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D9" w:rsidRPr="007125D9" w:rsidRDefault="007125D9" w:rsidP="007125D9">
      <w:pPr>
        <w:spacing w:after="0"/>
        <w:jc w:val="both"/>
        <w:outlineLvl w:val="0"/>
        <w:rPr>
          <w:rFonts w:ascii="Arial" w:eastAsia="Times New Roman" w:hAnsi="Arial" w:cs="Arial"/>
          <w:b/>
          <w:bCs/>
          <w:kern w:val="36"/>
          <w:sz w:val="24"/>
          <w:szCs w:val="24"/>
          <w:lang w:val="en-US" w:eastAsia="fr-FR"/>
        </w:rPr>
      </w:pPr>
      <w:r w:rsidRPr="007125D9">
        <w:rPr>
          <w:rFonts w:ascii="Arial" w:eastAsia="Times New Roman" w:hAnsi="Arial" w:cs="Arial"/>
          <w:b/>
          <w:bCs/>
          <w:kern w:val="36"/>
          <w:sz w:val="24"/>
          <w:szCs w:val="24"/>
          <w:lang w:val="en-US" w:eastAsia="fr-FR"/>
        </w:rPr>
        <w:t>Synods aren't just for bishops</w:t>
      </w:r>
    </w:p>
    <w:p w:rsidR="007125D9" w:rsidRDefault="007125D9" w:rsidP="007125D9">
      <w:pPr>
        <w:spacing w:after="0"/>
        <w:jc w:val="both"/>
        <w:outlineLvl w:val="1"/>
        <w:rPr>
          <w:rFonts w:ascii="Arial" w:eastAsia="Times New Roman" w:hAnsi="Arial" w:cs="Arial"/>
          <w:b/>
          <w:bCs/>
          <w:sz w:val="24"/>
          <w:szCs w:val="24"/>
          <w:lang w:val="en-US" w:eastAsia="fr-FR"/>
        </w:rPr>
      </w:pPr>
      <w:r w:rsidRPr="007125D9">
        <w:rPr>
          <w:rFonts w:ascii="Arial" w:eastAsia="Times New Roman" w:hAnsi="Arial" w:cs="Arial"/>
          <w:b/>
          <w:bCs/>
          <w:sz w:val="24"/>
          <w:szCs w:val="24"/>
          <w:lang w:val="en-US" w:eastAsia="fr-FR"/>
        </w:rPr>
        <w:t xml:space="preserve">The laity can play a big role in helping to reform the Catholic Church </w:t>
      </w:r>
    </w:p>
    <w:p w:rsidR="007125D9" w:rsidRDefault="007125D9" w:rsidP="007125D9">
      <w:pPr>
        <w:spacing w:after="0"/>
        <w:jc w:val="both"/>
        <w:outlineLvl w:val="1"/>
        <w:rPr>
          <w:rFonts w:ascii="Arial" w:eastAsia="Times New Roman" w:hAnsi="Arial" w:cs="Arial"/>
          <w:b/>
          <w:bCs/>
          <w:color w:val="FF0000"/>
          <w:sz w:val="24"/>
          <w:szCs w:val="24"/>
          <w:lang w:eastAsia="fr-FR"/>
        </w:rPr>
      </w:pPr>
      <w:r w:rsidRPr="007125D9">
        <w:rPr>
          <w:rFonts w:ascii="Arial" w:eastAsia="Times New Roman" w:hAnsi="Arial" w:cs="Arial"/>
          <w:b/>
          <w:bCs/>
          <w:color w:val="FF0000"/>
          <w:sz w:val="24"/>
          <w:szCs w:val="24"/>
          <w:lang w:eastAsia="fr-FR"/>
        </w:rPr>
        <w:t>Les synod</w:t>
      </w:r>
      <w:r w:rsidR="00386148">
        <w:rPr>
          <w:rFonts w:ascii="Arial" w:eastAsia="Times New Roman" w:hAnsi="Arial" w:cs="Arial"/>
          <w:b/>
          <w:bCs/>
          <w:color w:val="FF0000"/>
          <w:sz w:val="24"/>
          <w:szCs w:val="24"/>
          <w:lang w:eastAsia="fr-FR"/>
        </w:rPr>
        <w:t>e</w:t>
      </w:r>
      <w:r w:rsidRPr="007125D9">
        <w:rPr>
          <w:rFonts w:ascii="Arial" w:eastAsia="Times New Roman" w:hAnsi="Arial" w:cs="Arial"/>
          <w:b/>
          <w:bCs/>
          <w:color w:val="FF0000"/>
          <w:sz w:val="24"/>
          <w:szCs w:val="24"/>
          <w:lang w:eastAsia="fr-FR"/>
        </w:rPr>
        <w:t>s ne sont pas faits que pour les év</w:t>
      </w:r>
      <w:r>
        <w:rPr>
          <w:rFonts w:ascii="Arial" w:eastAsia="Times New Roman" w:hAnsi="Arial" w:cs="Arial"/>
          <w:b/>
          <w:bCs/>
          <w:color w:val="FF0000"/>
          <w:sz w:val="24"/>
          <w:szCs w:val="24"/>
          <w:lang w:eastAsia="fr-FR"/>
        </w:rPr>
        <w:t>êques</w:t>
      </w:r>
    </w:p>
    <w:p w:rsidR="007125D9" w:rsidRPr="007125D9" w:rsidRDefault="007125D9" w:rsidP="007125D9">
      <w:pPr>
        <w:spacing w:after="0"/>
        <w:jc w:val="both"/>
        <w:outlineLvl w:val="1"/>
        <w:rPr>
          <w:rFonts w:ascii="Arial" w:eastAsia="Times New Roman" w:hAnsi="Arial" w:cs="Arial"/>
          <w:b/>
          <w:bCs/>
          <w:color w:val="FF0000"/>
          <w:sz w:val="24"/>
          <w:szCs w:val="24"/>
          <w:lang w:eastAsia="fr-FR"/>
        </w:rPr>
      </w:pPr>
      <w:r>
        <w:rPr>
          <w:rFonts w:ascii="Arial" w:eastAsia="Times New Roman" w:hAnsi="Arial" w:cs="Arial"/>
          <w:b/>
          <w:bCs/>
          <w:color w:val="FF0000"/>
          <w:sz w:val="24"/>
          <w:szCs w:val="24"/>
          <w:lang w:eastAsia="fr-FR"/>
        </w:rPr>
        <w:t>Les laïcs peuvent jouer un grand rôle dans la réforme de l’Eglise</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Massimo Faggioli, Pennsylvania</w:t>
      </w:r>
      <w:r>
        <w:rPr>
          <w:rFonts w:ascii="Arial" w:eastAsia="Times New Roman" w:hAnsi="Arial" w:cs="Arial"/>
          <w:color w:val="464646"/>
          <w:sz w:val="24"/>
          <w:szCs w:val="24"/>
          <w:lang w:val="en-US" w:eastAsia="fr-FR"/>
        </w:rPr>
        <w:t xml:space="preserve">, </w:t>
      </w:r>
      <w:r w:rsidRPr="007125D9">
        <w:rPr>
          <w:rFonts w:ascii="Arial" w:eastAsia="Times New Roman" w:hAnsi="Arial" w:cs="Arial"/>
          <w:color w:val="464646"/>
          <w:sz w:val="24"/>
          <w:szCs w:val="24"/>
          <w:lang w:val="en-US" w:eastAsia="fr-FR"/>
        </w:rPr>
        <w:t xml:space="preserve">United States </w:t>
      </w:r>
    </w:p>
    <w:p w:rsidR="00A12877" w:rsidRPr="00A12877" w:rsidRDefault="00A12877" w:rsidP="00A12877">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i/>
          <w:iCs/>
          <w:color w:val="464646"/>
          <w:sz w:val="24"/>
          <w:szCs w:val="24"/>
          <w:lang w:val="en-US" w:eastAsia="fr-FR"/>
        </w:rPr>
        <w:t xml:space="preserve">Massimo Faggioli is a professor of theology and religious studies at Villanova University in Pennsylvania in the United States. </w:t>
      </w:r>
    </w:p>
    <w:p w:rsidR="007125D9" w:rsidRP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 xml:space="preserve">October 3, 2018 </w:t>
      </w:r>
    </w:p>
    <w:p w:rsidR="007125D9" w:rsidRPr="007125D9" w:rsidRDefault="007125D9" w:rsidP="007125D9">
      <w:pPr>
        <w:spacing w:after="0"/>
        <w:jc w:val="both"/>
        <w:rPr>
          <w:rFonts w:ascii="Arial" w:eastAsia="Times New Roman" w:hAnsi="Arial" w:cs="Arial"/>
          <w:color w:val="464646"/>
          <w:sz w:val="24"/>
          <w:szCs w:val="24"/>
          <w:lang w:eastAsia="fr-FR"/>
        </w:rPr>
      </w:pP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Dietrich Bonhoeffer famously said that God granted American Christianity no Reformation. It’s also true that God granted America no Counter-Reformation. But with the latest phase of the abuse crisis in this country, that might be changing. The depth and magnitude of this crisis — as well as its distinctive combination of clerical corruption and theological division — make it worse than any crisis since the one that rocked the church five centuries ago. The current crisis may not lead to a formal division of the Church the way the Reformation did, but it could well lead to a long period of undeclared schism.</w:t>
      </w:r>
    </w:p>
    <w:p w:rsidR="007125D9" w:rsidRPr="007125D9" w:rsidRDefault="007125D9" w:rsidP="007125D9">
      <w:pPr>
        <w:spacing w:after="0"/>
        <w:jc w:val="both"/>
        <w:rPr>
          <w:rFonts w:ascii="Arial" w:eastAsia="Times New Roman" w:hAnsi="Arial" w:cs="Arial"/>
          <w:color w:val="FF0000"/>
          <w:sz w:val="24"/>
          <w:szCs w:val="24"/>
          <w:lang w:eastAsia="fr-FR"/>
        </w:rPr>
      </w:pPr>
      <w:r w:rsidRPr="007125D9">
        <w:rPr>
          <w:rFonts w:ascii="Arial" w:eastAsia="Times New Roman" w:hAnsi="Arial" w:cs="Arial"/>
          <w:color w:val="FF0000"/>
          <w:sz w:val="24"/>
          <w:szCs w:val="24"/>
          <w:lang w:eastAsia="fr-FR"/>
        </w:rPr>
        <w:t xml:space="preserve">Dietrich Bonhoeffer a dit que Dieu n’a pas accordé </w:t>
      </w:r>
      <w:r>
        <w:rPr>
          <w:rFonts w:ascii="Arial" w:eastAsia="Times New Roman" w:hAnsi="Arial" w:cs="Arial"/>
          <w:color w:val="FF0000"/>
          <w:sz w:val="24"/>
          <w:szCs w:val="24"/>
          <w:lang w:eastAsia="fr-FR"/>
        </w:rPr>
        <w:t>une réforme au christianisme américain. Il est aussi vrai que Dieu ne lui a pas accordé une contre-réforme. Mais les choses peuvent changer : la profondeur de la crise actuelle, la combinaison de la co</w:t>
      </w:r>
      <w:r w:rsidR="00386148">
        <w:rPr>
          <w:rFonts w:ascii="Arial" w:eastAsia="Times New Roman" w:hAnsi="Arial" w:cs="Arial"/>
          <w:color w:val="FF0000"/>
          <w:sz w:val="24"/>
          <w:szCs w:val="24"/>
          <w:lang w:eastAsia="fr-FR"/>
        </w:rPr>
        <w:t>rruption cléricale et d</w:t>
      </w:r>
      <w:r>
        <w:rPr>
          <w:rFonts w:ascii="Arial" w:eastAsia="Times New Roman" w:hAnsi="Arial" w:cs="Arial"/>
          <w:color w:val="FF0000"/>
          <w:sz w:val="24"/>
          <w:szCs w:val="24"/>
          <w:lang w:eastAsia="fr-FR"/>
        </w:rPr>
        <w:t>es divisions théologiques sont pires que tout ce qui est arrivé depuis la crise qui a secoué l’Eglise il y a cinq siècles. La situation ne conduira peut-être pas à une d</w:t>
      </w:r>
      <w:r w:rsidR="00386148">
        <w:rPr>
          <w:rFonts w:ascii="Arial" w:eastAsia="Times New Roman" w:hAnsi="Arial" w:cs="Arial"/>
          <w:color w:val="FF0000"/>
          <w:sz w:val="24"/>
          <w:szCs w:val="24"/>
          <w:lang w:eastAsia="fr-FR"/>
        </w:rPr>
        <w:t>ivision formelle comme le fit la</w:t>
      </w:r>
      <w:r>
        <w:rPr>
          <w:rFonts w:ascii="Arial" w:eastAsia="Times New Roman" w:hAnsi="Arial" w:cs="Arial"/>
          <w:color w:val="FF0000"/>
          <w:sz w:val="24"/>
          <w:szCs w:val="24"/>
          <w:lang w:eastAsia="fr-FR"/>
        </w:rPr>
        <w:t xml:space="preserve"> Réforme mais elle ouvre une longue période de schisme larvé.</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 xml:space="preserve">As in the 16th century, the question is not whether the Catholic Church will survive this age of scandal but what form the church will survive in. The abuse crisis is clearly no longer just a scandal, or even a series of scandals. It is, at least in the United States, a revolution in the church that could lead either to reform, or to the moral and cultural marginalization of Catholicism. The question, then, is how best to reform the Church, especially in the United States, which is the epicenter of this crisis. Some interpretations of the crisis, such as the idea that the whole hierarchy is corrupt to the root and must be totally replaced by the laity, have given force to ideas of the Church that seem hardly compatible with Catholicism. </w:t>
      </w:r>
    </w:p>
    <w:p w:rsidR="007125D9" w:rsidRPr="007125D9" w:rsidRDefault="007125D9" w:rsidP="007125D9">
      <w:pPr>
        <w:spacing w:after="0"/>
        <w:jc w:val="both"/>
        <w:rPr>
          <w:rFonts w:ascii="Arial" w:eastAsia="Times New Roman" w:hAnsi="Arial" w:cs="Arial"/>
          <w:color w:val="FF0000"/>
          <w:sz w:val="24"/>
          <w:szCs w:val="24"/>
          <w:lang w:eastAsia="fr-FR"/>
        </w:rPr>
      </w:pPr>
      <w:r w:rsidRPr="007125D9">
        <w:rPr>
          <w:rFonts w:ascii="Arial" w:eastAsia="Times New Roman" w:hAnsi="Arial" w:cs="Arial"/>
          <w:color w:val="FF0000"/>
          <w:sz w:val="24"/>
          <w:szCs w:val="24"/>
          <w:lang w:eastAsia="fr-FR"/>
        </w:rPr>
        <w:t>La question est de savoir sous quelle forme l’</w:t>
      </w:r>
      <w:r>
        <w:rPr>
          <w:rFonts w:ascii="Arial" w:eastAsia="Times New Roman" w:hAnsi="Arial" w:cs="Arial"/>
          <w:color w:val="FF0000"/>
          <w:sz w:val="24"/>
          <w:szCs w:val="24"/>
          <w:lang w:eastAsia="fr-FR"/>
        </w:rPr>
        <w:t>Egl</w:t>
      </w:r>
      <w:r w:rsidRPr="007125D9">
        <w:rPr>
          <w:rFonts w:ascii="Arial" w:eastAsia="Times New Roman" w:hAnsi="Arial" w:cs="Arial"/>
          <w:color w:val="FF0000"/>
          <w:sz w:val="24"/>
          <w:szCs w:val="24"/>
          <w:lang w:eastAsia="fr-FR"/>
        </w:rPr>
        <w:t>ise survivra</w:t>
      </w:r>
      <w:r>
        <w:rPr>
          <w:rFonts w:ascii="Arial" w:eastAsia="Times New Roman" w:hAnsi="Arial" w:cs="Arial"/>
          <w:color w:val="FF0000"/>
          <w:sz w:val="24"/>
          <w:szCs w:val="24"/>
          <w:lang w:eastAsia="fr-FR"/>
        </w:rPr>
        <w:t>.</w:t>
      </w:r>
      <w:r w:rsidR="00807D17">
        <w:rPr>
          <w:rFonts w:ascii="Arial" w:eastAsia="Times New Roman" w:hAnsi="Arial" w:cs="Arial"/>
          <w:color w:val="FF0000"/>
          <w:sz w:val="24"/>
          <w:szCs w:val="24"/>
          <w:lang w:eastAsia="fr-FR"/>
        </w:rPr>
        <w:t xml:space="preserve"> La crise, au moins aux USA, conduira soit à une réforme</w:t>
      </w:r>
      <w:r w:rsidR="00386148">
        <w:rPr>
          <w:rFonts w:ascii="Arial" w:eastAsia="Times New Roman" w:hAnsi="Arial" w:cs="Arial"/>
          <w:color w:val="FF0000"/>
          <w:sz w:val="24"/>
          <w:szCs w:val="24"/>
          <w:lang w:eastAsia="fr-FR"/>
        </w:rPr>
        <w:t>,</w:t>
      </w:r>
      <w:r w:rsidR="00807D17">
        <w:rPr>
          <w:rFonts w:ascii="Arial" w:eastAsia="Times New Roman" w:hAnsi="Arial" w:cs="Arial"/>
          <w:color w:val="FF0000"/>
          <w:sz w:val="24"/>
          <w:szCs w:val="24"/>
          <w:lang w:eastAsia="fr-FR"/>
        </w:rPr>
        <w:t xml:space="preserve"> soit à la marginalisation morale et culturelle de </w:t>
      </w:r>
      <w:r w:rsidR="00386148">
        <w:rPr>
          <w:rFonts w:ascii="Arial" w:eastAsia="Times New Roman" w:hAnsi="Arial" w:cs="Arial"/>
          <w:color w:val="FF0000"/>
          <w:sz w:val="24"/>
          <w:szCs w:val="24"/>
          <w:lang w:eastAsia="fr-FR"/>
        </w:rPr>
        <w:t>l’Eglise. Alors la question est</w:t>
      </w:r>
      <w:r w:rsidR="00807D17">
        <w:rPr>
          <w:rFonts w:ascii="Arial" w:eastAsia="Times New Roman" w:hAnsi="Arial" w:cs="Arial"/>
          <w:color w:val="FF0000"/>
          <w:sz w:val="24"/>
          <w:szCs w:val="24"/>
          <w:lang w:eastAsia="fr-FR"/>
        </w:rPr>
        <w:t xml:space="preserve"> </w:t>
      </w:r>
      <w:r w:rsidR="00386148">
        <w:rPr>
          <w:rFonts w:ascii="Arial" w:eastAsia="Times New Roman" w:hAnsi="Arial" w:cs="Arial"/>
          <w:color w:val="FF0000"/>
          <w:sz w:val="24"/>
          <w:szCs w:val="24"/>
          <w:lang w:eastAsia="fr-FR"/>
        </w:rPr>
        <w:t xml:space="preserve">- </w:t>
      </w:r>
      <w:r w:rsidR="00807D17">
        <w:rPr>
          <w:rFonts w:ascii="Arial" w:eastAsia="Times New Roman" w:hAnsi="Arial" w:cs="Arial"/>
          <w:color w:val="FF0000"/>
          <w:sz w:val="24"/>
          <w:szCs w:val="24"/>
          <w:lang w:eastAsia="fr-FR"/>
        </w:rPr>
        <w:t xml:space="preserve">au moins aux </w:t>
      </w:r>
      <w:r w:rsidR="00386148">
        <w:rPr>
          <w:rFonts w:ascii="Arial" w:eastAsia="Times New Roman" w:hAnsi="Arial" w:cs="Arial"/>
          <w:color w:val="FF0000"/>
          <w:sz w:val="24"/>
          <w:szCs w:val="24"/>
          <w:lang w:eastAsia="fr-FR"/>
        </w:rPr>
        <w:t>Etats Unis d’Amérique</w:t>
      </w:r>
      <w:r w:rsidR="00807D17">
        <w:rPr>
          <w:rFonts w:ascii="Arial" w:eastAsia="Times New Roman" w:hAnsi="Arial" w:cs="Arial"/>
          <w:color w:val="FF0000"/>
          <w:sz w:val="24"/>
          <w:szCs w:val="24"/>
          <w:lang w:eastAsia="fr-FR"/>
        </w:rPr>
        <w:t xml:space="preserve"> qui sont l’épicentre de la crise</w:t>
      </w:r>
      <w:r w:rsidR="00386148">
        <w:rPr>
          <w:rFonts w:ascii="Arial" w:eastAsia="Times New Roman" w:hAnsi="Arial" w:cs="Arial"/>
          <w:color w:val="FF0000"/>
          <w:sz w:val="24"/>
          <w:szCs w:val="24"/>
          <w:lang w:eastAsia="fr-FR"/>
        </w:rPr>
        <w:t xml:space="preserve"> -</w:t>
      </w:r>
      <w:r w:rsidR="00807D17">
        <w:rPr>
          <w:rFonts w:ascii="Arial" w:eastAsia="Times New Roman" w:hAnsi="Arial" w:cs="Arial"/>
          <w:color w:val="FF0000"/>
          <w:sz w:val="24"/>
          <w:szCs w:val="24"/>
          <w:lang w:eastAsia="fr-FR"/>
        </w:rPr>
        <w:t xml:space="preserve"> : qu’elle la meilleure voix de réforme ? Des interprétations de la crise, comme l’idée que toute la hiérarchie est corrompue jusqu’à sa racine et doit être totalement remplacé</w:t>
      </w:r>
      <w:r w:rsidR="00386148">
        <w:rPr>
          <w:rFonts w:ascii="Arial" w:eastAsia="Times New Roman" w:hAnsi="Arial" w:cs="Arial"/>
          <w:color w:val="FF0000"/>
          <w:sz w:val="24"/>
          <w:szCs w:val="24"/>
          <w:lang w:eastAsia="fr-FR"/>
        </w:rPr>
        <w:t>e par une hiérarchie de laïcs, ont</w:t>
      </w:r>
      <w:r w:rsidR="00807D17">
        <w:rPr>
          <w:rFonts w:ascii="Arial" w:eastAsia="Times New Roman" w:hAnsi="Arial" w:cs="Arial"/>
          <w:color w:val="FF0000"/>
          <w:sz w:val="24"/>
          <w:szCs w:val="24"/>
          <w:lang w:eastAsia="fr-FR"/>
        </w:rPr>
        <w:t xml:space="preserve"> donné de la force à des représentations de l’Eglise qui semblent incompatibles avec le catholicisme.</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 xml:space="preserve">But those who have the power to stop the bleeding and initiate a process of true reform seem to be incapacitated. It is part of the ecclesiological culture of those who were promoted under John Paul II and Benedict XVI to welcome spiritual renewal but not institutional reform. Right now, the hierarchical leadership of the church — both </w:t>
      </w:r>
      <w:r w:rsidRPr="007125D9">
        <w:rPr>
          <w:rFonts w:ascii="Arial" w:eastAsia="Times New Roman" w:hAnsi="Arial" w:cs="Arial"/>
          <w:color w:val="464646"/>
          <w:sz w:val="24"/>
          <w:szCs w:val="24"/>
          <w:lang w:val="en-US" w:eastAsia="fr-FR"/>
        </w:rPr>
        <w:lastRenderedPageBreak/>
        <w:t xml:space="preserve">individual bishops and the U.S. Conference of Catholic Bishops — </w:t>
      </w:r>
      <w:proofErr w:type="gramStart"/>
      <w:r w:rsidRPr="007125D9">
        <w:rPr>
          <w:rFonts w:ascii="Arial" w:eastAsia="Times New Roman" w:hAnsi="Arial" w:cs="Arial"/>
          <w:color w:val="464646"/>
          <w:sz w:val="24"/>
          <w:szCs w:val="24"/>
          <w:lang w:val="en-US" w:eastAsia="fr-FR"/>
        </w:rPr>
        <w:t>is</w:t>
      </w:r>
      <w:proofErr w:type="gramEnd"/>
      <w:r w:rsidRPr="007125D9">
        <w:rPr>
          <w:rFonts w:ascii="Arial" w:eastAsia="Times New Roman" w:hAnsi="Arial" w:cs="Arial"/>
          <w:color w:val="464646"/>
          <w:sz w:val="24"/>
          <w:szCs w:val="24"/>
          <w:lang w:val="en-US" w:eastAsia="fr-FR"/>
        </w:rPr>
        <w:t xml:space="preserve"> in panic mode: almost every day new allegations weaken their authority. It is not clear what path forward they have in mind.</w:t>
      </w:r>
    </w:p>
    <w:p w:rsidR="00386148" w:rsidRDefault="00807D17" w:rsidP="007125D9">
      <w:pPr>
        <w:spacing w:after="0"/>
        <w:jc w:val="both"/>
        <w:rPr>
          <w:rFonts w:ascii="Arial" w:eastAsia="Times New Roman" w:hAnsi="Arial" w:cs="Arial"/>
          <w:color w:val="FF0000"/>
          <w:sz w:val="24"/>
          <w:szCs w:val="24"/>
          <w:lang w:eastAsia="fr-FR"/>
        </w:rPr>
      </w:pPr>
      <w:r w:rsidRPr="00807D17">
        <w:rPr>
          <w:rFonts w:ascii="Arial" w:eastAsia="Times New Roman" w:hAnsi="Arial" w:cs="Arial"/>
          <w:color w:val="FF0000"/>
          <w:sz w:val="24"/>
          <w:szCs w:val="24"/>
          <w:lang w:eastAsia="fr-FR"/>
        </w:rPr>
        <w:t>Mais ceux qui ont le pouvoir de</w:t>
      </w:r>
      <w:r>
        <w:rPr>
          <w:rFonts w:ascii="Arial" w:eastAsia="Times New Roman" w:hAnsi="Arial" w:cs="Arial"/>
          <w:color w:val="FF0000"/>
          <w:sz w:val="24"/>
          <w:szCs w:val="24"/>
          <w:lang w:eastAsia="fr-FR"/>
        </w:rPr>
        <w:t xml:space="preserve"> stopper l’hémorragie et d’initier une vraie réforme semblent dans l’incapacité d’agir car c’est </w:t>
      </w:r>
      <w:r w:rsidR="00386148">
        <w:rPr>
          <w:rFonts w:ascii="Arial" w:eastAsia="Times New Roman" w:hAnsi="Arial" w:cs="Arial"/>
          <w:color w:val="FF0000"/>
          <w:sz w:val="24"/>
          <w:szCs w:val="24"/>
          <w:lang w:eastAsia="fr-FR"/>
        </w:rPr>
        <w:t xml:space="preserve">inscrit </w:t>
      </w:r>
      <w:r>
        <w:rPr>
          <w:rFonts w:ascii="Arial" w:eastAsia="Times New Roman" w:hAnsi="Arial" w:cs="Arial"/>
          <w:color w:val="FF0000"/>
          <w:sz w:val="24"/>
          <w:szCs w:val="24"/>
          <w:lang w:eastAsia="fr-FR"/>
        </w:rPr>
        <w:t>dans la culture ecclésiologique des promus de J-Paul I</w:t>
      </w:r>
      <w:r w:rsidR="00386148">
        <w:rPr>
          <w:rFonts w:ascii="Arial" w:eastAsia="Times New Roman" w:hAnsi="Arial" w:cs="Arial"/>
          <w:color w:val="FF0000"/>
          <w:sz w:val="24"/>
          <w:szCs w:val="24"/>
          <w:lang w:eastAsia="fr-FR"/>
        </w:rPr>
        <w:t>I</w:t>
      </w:r>
      <w:r>
        <w:rPr>
          <w:rFonts w:ascii="Arial" w:eastAsia="Times New Roman" w:hAnsi="Arial" w:cs="Arial"/>
          <w:color w:val="FF0000"/>
          <w:sz w:val="24"/>
          <w:szCs w:val="24"/>
          <w:lang w:eastAsia="fr-FR"/>
        </w:rPr>
        <w:t xml:space="preserve"> et de Benoît XVI, nommés pour</w:t>
      </w:r>
      <w:r w:rsidR="00C54FC5">
        <w:rPr>
          <w:rFonts w:ascii="Arial" w:eastAsia="Times New Roman" w:hAnsi="Arial" w:cs="Arial"/>
          <w:color w:val="FF0000"/>
          <w:sz w:val="24"/>
          <w:szCs w:val="24"/>
          <w:lang w:eastAsia="fr-FR"/>
        </w:rPr>
        <w:t xml:space="preserve"> le renouveau spirituel mais pas pour la réforme. </w:t>
      </w:r>
    </w:p>
    <w:p w:rsidR="00807D17" w:rsidRPr="00807D17" w:rsidRDefault="00C54FC5" w:rsidP="007125D9">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Les évêques et la Conférence des évêques sont sous le « mode panique » : chaque jour qui passe affaiblit leur autorité.</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On the other side of the Atlantic, the Vatican is now dealing with what has become a global crisis, one that is sure to draw much attention at the bishops’ synod on youth, which opens on Oct. 3. The day before meeting with the USCCB delegation, Francis announced an extraordinary meeting of the presidents of all bishops’ conferences at the Vatican, scheduled for late February. Not a consistory of cardinals nor a synod organized by the permanent secretariat of the bishops’ synod, this will be the first meeting of its kind, and it can be understood as Rome’s acknowledgment that the abuse crisis cannot be dealt with adequately unless Rome and local dioceses work together. We don’t yet know what will be on the agenda for this meeting. But we do know that Rome cannot wait to act. Nor can the church in the United States just wait to see what happens in Rome.</w:t>
      </w:r>
    </w:p>
    <w:p w:rsidR="00C54FC5" w:rsidRPr="00C54FC5" w:rsidRDefault="00C54FC5" w:rsidP="007125D9">
      <w:pPr>
        <w:spacing w:after="0"/>
        <w:jc w:val="both"/>
        <w:rPr>
          <w:rFonts w:ascii="Arial" w:eastAsia="Times New Roman" w:hAnsi="Arial" w:cs="Arial"/>
          <w:color w:val="FF0000"/>
          <w:sz w:val="24"/>
          <w:szCs w:val="24"/>
          <w:lang w:eastAsia="fr-FR"/>
        </w:rPr>
      </w:pPr>
      <w:r w:rsidRPr="00C54FC5">
        <w:rPr>
          <w:rFonts w:ascii="Arial" w:eastAsia="Times New Roman" w:hAnsi="Arial" w:cs="Arial"/>
          <w:color w:val="FF0000"/>
          <w:sz w:val="24"/>
          <w:szCs w:val="24"/>
          <w:lang w:eastAsia="fr-FR"/>
        </w:rPr>
        <w:t xml:space="preserve">François a annoncé une rencontre extraordinaire des </w:t>
      </w:r>
      <w:r>
        <w:rPr>
          <w:rFonts w:ascii="Arial" w:eastAsia="Times New Roman" w:hAnsi="Arial" w:cs="Arial"/>
          <w:color w:val="FF0000"/>
          <w:sz w:val="24"/>
          <w:szCs w:val="24"/>
          <w:lang w:eastAsia="fr-FR"/>
        </w:rPr>
        <w:t>pré</w:t>
      </w:r>
      <w:r w:rsidRPr="00C54FC5">
        <w:rPr>
          <w:rFonts w:ascii="Arial" w:eastAsia="Times New Roman" w:hAnsi="Arial" w:cs="Arial"/>
          <w:color w:val="FF0000"/>
          <w:sz w:val="24"/>
          <w:szCs w:val="24"/>
          <w:lang w:eastAsia="fr-FR"/>
        </w:rPr>
        <w:t>sidents de toutes les Conférences d’év</w:t>
      </w:r>
      <w:r>
        <w:rPr>
          <w:rFonts w:ascii="Arial" w:eastAsia="Times New Roman" w:hAnsi="Arial" w:cs="Arial"/>
          <w:color w:val="FF0000"/>
          <w:sz w:val="24"/>
          <w:szCs w:val="24"/>
          <w:lang w:eastAsia="fr-FR"/>
        </w:rPr>
        <w:t xml:space="preserve">êques - pas un consistoire de cardinaux,  pas un synode </w:t>
      </w:r>
      <w:r w:rsidR="00386148">
        <w:rPr>
          <w:rFonts w:ascii="Arial" w:eastAsia="Times New Roman" w:hAnsi="Arial" w:cs="Arial"/>
          <w:color w:val="FF0000"/>
          <w:sz w:val="24"/>
          <w:szCs w:val="24"/>
          <w:lang w:eastAsia="fr-FR"/>
        </w:rPr>
        <w:t>-</w:t>
      </w:r>
      <w:r>
        <w:rPr>
          <w:rFonts w:ascii="Arial" w:eastAsia="Times New Roman" w:hAnsi="Arial" w:cs="Arial"/>
          <w:color w:val="FF0000"/>
          <w:sz w:val="24"/>
          <w:szCs w:val="24"/>
          <w:lang w:eastAsia="fr-FR"/>
        </w:rPr>
        <w:t xml:space="preserve"> qui sera la première réunion du genre montrant que Rome a compris que la crise ne peut être abordée que par un travail en commun de Rome et des diocèses.</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 xml:space="preserve">Leaving aside the huge problem of investigating the individual allegations in the Pennsylvania grand jury report, and all the questions raised by the </w:t>
      </w:r>
      <w:proofErr w:type="spellStart"/>
      <w:r w:rsidRPr="007125D9">
        <w:rPr>
          <w:rFonts w:ascii="Arial" w:eastAsia="Times New Roman" w:hAnsi="Arial" w:cs="Arial"/>
          <w:color w:val="464646"/>
          <w:sz w:val="24"/>
          <w:szCs w:val="24"/>
          <w:lang w:val="en-US" w:eastAsia="fr-FR"/>
        </w:rPr>
        <w:t>Viganò</w:t>
      </w:r>
      <w:proofErr w:type="spellEnd"/>
      <w:r w:rsidRPr="007125D9">
        <w:rPr>
          <w:rFonts w:ascii="Arial" w:eastAsia="Times New Roman" w:hAnsi="Arial" w:cs="Arial"/>
          <w:color w:val="464646"/>
          <w:sz w:val="24"/>
          <w:szCs w:val="24"/>
          <w:lang w:val="en-US" w:eastAsia="fr-FR"/>
        </w:rPr>
        <w:t xml:space="preserve"> “testimony” about </w:t>
      </w:r>
      <w:proofErr w:type="spellStart"/>
      <w:r w:rsidRPr="007125D9">
        <w:rPr>
          <w:rFonts w:ascii="Arial" w:eastAsia="Times New Roman" w:hAnsi="Arial" w:cs="Arial"/>
          <w:color w:val="464646"/>
          <w:sz w:val="24"/>
          <w:szCs w:val="24"/>
          <w:lang w:val="en-US" w:eastAsia="fr-FR"/>
        </w:rPr>
        <w:t>McCarrick</w:t>
      </w:r>
      <w:proofErr w:type="spellEnd"/>
      <w:r w:rsidRPr="007125D9">
        <w:rPr>
          <w:rFonts w:ascii="Arial" w:eastAsia="Times New Roman" w:hAnsi="Arial" w:cs="Arial"/>
          <w:color w:val="464646"/>
          <w:sz w:val="24"/>
          <w:szCs w:val="24"/>
          <w:lang w:val="en-US" w:eastAsia="fr-FR"/>
        </w:rPr>
        <w:t>, the long-term issue is about how to mend an ecclesial fabric that has been torn as never before. One can ask the Vatican to deal with bishops accused of cover-up and sexual harassment, but one cannot expect the Vatican to deal quickly with the larger ecclesial problem: how to cure the church in this country from corruption without killing it, or splitting it apart. At the moment, the patient appears too weak for surgery.</w:t>
      </w:r>
    </w:p>
    <w:p w:rsidR="00C54FC5" w:rsidRPr="00C54FC5" w:rsidRDefault="00C54FC5" w:rsidP="007125D9">
      <w:pPr>
        <w:spacing w:after="0"/>
        <w:jc w:val="both"/>
        <w:rPr>
          <w:rFonts w:ascii="Arial" w:eastAsia="Times New Roman" w:hAnsi="Arial" w:cs="Arial"/>
          <w:color w:val="FF0000"/>
          <w:sz w:val="24"/>
          <w:szCs w:val="24"/>
          <w:lang w:eastAsia="fr-FR"/>
        </w:rPr>
      </w:pPr>
      <w:r w:rsidRPr="00C54FC5">
        <w:rPr>
          <w:rFonts w:ascii="Arial" w:eastAsia="Times New Roman" w:hAnsi="Arial" w:cs="Arial"/>
          <w:color w:val="FF0000"/>
          <w:sz w:val="24"/>
          <w:szCs w:val="24"/>
          <w:lang w:eastAsia="fr-FR"/>
        </w:rPr>
        <w:t>Laissons de côté l’énorme problème soulevé par le Grand Jury de Pen</w:t>
      </w:r>
      <w:r w:rsidR="00386148">
        <w:rPr>
          <w:rFonts w:ascii="Arial" w:eastAsia="Times New Roman" w:hAnsi="Arial" w:cs="Arial"/>
          <w:color w:val="FF0000"/>
          <w:sz w:val="24"/>
          <w:szCs w:val="24"/>
          <w:lang w:eastAsia="fr-FR"/>
        </w:rPr>
        <w:t>n</w:t>
      </w:r>
      <w:r w:rsidRPr="00C54FC5">
        <w:rPr>
          <w:rFonts w:ascii="Arial" w:eastAsia="Times New Roman" w:hAnsi="Arial" w:cs="Arial"/>
          <w:color w:val="FF0000"/>
          <w:sz w:val="24"/>
          <w:szCs w:val="24"/>
          <w:lang w:eastAsia="fr-FR"/>
        </w:rPr>
        <w:t xml:space="preserve">sylvanie et les questions de Vigano au sujet de </w:t>
      </w:r>
      <w:proofErr w:type="spellStart"/>
      <w:r w:rsidRPr="00C54FC5">
        <w:rPr>
          <w:rFonts w:ascii="Arial" w:eastAsia="Times New Roman" w:hAnsi="Arial" w:cs="Arial"/>
          <w:color w:val="FF0000"/>
          <w:sz w:val="24"/>
          <w:szCs w:val="24"/>
          <w:lang w:eastAsia="fr-FR"/>
        </w:rPr>
        <w:t>McCarrick</w:t>
      </w:r>
      <w:proofErr w:type="spellEnd"/>
      <w:r>
        <w:rPr>
          <w:rFonts w:ascii="Arial" w:eastAsia="Times New Roman" w:hAnsi="Arial" w:cs="Arial"/>
          <w:color w:val="FF0000"/>
          <w:sz w:val="24"/>
          <w:szCs w:val="24"/>
          <w:lang w:eastAsia="fr-FR"/>
        </w:rPr>
        <w:t>. Le problème de fond</w:t>
      </w:r>
      <w:r w:rsidR="00245F4E">
        <w:rPr>
          <w:rFonts w:ascii="Arial" w:eastAsia="Times New Roman" w:hAnsi="Arial" w:cs="Arial"/>
          <w:color w:val="FF0000"/>
          <w:sz w:val="24"/>
          <w:szCs w:val="24"/>
          <w:lang w:eastAsia="fr-FR"/>
        </w:rPr>
        <w:t xml:space="preserve"> est de raccommoder le tissu ecclésial qui est déchiré comme il ne l’a jamais été. On peut demander à Rome de résoudre le problème des évêques accusé</w:t>
      </w:r>
      <w:r w:rsidR="00386148">
        <w:rPr>
          <w:rFonts w:ascii="Arial" w:eastAsia="Times New Roman" w:hAnsi="Arial" w:cs="Arial"/>
          <w:color w:val="FF0000"/>
          <w:sz w:val="24"/>
          <w:szCs w:val="24"/>
          <w:lang w:eastAsia="fr-FR"/>
        </w:rPr>
        <w:t>s</w:t>
      </w:r>
      <w:r w:rsidR="00245F4E">
        <w:rPr>
          <w:rFonts w:ascii="Arial" w:eastAsia="Times New Roman" w:hAnsi="Arial" w:cs="Arial"/>
          <w:color w:val="FF0000"/>
          <w:sz w:val="24"/>
          <w:szCs w:val="24"/>
          <w:lang w:eastAsia="fr-FR"/>
        </w:rPr>
        <w:t xml:space="preserve"> d’abus sexuels ou de couverture de tels abus</w:t>
      </w:r>
      <w:r w:rsidR="00386148">
        <w:rPr>
          <w:rFonts w:ascii="Arial" w:eastAsia="Times New Roman" w:hAnsi="Arial" w:cs="Arial"/>
          <w:color w:val="FF0000"/>
          <w:sz w:val="24"/>
          <w:szCs w:val="24"/>
          <w:lang w:eastAsia="fr-FR"/>
        </w:rPr>
        <w:t xml:space="preserve">, mais personne ne peut </w:t>
      </w:r>
      <w:r w:rsidR="00245F4E">
        <w:rPr>
          <w:rFonts w:ascii="Arial" w:eastAsia="Times New Roman" w:hAnsi="Arial" w:cs="Arial"/>
          <w:color w:val="FF0000"/>
          <w:sz w:val="24"/>
          <w:szCs w:val="24"/>
          <w:lang w:eastAsia="fr-FR"/>
        </w:rPr>
        <w:t>imaginer résoudre rapidement le grave problème ecclésial de ce pays : le patient apparaît trop faible pour être opéré.</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 xml:space="preserve">So, where to start? Let me offer a few proposals. First, let’s hit pause on reform agendas not related to the crisis at hand. The only agenda should be acting in favor of the victims and survivors of abuse, getting rid of corruption and rebuilding the unity of the church. The rest can wait; in fact, I am afraid it must. The </w:t>
      </w:r>
      <w:proofErr w:type="spellStart"/>
      <w:r w:rsidRPr="007125D9">
        <w:rPr>
          <w:rFonts w:ascii="Arial" w:eastAsia="Times New Roman" w:hAnsi="Arial" w:cs="Arial"/>
          <w:color w:val="464646"/>
          <w:sz w:val="24"/>
          <w:szCs w:val="24"/>
          <w:lang w:val="en-US" w:eastAsia="fr-FR"/>
        </w:rPr>
        <w:t>instrumentalization</w:t>
      </w:r>
      <w:proofErr w:type="spellEnd"/>
      <w:r w:rsidRPr="007125D9">
        <w:rPr>
          <w:rFonts w:ascii="Arial" w:eastAsia="Times New Roman" w:hAnsi="Arial" w:cs="Arial"/>
          <w:color w:val="464646"/>
          <w:sz w:val="24"/>
          <w:szCs w:val="24"/>
          <w:lang w:val="en-US" w:eastAsia="fr-FR"/>
        </w:rPr>
        <w:t xml:space="preserve"> of the abuse crisis — turning it into leverage for one’s pet </w:t>
      </w:r>
      <w:proofErr w:type="gramStart"/>
      <w:r w:rsidRPr="007125D9">
        <w:rPr>
          <w:rFonts w:ascii="Arial" w:eastAsia="Times New Roman" w:hAnsi="Arial" w:cs="Arial"/>
          <w:color w:val="464646"/>
          <w:sz w:val="24"/>
          <w:szCs w:val="24"/>
          <w:lang w:val="en-US" w:eastAsia="fr-FR"/>
        </w:rPr>
        <w:t>cause</w:t>
      </w:r>
      <w:proofErr w:type="gramEnd"/>
      <w:r w:rsidRPr="007125D9">
        <w:rPr>
          <w:rFonts w:ascii="Arial" w:eastAsia="Times New Roman" w:hAnsi="Arial" w:cs="Arial"/>
          <w:color w:val="464646"/>
          <w:sz w:val="24"/>
          <w:szCs w:val="24"/>
          <w:lang w:val="en-US" w:eastAsia="fr-FR"/>
        </w:rPr>
        <w:t xml:space="preserve">, no matter how remote that cause may be from the scandal — only makes the crisis deeper. Schismatic </w:t>
      </w:r>
      <w:r w:rsidRPr="007125D9">
        <w:rPr>
          <w:rFonts w:ascii="Arial" w:eastAsia="Times New Roman" w:hAnsi="Arial" w:cs="Arial"/>
          <w:color w:val="464646"/>
          <w:sz w:val="24"/>
          <w:szCs w:val="24"/>
          <w:lang w:val="en-US" w:eastAsia="fr-FR"/>
        </w:rPr>
        <w:lastRenderedPageBreak/>
        <w:t xml:space="preserve">tendencies have arisen in the past few years because of the growing influence, in the Church as in the world of politics, of influence and advocacy groups, lobbies and think tanks. One could see the effects of this trend in the way </w:t>
      </w:r>
      <w:proofErr w:type="spellStart"/>
      <w:r w:rsidRPr="007125D9">
        <w:rPr>
          <w:rFonts w:ascii="Arial" w:eastAsia="Times New Roman" w:hAnsi="Arial" w:cs="Arial"/>
          <w:color w:val="464646"/>
          <w:sz w:val="24"/>
          <w:szCs w:val="24"/>
          <w:lang w:val="en-US" w:eastAsia="fr-FR"/>
        </w:rPr>
        <w:t>Viganò’s</w:t>
      </w:r>
      <w:proofErr w:type="spellEnd"/>
      <w:r w:rsidRPr="007125D9">
        <w:rPr>
          <w:rFonts w:ascii="Arial" w:eastAsia="Times New Roman" w:hAnsi="Arial" w:cs="Arial"/>
          <w:color w:val="464646"/>
          <w:sz w:val="24"/>
          <w:szCs w:val="24"/>
          <w:lang w:val="en-US" w:eastAsia="fr-FR"/>
        </w:rPr>
        <w:t xml:space="preserve"> “testimony” was crafted and disseminated.</w:t>
      </w:r>
    </w:p>
    <w:p w:rsidR="00126AEF" w:rsidRDefault="00245F4E" w:rsidP="007125D9">
      <w:pPr>
        <w:spacing w:after="0"/>
        <w:jc w:val="both"/>
        <w:rPr>
          <w:rFonts w:ascii="Arial" w:eastAsia="Times New Roman" w:hAnsi="Arial" w:cs="Arial"/>
          <w:color w:val="FF0000"/>
          <w:sz w:val="24"/>
          <w:szCs w:val="24"/>
          <w:lang w:eastAsia="fr-FR"/>
        </w:rPr>
      </w:pPr>
      <w:r w:rsidRPr="00245F4E">
        <w:rPr>
          <w:rFonts w:ascii="Arial" w:eastAsia="Times New Roman" w:hAnsi="Arial" w:cs="Arial"/>
          <w:color w:val="FF0000"/>
          <w:sz w:val="24"/>
          <w:szCs w:val="24"/>
          <w:lang w:eastAsia="fr-FR"/>
        </w:rPr>
        <w:t>Par où commence</w:t>
      </w:r>
      <w:r w:rsidR="00126AEF">
        <w:rPr>
          <w:rFonts w:ascii="Arial" w:eastAsia="Times New Roman" w:hAnsi="Arial" w:cs="Arial"/>
          <w:color w:val="FF0000"/>
          <w:sz w:val="24"/>
          <w:szCs w:val="24"/>
          <w:lang w:eastAsia="fr-FR"/>
        </w:rPr>
        <w:t xml:space="preserve">r ? Voici une </w:t>
      </w:r>
      <w:r w:rsidR="001A7BDF">
        <w:rPr>
          <w:rFonts w:ascii="Arial" w:eastAsia="Times New Roman" w:hAnsi="Arial" w:cs="Arial"/>
          <w:color w:val="FF0000"/>
          <w:sz w:val="24"/>
          <w:szCs w:val="24"/>
          <w:lang w:eastAsia="fr-FR"/>
        </w:rPr>
        <w:t xml:space="preserve">première </w:t>
      </w:r>
      <w:r w:rsidR="00126AEF">
        <w:rPr>
          <w:rFonts w:ascii="Arial" w:eastAsia="Times New Roman" w:hAnsi="Arial" w:cs="Arial"/>
          <w:color w:val="FF0000"/>
          <w:sz w:val="24"/>
          <w:szCs w:val="24"/>
          <w:lang w:eastAsia="fr-FR"/>
        </w:rPr>
        <w:t>proposition : s</w:t>
      </w:r>
      <w:r>
        <w:rPr>
          <w:rFonts w:ascii="Arial" w:eastAsia="Times New Roman" w:hAnsi="Arial" w:cs="Arial"/>
          <w:color w:val="FF0000"/>
          <w:sz w:val="24"/>
          <w:szCs w:val="24"/>
          <w:lang w:eastAsia="fr-FR"/>
        </w:rPr>
        <w:t>e conc</w:t>
      </w:r>
      <w:r w:rsidR="0057583D">
        <w:rPr>
          <w:rFonts w:ascii="Arial" w:eastAsia="Times New Roman" w:hAnsi="Arial" w:cs="Arial"/>
          <w:color w:val="FF0000"/>
          <w:sz w:val="24"/>
          <w:szCs w:val="24"/>
          <w:lang w:eastAsia="fr-FR"/>
        </w:rPr>
        <w:t xml:space="preserve">entrer d’abord sur les victimes, laisser de côté </w:t>
      </w:r>
      <w:r>
        <w:rPr>
          <w:rFonts w:ascii="Arial" w:eastAsia="Times New Roman" w:hAnsi="Arial" w:cs="Arial"/>
          <w:color w:val="FF0000"/>
          <w:sz w:val="24"/>
          <w:szCs w:val="24"/>
          <w:lang w:eastAsia="fr-FR"/>
        </w:rPr>
        <w:t>le problème de corruption</w:t>
      </w:r>
      <w:r w:rsidR="00126AEF">
        <w:rPr>
          <w:rFonts w:ascii="Arial" w:eastAsia="Times New Roman" w:hAnsi="Arial" w:cs="Arial"/>
          <w:color w:val="FF0000"/>
          <w:sz w:val="24"/>
          <w:szCs w:val="24"/>
          <w:lang w:eastAsia="fr-FR"/>
        </w:rPr>
        <w:t>, reconstruire l’unité de l’Eglise…</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 xml:space="preserve">The problem is all the more complicated because it is not restricted to just one side of the ideological spectrum. It is much more visible on the conservative side, where there is usually more money involved, but both sides have become part of this vicious dynamic. In my opinion, the radicalization of reform proposals risks breaking the Church in two at a moment when it is already particularly weak. (Full disclosure: I do not think that women’s diaconate or the ordination of </w:t>
      </w:r>
      <w:proofErr w:type="spellStart"/>
      <w:r w:rsidRPr="007125D9">
        <w:rPr>
          <w:rFonts w:ascii="Arial" w:eastAsia="Times New Roman" w:hAnsi="Arial" w:cs="Arial"/>
          <w:color w:val="464646"/>
          <w:sz w:val="24"/>
          <w:szCs w:val="24"/>
          <w:lang w:val="en-US" w:eastAsia="fr-FR"/>
        </w:rPr>
        <w:t>viri</w:t>
      </w:r>
      <w:proofErr w:type="spellEnd"/>
      <w:r w:rsidRPr="007125D9">
        <w:rPr>
          <w:rFonts w:ascii="Arial" w:eastAsia="Times New Roman" w:hAnsi="Arial" w:cs="Arial"/>
          <w:color w:val="464646"/>
          <w:sz w:val="24"/>
          <w:szCs w:val="24"/>
          <w:lang w:val="en-US" w:eastAsia="fr-FR"/>
        </w:rPr>
        <w:t xml:space="preserve"> </w:t>
      </w:r>
      <w:proofErr w:type="spellStart"/>
      <w:r w:rsidRPr="007125D9">
        <w:rPr>
          <w:rFonts w:ascii="Arial" w:eastAsia="Times New Roman" w:hAnsi="Arial" w:cs="Arial"/>
          <w:color w:val="464646"/>
          <w:sz w:val="24"/>
          <w:szCs w:val="24"/>
          <w:lang w:val="en-US" w:eastAsia="fr-FR"/>
        </w:rPr>
        <w:t>probati</w:t>
      </w:r>
      <w:proofErr w:type="spellEnd"/>
      <w:r w:rsidRPr="007125D9">
        <w:rPr>
          <w:rFonts w:ascii="Arial" w:eastAsia="Times New Roman" w:hAnsi="Arial" w:cs="Arial"/>
          <w:color w:val="464646"/>
          <w:sz w:val="24"/>
          <w:szCs w:val="24"/>
          <w:lang w:val="en-US" w:eastAsia="fr-FR"/>
        </w:rPr>
        <w:t xml:space="preserve"> — “proven married men” — to the priesthood are dangerously divisive reforms.) Sweeping demands for reforms inspired by understandable anti-clerical rage make it easier for representatives of the status quo (both clerical and lay) to close off all avenues of reform, and to insist that they alone are loyal to the church.</w:t>
      </w:r>
    </w:p>
    <w:p w:rsidR="00126AEF" w:rsidRPr="00126AEF" w:rsidRDefault="00126AEF" w:rsidP="007125D9">
      <w:pPr>
        <w:spacing w:after="0"/>
        <w:jc w:val="both"/>
        <w:rPr>
          <w:rFonts w:ascii="Arial" w:eastAsia="Times New Roman" w:hAnsi="Arial" w:cs="Arial"/>
          <w:color w:val="FF0000"/>
          <w:sz w:val="24"/>
          <w:szCs w:val="24"/>
          <w:lang w:eastAsia="fr-FR"/>
        </w:rPr>
      </w:pPr>
      <w:r w:rsidRPr="00126AEF">
        <w:rPr>
          <w:rFonts w:ascii="Arial" w:eastAsia="Times New Roman" w:hAnsi="Arial" w:cs="Arial"/>
          <w:color w:val="FF0000"/>
          <w:sz w:val="24"/>
          <w:szCs w:val="24"/>
          <w:lang w:eastAsia="fr-FR"/>
        </w:rPr>
        <w:t xml:space="preserve">…A mon avis la </w:t>
      </w:r>
      <w:r>
        <w:rPr>
          <w:rFonts w:ascii="Arial" w:eastAsia="Times New Roman" w:hAnsi="Arial" w:cs="Arial"/>
          <w:color w:val="FF0000"/>
          <w:sz w:val="24"/>
          <w:szCs w:val="24"/>
          <w:lang w:eastAsia="fr-FR"/>
        </w:rPr>
        <w:t>radicalis</w:t>
      </w:r>
      <w:r w:rsidRPr="00126AEF">
        <w:rPr>
          <w:rFonts w:ascii="Arial" w:eastAsia="Times New Roman" w:hAnsi="Arial" w:cs="Arial"/>
          <w:color w:val="FF0000"/>
          <w:sz w:val="24"/>
          <w:szCs w:val="24"/>
          <w:lang w:eastAsia="fr-FR"/>
        </w:rPr>
        <w:t>ation des propositions de réforme</w:t>
      </w:r>
      <w:r>
        <w:rPr>
          <w:rFonts w:ascii="Arial" w:eastAsia="Times New Roman" w:hAnsi="Arial" w:cs="Arial"/>
          <w:color w:val="FF0000"/>
          <w:sz w:val="24"/>
          <w:szCs w:val="24"/>
          <w:lang w:eastAsia="fr-FR"/>
        </w:rPr>
        <w:t xml:space="preserve"> risque de briser l’unité de l’Eglise à un moment où elle </w:t>
      </w:r>
      <w:r w:rsidR="00386148">
        <w:rPr>
          <w:rFonts w:ascii="Arial" w:eastAsia="Times New Roman" w:hAnsi="Arial" w:cs="Arial"/>
          <w:color w:val="FF0000"/>
          <w:sz w:val="24"/>
          <w:szCs w:val="24"/>
          <w:lang w:eastAsia="fr-FR"/>
        </w:rPr>
        <w:t xml:space="preserve">est </w:t>
      </w:r>
      <w:r>
        <w:rPr>
          <w:rFonts w:ascii="Arial" w:eastAsia="Times New Roman" w:hAnsi="Arial" w:cs="Arial"/>
          <w:color w:val="FF0000"/>
          <w:sz w:val="24"/>
          <w:szCs w:val="24"/>
          <w:lang w:eastAsia="fr-FR"/>
        </w:rPr>
        <w:t>particulièrement faible (exemple du diaconat féminin ou de l’ordination de ‘</w:t>
      </w:r>
      <w:proofErr w:type="spellStart"/>
      <w:r>
        <w:rPr>
          <w:rFonts w:ascii="Arial" w:eastAsia="Times New Roman" w:hAnsi="Arial" w:cs="Arial"/>
          <w:color w:val="FF0000"/>
          <w:sz w:val="24"/>
          <w:szCs w:val="24"/>
          <w:lang w:eastAsia="fr-FR"/>
        </w:rPr>
        <w:t>viri</w:t>
      </w:r>
      <w:proofErr w:type="spellEnd"/>
      <w:r>
        <w:rPr>
          <w:rFonts w:ascii="Arial" w:eastAsia="Times New Roman" w:hAnsi="Arial" w:cs="Arial"/>
          <w:color w:val="FF0000"/>
          <w:sz w:val="24"/>
          <w:szCs w:val="24"/>
          <w:lang w:eastAsia="fr-FR"/>
        </w:rPr>
        <w:t xml:space="preserve"> </w:t>
      </w:r>
      <w:proofErr w:type="spellStart"/>
      <w:r>
        <w:rPr>
          <w:rFonts w:ascii="Arial" w:eastAsia="Times New Roman" w:hAnsi="Arial" w:cs="Arial"/>
          <w:color w:val="FF0000"/>
          <w:sz w:val="24"/>
          <w:szCs w:val="24"/>
          <w:lang w:eastAsia="fr-FR"/>
        </w:rPr>
        <w:t>probati</w:t>
      </w:r>
      <w:proofErr w:type="spellEnd"/>
      <w:r>
        <w:rPr>
          <w:rFonts w:ascii="Arial" w:eastAsia="Times New Roman" w:hAnsi="Arial" w:cs="Arial"/>
          <w:color w:val="FF0000"/>
          <w:sz w:val="24"/>
          <w:szCs w:val="24"/>
          <w:lang w:eastAsia="fr-FR"/>
        </w:rPr>
        <w:t>’). Les propositions « coup de balai »</w:t>
      </w:r>
      <w:r w:rsidR="001A7BDF">
        <w:rPr>
          <w:rFonts w:ascii="Arial" w:eastAsia="Times New Roman" w:hAnsi="Arial" w:cs="Arial"/>
          <w:color w:val="FF0000"/>
          <w:sz w:val="24"/>
          <w:szCs w:val="24"/>
          <w:lang w:eastAsia="fr-FR"/>
        </w:rPr>
        <w:t xml:space="preserve">, compréhensibles sous la colère anticléricale, rendrons la vie facile aux </w:t>
      </w:r>
      <w:proofErr w:type="spellStart"/>
      <w:r w:rsidR="001A7BDF">
        <w:rPr>
          <w:rFonts w:ascii="Arial" w:eastAsia="Times New Roman" w:hAnsi="Arial" w:cs="Arial"/>
          <w:color w:val="FF0000"/>
          <w:sz w:val="24"/>
          <w:szCs w:val="24"/>
          <w:lang w:eastAsia="fr-FR"/>
        </w:rPr>
        <w:t>partisants</w:t>
      </w:r>
      <w:proofErr w:type="spellEnd"/>
      <w:r w:rsidR="001A7BDF">
        <w:rPr>
          <w:rFonts w:ascii="Arial" w:eastAsia="Times New Roman" w:hAnsi="Arial" w:cs="Arial"/>
          <w:color w:val="FF0000"/>
          <w:sz w:val="24"/>
          <w:szCs w:val="24"/>
          <w:lang w:eastAsia="fr-FR"/>
        </w:rPr>
        <w:t xml:space="preserve"> du statu quo (clercs et laïcs) et fermerons la porte à toute réforme, les instituant </w:t>
      </w:r>
      <w:r w:rsidR="00386148">
        <w:rPr>
          <w:rFonts w:ascii="Arial" w:eastAsia="Times New Roman" w:hAnsi="Arial" w:cs="Arial"/>
          <w:color w:val="FF0000"/>
          <w:sz w:val="24"/>
          <w:szCs w:val="24"/>
          <w:lang w:eastAsia="fr-FR"/>
        </w:rPr>
        <w:t xml:space="preserve">en </w:t>
      </w:r>
      <w:r w:rsidR="001A7BDF">
        <w:rPr>
          <w:rFonts w:ascii="Arial" w:eastAsia="Times New Roman" w:hAnsi="Arial" w:cs="Arial"/>
          <w:color w:val="FF0000"/>
          <w:sz w:val="24"/>
          <w:szCs w:val="24"/>
          <w:lang w:eastAsia="fr-FR"/>
        </w:rPr>
        <w:t>seuls loyaux envers l’Eglise.</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Second, the laity needs to make better use of ecclesial institutions that already exist and, wherever necessary, help create new ones. The way forward is not anti-institutionalism; that would help only those who already have access to the best extra-ecclesial institutions money can buy, and use these to influence the Church. This is happening already.</w:t>
      </w:r>
    </w:p>
    <w:p w:rsidR="001A7BDF" w:rsidRPr="001A7BDF" w:rsidRDefault="001A7BDF" w:rsidP="007125D9">
      <w:pPr>
        <w:spacing w:after="0"/>
        <w:jc w:val="both"/>
        <w:rPr>
          <w:rFonts w:ascii="Arial" w:eastAsia="Times New Roman" w:hAnsi="Arial" w:cs="Arial"/>
          <w:color w:val="FF0000"/>
          <w:sz w:val="24"/>
          <w:szCs w:val="24"/>
          <w:lang w:eastAsia="fr-FR"/>
        </w:rPr>
      </w:pPr>
      <w:r w:rsidRPr="001A7BDF">
        <w:rPr>
          <w:rFonts w:ascii="Arial" w:eastAsia="Times New Roman" w:hAnsi="Arial" w:cs="Arial"/>
          <w:color w:val="FF0000"/>
          <w:sz w:val="24"/>
          <w:szCs w:val="24"/>
          <w:lang w:eastAsia="fr-FR"/>
        </w:rPr>
        <w:t>Une seconde est que les la</w:t>
      </w:r>
      <w:r>
        <w:rPr>
          <w:rFonts w:ascii="Arial" w:eastAsia="Times New Roman" w:hAnsi="Arial" w:cs="Arial"/>
          <w:color w:val="FF0000"/>
          <w:sz w:val="24"/>
          <w:szCs w:val="24"/>
          <w:lang w:eastAsia="fr-FR"/>
        </w:rPr>
        <w:t xml:space="preserve">ïcs utilisent mieux les institutions existantes et si nécessaire aident à en créer de nouvelles. Aller de l’avant n’est pas </w:t>
      </w:r>
      <w:proofErr w:type="gramStart"/>
      <w:r>
        <w:rPr>
          <w:rFonts w:ascii="Arial" w:eastAsia="Times New Roman" w:hAnsi="Arial" w:cs="Arial"/>
          <w:color w:val="FF0000"/>
          <w:sz w:val="24"/>
          <w:szCs w:val="24"/>
          <w:lang w:eastAsia="fr-FR"/>
        </w:rPr>
        <w:t>aller</w:t>
      </w:r>
      <w:proofErr w:type="gramEnd"/>
      <w:r>
        <w:rPr>
          <w:rFonts w:ascii="Arial" w:eastAsia="Times New Roman" w:hAnsi="Arial" w:cs="Arial"/>
          <w:color w:val="FF0000"/>
          <w:sz w:val="24"/>
          <w:szCs w:val="24"/>
          <w:lang w:eastAsia="fr-FR"/>
        </w:rPr>
        <w:t xml:space="preserve"> contre</w:t>
      </w:r>
      <w:r w:rsidR="00386148">
        <w:rPr>
          <w:rFonts w:ascii="Arial" w:eastAsia="Times New Roman" w:hAnsi="Arial" w:cs="Arial"/>
          <w:color w:val="FF0000"/>
          <w:sz w:val="24"/>
          <w:szCs w:val="24"/>
          <w:lang w:eastAsia="fr-FR"/>
        </w:rPr>
        <w:t>.</w:t>
      </w:r>
    </w:p>
    <w:p w:rsidR="007125D9" w:rsidRDefault="007125D9" w:rsidP="007125D9">
      <w:pPr>
        <w:spacing w:after="0"/>
        <w:jc w:val="both"/>
        <w:rPr>
          <w:rFonts w:ascii="Arial" w:eastAsia="Times New Roman" w:hAnsi="Arial" w:cs="Arial"/>
          <w:color w:val="464646"/>
          <w:sz w:val="24"/>
          <w:szCs w:val="24"/>
          <w:lang w:val="en-US" w:eastAsia="fr-FR"/>
        </w:rPr>
      </w:pPr>
      <w:proofErr w:type="spellStart"/>
      <w:r w:rsidRPr="007125D9">
        <w:rPr>
          <w:rFonts w:ascii="Arial" w:eastAsia="Times New Roman" w:hAnsi="Arial" w:cs="Arial"/>
          <w:color w:val="464646"/>
          <w:sz w:val="24"/>
          <w:szCs w:val="24"/>
          <w:lang w:val="en-US" w:eastAsia="fr-FR"/>
        </w:rPr>
        <w:t>Synodality</w:t>
      </w:r>
      <w:proofErr w:type="spellEnd"/>
      <w:r w:rsidRPr="007125D9">
        <w:rPr>
          <w:rFonts w:ascii="Arial" w:eastAsia="Times New Roman" w:hAnsi="Arial" w:cs="Arial"/>
          <w:color w:val="464646"/>
          <w:sz w:val="24"/>
          <w:szCs w:val="24"/>
          <w:lang w:val="en-US" w:eastAsia="fr-FR"/>
        </w:rPr>
        <w:t xml:space="preserve"> is the best ecclesiological model for a Church that wants to get out of this mess. Francis’s pontificate has offered opportunities for a </w:t>
      </w:r>
      <w:proofErr w:type="spellStart"/>
      <w:r w:rsidRPr="007125D9">
        <w:rPr>
          <w:rFonts w:ascii="Arial" w:eastAsia="Times New Roman" w:hAnsi="Arial" w:cs="Arial"/>
          <w:color w:val="464646"/>
          <w:sz w:val="24"/>
          <w:szCs w:val="24"/>
          <w:lang w:val="en-US" w:eastAsia="fr-FR"/>
        </w:rPr>
        <w:t>synodal</w:t>
      </w:r>
      <w:proofErr w:type="spellEnd"/>
      <w:r w:rsidRPr="007125D9">
        <w:rPr>
          <w:rFonts w:ascii="Arial" w:eastAsia="Times New Roman" w:hAnsi="Arial" w:cs="Arial"/>
          <w:color w:val="464646"/>
          <w:sz w:val="24"/>
          <w:szCs w:val="24"/>
          <w:lang w:val="en-US" w:eastAsia="fr-FR"/>
        </w:rPr>
        <w:t xml:space="preserve"> Church, despite some clear limitations and blind spots, which one can also find in the document on </w:t>
      </w:r>
      <w:proofErr w:type="spellStart"/>
      <w:r w:rsidRPr="007125D9">
        <w:rPr>
          <w:rFonts w:ascii="Arial" w:eastAsia="Times New Roman" w:hAnsi="Arial" w:cs="Arial"/>
          <w:color w:val="464646"/>
          <w:sz w:val="24"/>
          <w:szCs w:val="24"/>
          <w:lang w:val="en-US" w:eastAsia="fr-FR"/>
        </w:rPr>
        <w:t>synodality</w:t>
      </w:r>
      <w:proofErr w:type="spellEnd"/>
      <w:r w:rsidRPr="007125D9">
        <w:rPr>
          <w:rFonts w:ascii="Arial" w:eastAsia="Times New Roman" w:hAnsi="Arial" w:cs="Arial"/>
          <w:color w:val="464646"/>
          <w:sz w:val="24"/>
          <w:szCs w:val="24"/>
          <w:lang w:val="en-US" w:eastAsia="fr-FR"/>
        </w:rPr>
        <w:t xml:space="preserve"> published a few months ago by the International Theological Commission. Institutions of </w:t>
      </w:r>
      <w:proofErr w:type="spellStart"/>
      <w:r w:rsidRPr="007125D9">
        <w:rPr>
          <w:rFonts w:ascii="Arial" w:eastAsia="Times New Roman" w:hAnsi="Arial" w:cs="Arial"/>
          <w:color w:val="464646"/>
          <w:sz w:val="24"/>
          <w:szCs w:val="24"/>
          <w:lang w:val="en-US" w:eastAsia="fr-FR"/>
        </w:rPr>
        <w:t>synodality</w:t>
      </w:r>
      <w:proofErr w:type="spellEnd"/>
      <w:r w:rsidRPr="007125D9">
        <w:rPr>
          <w:rFonts w:ascii="Arial" w:eastAsia="Times New Roman" w:hAnsi="Arial" w:cs="Arial"/>
          <w:color w:val="464646"/>
          <w:sz w:val="24"/>
          <w:szCs w:val="24"/>
          <w:lang w:val="en-US" w:eastAsia="fr-FR"/>
        </w:rPr>
        <w:t xml:space="preserve"> already exist (e.g., the </w:t>
      </w:r>
      <w:proofErr w:type="spellStart"/>
      <w:r w:rsidRPr="007125D9">
        <w:rPr>
          <w:rFonts w:ascii="Arial" w:eastAsia="Times New Roman" w:hAnsi="Arial" w:cs="Arial"/>
          <w:color w:val="464646"/>
          <w:sz w:val="24"/>
          <w:szCs w:val="24"/>
          <w:lang w:val="en-US" w:eastAsia="fr-FR"/>
        </w:rPr>
        <w:t>presbyteral</w:t>
      </w:r>
      <w:proofErr w:type="spellEnd"/>
      <w:r w:rsidRPr="007125D9">
        <w:rPr>
          <w:rFonts w:ascii="Arial" w:eastAsia="Times New Roman" w:hAnsi="Arial" w:cs="Arial"/>
          <w:color w:val="464646"/>
          <w:sz w:val="24"/>
          <w:szCs w:val="24"/>
          <w:lang w:val="en-US" w:eastAsia="fr-FR"/>
        </w:rPr>
        <w:t xml:space="preserve"> council, the college of consultors, chapters of canons and the diocesan pastoral council), but they have been gutted in the decades since the Second Vatican Council created them. There are other institutions of </w:t>
      </w:r>
      <w:proofErr w:type="spellStart"/>
      <w:r w:rsidRPr="007125D9">
        <w:rPr>
          <w:rFonts w:ascii="Arial" w:eastAsia="Times New Roman" w:hAnsi="Arial" w:cs="Arial"/>
          <w:color w:val="464646"/>
          <w:sz w:val="24"/>
          <w:szCs w:val="24"/>
          <w:lang w:val="en-US" w:eastAsia="fr-FR"/>
        </w:rPr>
        <w:t>synodality</w:t>
      </w:r>
      <w:proofErr w:type="spellEnd"/>
      <w:r w:rsidRPr="007125D9">
        <w:rPr>
          <w:rFonts w:ascii="Arial" w:eastAsia="Times New Roman" w:hAnsi="Arial" w:cs="Arial"/>
          <w:color w:val="464646"/>
          <w:sz w:val="24"/>
          <w:szCs w:val="24"/>
          <w:lang w:val="en-US" w:eastAsia="fr-FR"/>
        </w:rPr>
        <w:t xml:space="preserve"> that still do not exist and must be created (e.g., national and diocesan committees representing lay Catholics, lay boards for the inquiries conducted for the appointment of bishops).</w:t>
      </w:r>
    </w:p>
    <w:p w:rsidR="001A7BDF" w:rsidRPr="001A7BDF" w:rsidRDefault="001A7BDF" w:rsidP="007125D9">
      <w:pPr>
        <w:spacing w:after="0"/>
        <w:jc w:val="both"/>
        <w:rPr>
          <w:rFonts w:ascii="Arial" w:eastAsia="Times New Roman" w:hAnsi="Arial" w:cs="Arial"/>
          <w:color w:val="FF0000"/>
          <w:sz w:val="24"/>
          <w:szCs w:val="24"/>
          <w:lang w:eastAsia="fr-FR"/>
        </w:rPr>
      </w:pPr>
      <w:r w:rsidRPr="001A7BDF">
        <w:rPr>
          <w:rFonts w:ascii="Arial" w:eastAsia="Times New Roman" w:hAnsi="Arial" w:cs="Arial"/>
          <w:color w:val="FF0000"/>
          <w:sz w:val="24"/>
          <w:szCs w:val="24"/>
          <w:lang w:eastAsia="fr-FR"/>
        </w:rPr>
        <w:t xml:space="preserve">La </w:t>
      </w:r>
      <w:proofErr w:type="spellStart"/>
      <w:r w:rsidRPr="001A7BDF">
        <w:rPr>
          <w:rFonts w:ascii="Arial" w:eastAsia="Times New Roman" w:hAnsi="Arial" w:cs="Arial"/>
          <w:color w:val="FF0000"/>
          <w:sz w:val="24"/>
          <w:szCs w:val="24"/>
          <w:lang w:eastAsia="fr-FR"/>
        </w:rPr>
        <w:t>synodalité</w:t>
      </w:r>
      <w:proofErr w:type="spellEnd"/>
      <w:r w:rsidRPr="001A7BDF">
        <w:rPr>
          <w:rFonts w:ascii="Arial" w:eastAsia="Times New Roman" w:hAnsi="Arial" w:cs="Arial"/>
          <w:color w:val="FF0000"/>
          <w:sz w:val="24"/>
          <w:szCs w:val="24"/>
          <w:lang w:eastAsia="fr-FR"/>
        </w:rPr>
        <w:t xml:space="preserve"> est</w:t>
      </w:r>
      <w:r>
        <w:rPr>
          <w:rFonts w:ascii="Arial" w:eastAsia="Times New Roman" w:hAnsi="Arial" w:cs="Arial"/>
          <w:color w:val="FF0000"/>
          <w:sz w:val="24"/>
          <w:szCs w:val="24"/>
          <w:lang w:eastAsia="fr-FR"/>
        </w:rPr>
        <w:t xml:space="preserve"> le meilleur modèle à suivre po</w:t>
      </w:r>
      <w:r w:rsidRPr="001A7BDF">
        <w:rPr>
          <w:rFonts w:ascii="Arial" w:eastAsia="Times New Roman" w:hAnsi="Arial" w:cs="Arial"/>
          <w:color w:val="FF0000"/>
          <w:sz w:val="24"/>
          <w:szCs w:val="24"/>
          <w:lang w:eastAsia="fr-FR"/>
        </w:rPr>
        <w:t xml:space="preserve">ur </w:t>
      </w:r>
      <w:r>
        <w:rPr>
          <w:rFonts w:ascii="Arial" w:eastAsia="Times New Roman" w:hAnsi="Arial" w:cs="Arial"/>
          <w:color w:val="FF0000"/>
          <w:sz w:val="24"/>
          <w:szCs w:val="24"/>
          <w:lang w:eastAsia="fr-FR"/>
        </w:rPr>
        <w:t>« </w:t>
      </w:r>
      <w:r w:rsidRPr="001A7BDF">
        <w:rPr>
          <w:rFonts w:ascii="Arial" w:eastAsia="Times New Roman" w:hAnsi="Arial" w:cs="Arial"/>
          <w:color w:val="FF0000"/>
          <w:sz w:val="24"/>
          <w:szCs w:val="24"/>
          <w:lang w:eastAsia="fr-FR"/>
        </w:rPr>
        <w:t>sortir</w:t>
      </w:r>
      <w:r>
        <w:rPr>
          <w:rFonts w:ascii="Arial" w:eastAsia="Times New Roman" w:hAnsi="Arial" w:cs="Arial"/>
          <w:color w:val="FF0000"/>
          <w:sz w:val="24"/>
          <w:szCs w:val="24"/>
          <w:lang w:eastAsia="fr-FR"/>
        </w:rPr>
        <w:t xml:space="preserve"> de ce pétrin ». François a offert des opportunités malgré des limitations et des imprécisions</w:t>
      </w:r>
      <w:r w:rsidR="00386148">
        <w:rPr>
          <w:rFonts w:ascii="Arial" w:eastAsia="Times New Roman" w:hAnsi="Arial" w:cs="Arial"/>
          <w:color w:val="FF0000"/>
          <w:sz w:val="24"/>
          <w:szCs w:val="24"/>
          <w:lang w:eastAsia="fr-FR"/>
        </w:rPr>
        <w:t xml:space="preserve">. </w:t>
      </w:r>
      <w:r w:rsidR="00810F41">
        <w:rPr>
          <w:rFonts w:ascii="Arial" w:eastAsia="Times New Roman" w:hAnsi="Arial" w:cs="Arial"/>
          <w:color w:val="FF0000"/>
          <w:sz w:val="24"/>
          <w:szCs w:val="24"/>
          <w:lang w:eastAsia="fr-FR"/>
        </w:rPr>
        <w:t>Il est vrai que les ouvertures créées par Vatican II (Conseil presbytéral, conseil pastoral…) ont été freinées depuis des années</w:t>
      </w:r>
      <w:r w:rsidR="00386148">
        <w:rPr>
          <w:rFonts w:ascii="Arial" w:eastAsia="Times New Roman" w:hAnsi="Arial" w:cs="Arial"/>
          <w:color w:val="FF0000"/>
          <w:sz w:val="24"/>
          <w:szCs w:val="24"/>
          <w:lang w:eastAsia="fr-FR"/>
        </w:rPr>
        <w:t xml:space="preserve">. </w:t>
      </w:r>
      <w:r w:rsidR="00810F41">
        <w:rPr>
          <w:rFonts w:ascii="Arial" w:eastAsia="Times New Roman" w:hAnsi="Arial" w:cs="Arial"/>
          <w:color w:val="FF0000"/>
          <w:sz w:val="24"/>
          <w:szCs w:val="24"/>
          <w:lang w:eastAsia="fr-FR"/>
        </w:rPr>
        <w:t xml:space="preserve">On peut créer des conseils représentant les </w:t>
      </w:r>
      <w:r w:rsidR="00386148">
        <w:rPr>
          <w:rFonts w:ascii="Arial" w:eastAsia="Times New Roman" w:hAnsi="Arial" w:cs="Arial"/>
          <w:color w:val="FF0000"/>
          <w:sz w:val="24"/>
          <w:szCs w:val="24"/>
          <w:lang w:eastAsia="fr-FR"/>
        </w:rPr>
        <w:t>laïcs, des conseils de laïcs po</w:t>
      </w:r>
      <w:r w:rsidR="00810F41">
        <w:rPr>
          <w:rFonts w:ascii="Arial" w:eastAsia="Times New Roman" w:hAnsi="Arial" w:cs="Arial"/>
          <w:color w:val="FF0000"/>
          <w:sz w:val="24"/>
          <w:szCs w:val="24"/>
          <w:lang w:eastAsia="fr-FR"/>
        </w:rPr>
        <w:t>ur la nomination des évêques.</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lastRenderedPageBreak/>
        <w:t xml:space="preserve">Finally, there are institutions that were not built for </w:t>
      </w:r>
      <w:proofErr w:type="spellStart"/>
      <w:r w:rsidRPr="007125D9">
        <w:rPr>
          <w:rFonts w:ascii="Arial" w:eastAsia="Times New Roman" w:hAnsi="Arial" w:cs="Arial"/>
          <w:color w:val="464646"/>
          <w:sz w:val="24"/>
          <w:szCs w:val="24"/>
          <w:lang w:val="en-US" w:eastAsia="fr-FR"/>
        </w:rPr>
        <w:t>synodality</w:t>
      </w:r>
      <w:proofErr w:type="spellEnd"/>
      <w:r w:rsidRPr="007125D9">
        <w:rPr>
          <w:rFonts w:ascii="Arial" w:eastAsia="Times New Roman" w:hAnsi="Arial" w:cs="Arial"/>
          <w:color w:val="464646"/>
          <w:sz w:val="24"/>
          <w:szCs w:val="24"/>
          <w:lang w:val="en-US" w:eastAsia="fr-FR"/>
        </w:rPr>
        <w:t xml:space="preserve"> but can provide a space for institutional reform in this extraordinary time, such as Catholic schools and universities. This moment of anti-clerical rage should not blind us to the importance of institutions: they can create space and freedom. In the long run, informality and spontaneity are not enough; they limit the possibilities of our relationships, which also require some kind of structure. As David Michael recently put it in a Commonweal article about Swedish weddings, “Formality creates spaces in which friends can tell their friends that they love them."</w:t>
      </w:r>
    </w:p>
    <w:p w:rsidR="00810F41" w:rsidRPr="00810F41" w:rsidRDefault="00810F41" w:rsidP="007125D9">
      <w:pPr>
        <w:spacing w:after="0"/>
        <w:jc w:val="both"/>
        <w:rPr>
          <w:rFonts w:ascii="Arial" w:eastAsia="Times New Roman" w:hAnsi="Arial" w:cs="Arial"/>
          <w:color w:val="FF0000"/>
          <w:sz w:val="24"/>
          <w:szCs w:val="24"/>
          <w:lang w:eastAsia="fr-FR"/>
        </w:rPr>
      </w:pPr>
      <w:r w:rsidRPr="00810F41">
        <w:rPr>
          <w:rFonts w:ascii="Arial" w:eastAsia="Times New Roman" w:hAnsi="Arial" w:cs="Arial"/>
          <w:color w:val="FF0000"/>
          <w:sz w:val="24"/>
          <w:szCs w:val="24"/>
          <w:lang w:eastAsia="fr-FR"/>
        </w:rPr>
        <w:t>Il y a aussi des institutions</w:t>
      </w:r>
      <w:r w:rsidR="00386148">
        <w:rPr>
          <w:rFonts w:ascii="Arial" w:eastAsia="Times New Roman" w:hAnsi="Arial" w:cs="Arial"/>
          <w:color w:val="FF0000"/>
          <w:sz w:val="24"/>
          <w:szCs w:val="24"/>
          <w:lang w:eastAsia="fr-FR"/>
        </w:rPr>
        <w:t xml:space="preserve"> non synodales </w:t>
      </w:r>
      <w:r>
        <w:rPr>
          <w:rFonts w:ascii="Arial" w:eastAsia="Times New Roman" w:hAnsi="Arial" w:cs="Arial"/>
          <w:color w:val="FF0000"/>
          <w:sz w:val="24"/>
          <w:szCs w:val="24"/>
          <w:lang w:eastAsia="fr-FR"/>
        </w:rPr>
        <w:t>qui peuvent prendre leur place dans la réforme de l’institution : écoles, université</w:t>
      </w:r>
      <w:r w:rsidR="00386148">
        <w:rPr>
          <w:rFonts w:ascii="Arial" w:eastAsia="Times New Roman" w:hAnsi="Arial" w:cs="Arial"/>
          <w:color w:val="FF0000"/>
          <w:sz w:val="24"/>
          <w:szCs w:val="24"/>
          <w:lang w:eastAsia="fr-FR"/>
        </w:rPr>
        <w:t>s.</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 xml:space="preserve">As for creating new institutions of </w:t>
      </w:r>
      <w:proofErr w:type="spellStart"/>
      <w:r w:rsidRPr="007125D9">
        <w:rPr>
          <w:rFonts w:ascii="Arial" w:eastAsia="Times New Roman" w:hAnsi="Arial" w:cs="Arial"/>
          <w:color w:val="464646"/>
          <w:sz w:val="24"/>
          <w:szCs w:val="24"/>
          <w:lang w:val="en-US" w:eastAsia="fr-FR"/>
        </w:rPr>
        <w:t>synodality</w:t>
      </w:r>
      <w:proofErr w:type="spellEnd"/>
      <w:r w:rsidRPr="007125D9">
        <w:rPr>
          <w:rFonts w:ascii="Arial" w:eastAsia="Times New Roman" w:hAnsi="Arial" w:cs="Arial"/>
          <w:color w:val="464646"/>
          <w:sz w:val="24"/>
          <w:szCs w:val="24"/>
          <w:lang w:val="en-US" w:eastAsia="fr-FR"/>
        </w:rPr>
        <w:t xml:space="preserve">, there is an obvious place to start. We have a conference of Catholic bishops. But we don’t have a conference of the Catholic laity. The Catholic laity </w:t>
      </w:r>
      <w:proofErr w:type="gramStart"/>
      <w:r w:rsidRPr="007125D9">
        <w:rPr>
          <w:rFonts w:ascii="Arial" w:eastAsia="Times New Roman" w:hAnsi="Arial" w:cs="Arial"/>
          <w:color w:val="464646"/>
          <w:sz w:val="24"/>
          <w:szCs w:val="24"/>
          <w:lang w:val="en-US" w:eastAsia="fr-FR"/>
        </w:rPr>
        <w:t>have</w:t>
      </w:r>
      <w:proofErr w:type="gramEnd"/>
      <w:r w:rsidRPr="007125D9">
        <w:rPr>
          <w:rFonts w:ascii="Arial" w:eastAsia="Times New Roman" w:hAnsi="Arial" w:cs="Arial"/>
          <w:color w:val="464646"/>
          <w:sz w:val="24"/>
          <w:szCs w:val="24"/>
          <w:lang w:val="en-US" w:eastAsia="fr-FR"/>
        </w:rPr>
        <w:t xml:space="preserve"> the right to request from the institutional Church spaces and times for interaction and deliberation that belong to the whole Church, not just the clergy. The abuse crisis has wiped away not just a great deal of trust in the Church, but also false theological constructs of Church power. Of the many related crises that the abuse scandal has revealed, there is a crisis of </w:t>
      </w:r>
      <w:proofErr w:type="spellStart"/>
      <w:r w:rsidRPr="007125D9">
        <w:rPr>
          <w:rFonts w:ascii="Arial" w:eastAsia="Times New Roman" w:hAnsi="Arial" w:cs="Arial"/>
          <w:color w:val="464646"/>
          <w:sz w:val="24"/>
          <w:szCs w:val="24"/>
          <w:lang w:val="en-US" w:eastAsia="fr-FR"/>
        </w:rPr>
        <w:t>vicarial</w:t>
      </w:r>
      <w:proofErr w:type="spellEnd"/>
      <w:r w:rsidRPr="007125D9">
        <w:rPr>
          <w:rFonts w:ascii="Arial" w:eastAsia="Times New Roman" w:hAnsi="Arial" w:cs="Arial"/>
          <w:color w:val="464646"/>
          <w:sz w:val="24"/>
          <w:szCs w:val="24"/>
          <w:lang w:val="en-US" w:eastAsia="fr-FR"/>
        </w:rPr>
        <w:t xml:space="preserve"> representation in the Church. Clericalism has absorbed that representation, with the disastrous results now before us. False theological constructs of Church power — and </w:t>
      </w:r>
      <w:proofErr w:type="spellStart"/>
      <w:r w:rsidRPr="007125D9">
        <w:rPr>
          <w:rFonts w:ascii="Arial" w:eastAsia="Times New Roman" w:hAnsi="Arial" w:cs="Arial"/>
          <w:color w:val="464646"/>
          <w:sz w:val="24"/>
          <w:szCs w:val="24"/>
          <w:lang w:val="en-US" w:eastAsia="fr-FR"/>
        </w:rPr>
        <w:t>spiritualities</w:t>
      </w:r>
      <w:proofErr w:type="spellEnd"/>
      <w:r w:rsidRPr="007125D9">
        <w:rPr>
          <w:rFonts w:ascii="Arial" w:eastAsia="Times New Roman" w:hAnsi="Arial" w:cs="Arial"/>
          <w:color w:val="464646"/>
          <w:sz w:val="24"/>
          <w:szCs w:val="24"/>
          <w:lang w:val="en-US" w:eastAsia="fr-FR"/>
        </w:rPr>
        <w:t xml:space="preserve"> based on them — are what have caused members of the hierarchy to gut existing institutions of representation over the past 50 years and to refuse to consider the creation of institutions for lay representation in the global church.</w:t>
      </w:r>
    </w:p>
    <w:p w:rsidR="003672FE" w:rsidRDefault="003672FE" w:rsidP="007125D9">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Il y a un lieu é</w:t>
      </w:r>
      <w:r w:rsidR="00810F41" w:rsidRPr="00810F41">
        <w:rPr>
          <w:rFonts w:ascii="Arial" w:eastAsia="Times New Roman" w:hAnsi="Arial" w:cs="Arial"/>
          <w:color w:val="FF0000"/>
          <w:sz w:val="24"/>
          <w:szCs w:val="24"/>
          <w:lang w:eastAsia="fr-FR"/>
        </w:rPr>
        <w:t>vident de nou</w:t>
      </w:r>
      <w:r w:rsidR="00386148">
        <w:rPr>
          <w:rFonts w:ascii="Arial" w:eastAsia="Times New Roman" w:hAnsi="Arial" w:cs="Arial"/>
          <w:color w:val="FF0000"/>
          <w:sz w:val="24"/>
          <w:szCs w:val="24"/>
          <w:lang w:eastAsia="fr-FR"/>
        </w:rPr>
        <w:t xml:space="preserve">velle institution de </w:t>
      </w:r>
      <w:proofErr w:type="spellStart"/>
      <w:r w:rsidR="00386148">
        <w:rPr>
          <w:rFonts w:ascii="Arial" w:eastAsia="Times New Roman" w:hAnsi="Arial" w:cs="Arial"/>
          <w:color w:val="FF0000"/>
          <w:sz w:val="24"/>
          <w:szCs w:val="24"/>
          <w:lang w:eastAsia="fr-FR"/>
        </w:rPr>
        <w:t>synodalité</w:t>
      </w:r>
      <w:proofErr w:type="spellEnd"/>
      <w:r w:rsidR="00386148">
        <w:rPr>
          <w:rFonts w:ascii="Arial" w:eastAsia="Times New Roman" w:hAnsi="Arial" w:cs="Arial"/>
          <w:color w:val="FF0000"/>
          <w:sz w:val="24"/>
          <w:szCs w:val="24"/>
          <w:lang w:eastAsia="fr-FR"/>
        </w:rPr>
        <w:t> :</w:t>
      </w:r>
      <w:r w:rsidR="00810F41" w:rsidRPr="00810F41">
        <w:rPr>
          <w:rFonts w:ascii="Arial" w:eastAsia="Times New Roman" w:hAnsi="Arial" w:cs="Arial"/>
          <w:color w:val="FF0000"/>
          <w:sz w:val="24"/>
          <w:szCs w:val="24"/>
          <w:lang w:eastAsia="fr-FR"/>
        </w:rPr>
        <w:t xml:space="preserve"> </w:t>
      </w:r>
      <w:r w:rsidR="00386148">
        <w:rPr>
          <w:rFonts w:ascii="Arial" w:eastAsia="Times New Roman" w:hAnsi="Arial" w:cs="Arial"/>
          <w:color w:val="FF0000"/>
          <w:sz w:val="24"/>
          <w:szCs w:val="24"/>
          <w:lang w:eastAsia="fr-FR"/>
        </w:rPr>
        <w:t>n</w:t>
      </w:r>
      <w:r>
        <w:rPr>
          <w:rFonts w:ascii="Arial" w:eastAsia="Times New Roman" w:hAnsi="Arial" w:cs="Arial"/>
          <w:color w:val="FF0000"/>
          <w:sz w:val="24"/>
          <w:szCs w:val="24"/>
          <w:lang w:eastAsia="fr-FR"/>
        </w:rPr>
        <w:t>ous avons</w:t>
      </w:r>
      <w:r w:rsidR="00810F41">
        <w:rPr>
          <w:rFonts w:ascii="Arial" w:eastAsia="Times New Roman" w:hAnsi="Arial" w:cs="Arial"/>
          <w:color w:val="FF0000"/>
          <w:sz w:val="24"/>
          <w:szCs w:val="24"/>
          <w:lang w:eastAsia="fr-FR"/>
        </w:rPr>
        <w:t xml:space="preserve"> une Conférence des Evêques mais pas de Conférence des Laïcs.</w:t>
      </w:r>
      <w:r w:rsidR="008E4753">
        <w:rPr>
          <w:rFonts w:ascii="Arial" w:eastAsia="Times New Roman" w:hAnsi="Arial" w:cs="Arial"/>
          <w:color w:val="FF0000"/>
          <w:sz w:val="24"/>
          <w:szCs w:val="24"/>
          <w:lang w:eastAsia="fr-FR"/>
        </w:rPr>
        <w:t xml:space="preserve"> Les laïcs ont le droit de demander des espaces ecclésiaux où intervenir dans les délibération</w:t>
      </w:r>
      <w:r>
        <w:rPr>
          <w:rFonts w:ascii="Arial" w:eastAsia="Times New Roman" w:hAnsi="Arial" w:cs="Arial"/>
          <w:color w:val="FF0000"/>
          <w:sz w:val="24"/>
          <w:szCs w:val="24"/>
          <w:lang w:eastAsia="fr-FR"/>
        </w:rPr>
        <w:t>s.</w:t>
      </w:r>
    </w:p>
    <w:p w:rsidR="00810F41" w:rsidRPr="00810F41" w:rsidRDefault="008E4753" w:rsidP="007125D9">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La crise a montré aussi comment le pouvoir clérical s’est construit sur les bases d’une fausse théologi</w:t>
      </w:r>
      <w:r w:rsidR="003672FE">
        <w:rPr>
          <w:rFonts w:ascii="Arial" w:eastAsia="Times New Roman" w:hAnsi="Arial" w:cs="Arial"/>
          <w:color w:val="FF0000"/>
          <w:sz w:val="24"/>
          <w:szCs w:val="24"/>
          <w:lang w:eastAsia="fr-FR"/>
        </w:rPr>
        <w:t>e</w:t>
      </w:r>
      <w:r w:rsidR="00386148">
        <w:rPr>
          <w:rFonts w:ascii="Arial" w:eastAsia="Times New Roman" w:hAnsi="Arial" w:cs="Arial"/>
          <w:color w:val="FF0000"/>
          <w:sz w:val="24"/>
          <w:szCs w:val="24"/>
          <w:lang w:eastAsia="fr-FR"/>
        </w:rPr>
        <w:t>, c’est</w:t>
      </w:r>
      <w:r w:rsidR="003672FE">
        <w:rPr>
          <w:rFonts w:ascii="Arial" w:eastAsia="Times New Roman" w:hAnsi="Arial" w:cs="Arial"/>
          <w:color w:val="FF0000"/>
          <w:sz w:val="24"/>
          <w:szCs w:val="24"/>
          <w:lang w:eastAsia="fr-FR"/>
        </w:rPr>
        <w:t xml:space="preserve"> ainsi </w:t>
      </w:r>
      <w:r w:rsidR="00386148">
        <w:rPr>
          <w:rFonts w:ascii="Arial" w:eastAsia="Times New Roman" w:hAnsi="Arial" w:cs="Arial"/>
          <w:color w:val="FF0000"/>
          <w:sz w:val="24"/>
          <w:szCs w:val="24"/>
          <w:lang w:eastAsia="fr-FR"/>
        </w:rPr>
        <w:t xml:space="preserve">qu’il </w:t>
      </w:r>
      <w:r>
        <w:rPr>
          <w:rFonts w:ascii="Arial" w:eastAsia="Times New Roman" w:hAnsi="Arial" w:cs="Arial"/>
          <w:color w:val="FF0000"/>
          <w:sz w:val="24"/>
          <w:szCs w:val="24"/>
          <w:lang w:eastAsia="fr-FR"/>
        </w:rPr>
        <w:t>y a</w:t>
      </w:r>
      <w:r w:rsidR="00386148">
        <w:rPr>
          <w:rFonts w:ascii="Arial" w:eastAsia="Times New Roman" w:hAnsi="Arial" w:cs="Arial"/>
          <w:color w:val="FF0000"/>
          <w:sz w:val="24"/>
          <w:szCs w:val="24"/>
          <w:lang w:eastAsia="fr-FR"/>
        </w:rPr>
        <w:t xml:space="preserve"> </w:t>
      </w:r>
      <w:r>
        <w:rPr>
          <w:rFonts w:ascii="Arial" w:eastAsia="Times New Roman" w:hAnsi="Arial" w:cs="Arial"/>
          <w:color w:val="FF0000"/>
          <w:sz w:val="24"/>
          <w:szCs w:val="24"/>
          <w:lang w:eastAsia="fr-FR"/>
        </w:rPr>
        <w:t xml:space="preserve">aussi une crise pastorale dans l’Eglise. </w:t>
      </w:r>
      <w:r w:rsidR="003672FE">
        <w:rPr>
          <w:rFonts w:ascii="Arial" w:eastAsia="Times New Roman" w:hAnsi="Arial" w:cs="Arial"/>
          <w:color w:val="FF0000"/>
          <w:sz w:val="24"/>
          <w:szCs w:val="24"/>
          <w:lang w:eastAsia="fr-FR"/>
        </w:rPr>
        <w:t>Sur les cinquante années passées l</w:t>
      </w:r>
      <w:r>
        <w:rPr>
          <w:rFonts w:ascii="Arial" w:eastAsia="Times New Roman" w:hAnsi="Arial" w:cs="Arial"/>
          <w:color w:val="FF0000"/>
          <w:sz w:val="24"/>
          <w:szCs w:val="24"/>
          <w:lang w:eastAsia="fr-FR"/>
        </w:rPr>
        <w:t>e cléricalisme</w:t>
      </w:r>
      <w:r w:rsidR="003672FE">
        <w:rPr>
          <w:rFonts w:ascii="Arial" w:eastAsia="Times New Roman" w:hAnsi="Arial" w:cs="Arial"/>
          <w:color w:val="FF0000"/>
          <w:sz w:val="24"/>
          <w:szCs w:val="24"/>
          <w:lang w:eastAsia="fr-FR"/>
        </w:rPr>
        <w:t xml:space="preserve"> a étouffé les institutions de représentation existantes et a empêché la création de nouvelles.</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 xml:space="preserve">For a long time the institutional Church has pushed back against </w:t>
      </w:r>
      <w:proofErr w:type="spellStart"/>
      <w:r w:rsidRPr="007125D9">
        <w:rPr>
          <w:rFonts w:ascii="Arial" w:eastAsia="Times New Roman" w:hAnsi="Arial" w:cs="Arial"/>
          <w:color w:val="464646"/>
          <w:sz w:val="24"/>
          <w:szCs w:val="24"/>
          <w:lang w:val="en-US" w:eastAsia="fr-FR"/>
        </w:rPr>
        <w:t>synodality</w:t>
      </w:r>
      <w:proofErr w:type="spellEnd"/>
      <w:r w:rsidRPr="007125D9">
        <w:rPr>
          <w:rFonts w:ascii="Arial" w:eastAsia="Times New Roman" w:hAnsi="Arial" w:cs="Arial"/>
          <w:color w:val="464646"/>
          <w:sz w:val="24"/>
          <w:szCs w:val="24"/>
          <w:lang w:val="en-US" w:eastAsia="fr-FR"/>
        </w:rPr>
        <w:t xml:space="preserve"> and lay representation by opposing dogmatic legitimacy to democratic legitimacy, reminding us that the Church owes its authority to its divine institution, not to popular consent. But the non-democratic foundation of power in the Catholic Church does not always exclude the use of formally democratic procedures. Pope Francis has opened the door to such procedures, but the bishops in the United States (and not only in the United States) do not seem interested.</w:t>
      </w:r>
    </w:p>
    <w:p w:rsidR="003672FE" w:rsidRPr="003672FE" w:rsidRDefault="003672FE" w:rsidP="007125D9">
      <w:pPr>
        <w:spacing w:after="0"/>
        <w:jc w:val="both"/>
        <w:rPr>
          <w:rFonts w:ascii="Arial" w:eastAsia="Times New Roman" w:hAnsi="Arial" w:cs="Arial"/>
          <w:color w:val="FF0000"/>
          <w:sz w:val="24"/>
          <w:szCs w:val="24"/>
          <w:lang w:eastAsia="fr-FR"/>
        </w:rPr>
      </w:pPr>
      <w:r w:rsidRPr="003672FE">
        <w:rPr>
          <w:rFonts w:ascii="Arial" w:eastAsia="Times New Roman" w:hAnsi="Arial" w:cs="Arial"/>
          <w:color w:val="FF0000"/>
          <w:sz w:val="24"/>
          <w:szCs w:val="24"/>
          <w:lang w:eastAsia="fr-FR"/>
        </w:rPr>
        <w:t xml:space="preserve">Depuis longtemps l’institution s’est opposée à la </w:t>
      </w:r>
      <w:proofErr w:type="spellStart"/>
      <w:r w:rsidRPr="003672FE">
        <w:rPr>
          <w:rFonts w:ascii="Arial" w:eastAsia="Times New Roman" w:hAnsi="Arial" w:cs="Arial"/>
          <w:color w:val="FF0000"/>
          <w:sz w:val="24"/>
          <w:szCs w:val="24"/>
          <w:lang w:eastAsia="fr-FR"/>
        </w:rPr>
        <w:t>synodalité</w:t>
      </w:r>
      <w:proofErr w:type="spellEnd"/>
      <w:r w:rsidRPr="003672FE">
        <w:rPr>
          <w:rFonts w:ascii="Arial" w:eastAsia="Times New Roman" w:hAnsi="Arial" w:cs="Arial"/>
          <w:color w:val="FF0000"/>
          <w:sz w:val="24"/>
          <w:szCs w:val="24"/>
          <w:lang w:eastAsia="fr-FR"/>
        </w:rPr>
        <w:t xml:space="preserve"> et à la représentation des laïcs en opposant la légitimité dogmatique à la légitimité démocratique, rappelant que l’Eglise tient son autorité de sa fondation divine et non du peuple.</w:t>
      </w:r>
      <w:r>
        <w:rPr>
          <w:rFonts w:ascii="Arial" w:eastAsia="Times New Roman" w:hAnsi="Arial" w:cs="Arial"/>
          <w:color w:val="FF0000"/>
          <w:sz w:val="24"/>
          <w:szCs w:val="24"/>
          <w:lang w:eastAsia="fr-FR"/>
        </w:rPr>
        <w:t xml:space="preserve"> Mais une fondation divine n’exclut pas l’usage de pratiques démocratiques. François a ouvert la porte à cette approche mais les évêques américains, comme d’autres</w:t>
      </w:r>
      <w:r w:rsidR="00386148">
        <w:rPr>
          <w:rFonts w:ascii="Arial" w:eastAsia="Times New Roman" w:hAnsi="Arial" w:cs="Arial"/>
          <w:color w:val="FF0000"/>
          <w:sz w:val="24"/>
          <w:szCs w:val="24"/>
          <w:lang w:eastAsia="fr-FR"/>
        </w:rPr>
        <w:t>,</w:t>
      </w:r>
      <w:r>
        <w:rPr>
          <w:rFonts w:ascii="Arial" w:eastAsia="Times New Roman" w:hAnsi="Arial" w:cs="Arial"/>
          <w:color w:val="FF0000"/>
          <w:sz w:val="24"/>
          <w:szCs w:val="24"/>
          <w:lang w:eastAsia="fr-FR"/>
        </w:rPr>
        <w:t xml:space="preserve"> ne semblent pas prêts à le suivre.</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 xml:space="preserve">This has to start somewhere. The paradox is that, in this moment of freefall for the Catholic hierarchy in this country, it is only the bishops who can create </w:t>
      </w:r>
      <w:proofErr w:type="spellStart"/>
      <w:r w:rsidRPr="007125D9">
        <w:rPr>
          <w:rFonts w:ascii="Arial" w:eastAsia="Times New Roman" w:hAnsi="Arial" w:cs="Arial"/>
          <w:color w:val="464646"/>
          <w:sz w:val="24"/>
          <w:szCs w:val="24"/>
          <w:lang w:val="en-US" w:eastAsia="fr-FR"/>
        </w:rPr>
        <w:t>synodal</w:t>
      </w:r>
      <w:proofErr w:type="spellEnd"/>
      <w:r w:rsidRPr="007125D9">
        <w:rPr>
          <w:rFonts w:ascii="Arial" w:eastAsia="Times New Roman" w:hAnsi="Arial" w:cs="Arial"/>
          <w:color w:val="464646"/>
          <w:sz w:val="24"/>
          <w:szCs w:val="24"/>
          <w:lang w:val="en-US" w:eastAsia="fr-FR"/>
        </w:rPr>
        <w:t xml:space="preserve"> </w:t>
      </w:r>
      <w:r w:rsidRPr="007125D9">
        <w:rPr>
          <w:rFonts w:ascii="Arial" w:eastAsia="Times New Roman" w:hAnsi="Arial" w:cs="Arial"/>
          <w:color w:val="464646"/>
          <w:sz w:val="24"/>
          <w:szCs w:val="24"/>
          <w:lang w:val="en-US" w:eastAsia="fr-FR"/>
        </w:rPr>
        <w:lastRenderedPageBreak/>
        <w:t xml:space="preserve">moments for all the Church — not just for those powerful donors with a fixed agenda. It is up to the bishops to arrange local diocesan </w:t>
      </w:r>
      <w:proofErr w:type="spellStart"/>
      <w:r w:rsidRPr="007125D9">
        <w:rPr>
          <w:rFonts w:ascii="Arial" w:eastAsia="Times New Roman" w:hAnsi="Arial" w:cs="Arial"/>
          <w:color w:val="464646"/>
          <w:sz w:val="24"/>
          <w:szCs w:val="24"/>
          <w:lang w:val="en-US" w:eastAsia="fr-FR"/>
        </w:rPr>
        <w:t>synodal</w:t>
      </w:r>
      <w:proofErr w:type="spellEnd"/>
      <w:r w:rsidRPr="007125D9">
        <w:rPr>
          <w:rFonts w:ascii="Arial" w:eastAsia="Times New Roman" w:hAnsi="Arial" w:cs="Arial"/>
          <w:color w:val="464646"/>
          <w:sz w:val="24"/>
          <w:szCs w:val="24"/>
          <w:lang w:val="en-US" w:eastAsia="fr-FR"/>
        </w:rPr>
        <w:t xml:space="preserve"> events — and this should happen before the February meeting of the presidents of the bishops’ conferences with the pope. The U.S. hierarchy should not allow powerful and rich Catholic foundations to take the lead in this. Partisan initiatives are only going to make the crisis worse. The only voices such initiatives amplify are the voices of those who are already very influential.</w:t>
      </w:r>
    </w:p>
    <w:p w:rsidR="00D91096" w:rsidRPr="00D91096" w:rsidRDefault="00386148" w:rsidP="007125D9">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La réforme</w:t>
      </w:r>
      <w:r w:rsidR="00D91096" w:rsidRPr="00D91096">
        <w:rPr>
          <w:rFonts w:ascii="Arial" w:eastAsia="Times New Roman" w:hAnsi="Arial" w:cs="Arial"/>
          <w:color w:val="FF0000"/>
          <w:sz w:val="24"/>
          <w:szCs w:val="24"/>
          <w:lang w:eastAsia="fr-FR"/>
        </w:rPr>
        <w:t xml:space="preserve"> doit commencer quelque part.</w:t>
      </w:r>
    </w:p>
    <w:p w:rsidR="00D91096" w:rsidRDefault="00D91096" w:rsidP="007125D9">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C’est aux évêques de lancer des processus synodaux locaux.</w:t>
      </w:r>
    </w:p>
    <w:p w:rsidR="00D91096" w:rsidRPr="00D91096" w:rsidRDefault="00D91096" w:rsidP="007125D9">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La hiérarchie ecclésiale américaine ne doit pas permettre aux groupes riches et puissants de prendre le « leadership ». Les initiatives partisanes ne peuvent qu’amplifier la crise.</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 xml:space="preserve">The reemergence of </w:t>
      </w:r>
      <w:proofErr w:type="spellStart"/>
      <w:r w:rsidRPr="007125D9">
        <w:rPr>
          <w:rFonts w:ascii="Arial" w:eastAsia="Times New Roman" w:hAnsi="Arial" w:cs="Arial"/>
          <w:color w:val="464646"/>
          <w:sz w:val="24"/>
          <w:szCs w:val="24"/>
          <w:lang w:val="en-US" w:eastAsia="fr-FR"/>
        </w:rPr>
        <w:t>synodality</w:t>
      </w:r>
      <w:proofErr w:type="spellEnd"/>
      <w:r w:rsidRPr="007125D9">
        <w:rPr>
          <w:rFonts w:ascii="Arial" w:eastAsia="Times New Roman" w:hAnsi="Arial" w:cs="Arial"/>
          <w:color w:val="464646"/>
          <w:sz w:val="24"/>
          <w:szCs w:val="24"/>
          <w:lang w:val="en-US" w:eastAsia="fr-FR"/>
        </w:rPr>
        <w:t xml:space="preserve"> is part of the Church’s tragically late realization that it no longer has any territorial control (with bishops ruling over their dioceses as if they were fiefdoms), but must mobilize in order to reach out to the world. Such a mobilization requires the support and collaboration of all the faithful, not just the clergy. The abuse crisis has at least shaken the bishops’ complacency, which is a good thing.</w:t>
      </w:r>
    </w:p>
    <w:p w:rsidR="00D91096" w:rsidRPr="00D91096" w:rsidRDefault="00D91096" w:rsidP="007125D9">
      <w:pPr>
        <w:spacing w:after="0"/>
        <w:jc w:val="both"/>
        <w:rPr>
          <w:rFonts w:ascii="Arial" w:eastAsia="Times New Roman" w:hAnsi="Arial" w:cs="Arial"/>
          <w:color w:val="FF0000"/>
          <w:sz w:val="24"/>
          <w:szCs w:val="24"/>
          <w:lang w:eastAsia="fr-FR"/>
        </w:rPr>
      </w:pPr>
      <w:r w:rsidRPr="00D91096">
        <w:rPr>
          <w:rFonts w:ascii="Arial" w:eastAsia="Times New Roman" w:hAnsi="Arial" w:cs="Arial"/>
          <w:color w:val="FF0000"/>
          <w:sz w:val="24"/>
          <w:szCs w:val="24"/>
          <w:lang w:eastAsia="fr-FR"/>
        </w:rPr>
        <w:t xml:space="preserve">Une telle </w:t>
      </w:r>
      <w:r>
        <w:rPr>
          <w:rFonts w:ascii="Arial" w:eastAsia="Times New Roman" w:hAnsi="Arial" w:cs="Arial"/>
          <w:color w:val="FF0000"/>
          <w:sz w:val="24"/>
          <w:szCs w:val="24"/>
          <w:lang w:eastAsia="fr-FR"/>
        </w:rPr>
        <w:t>mobilisa</w:t>
      </w:r>
      <w:r w:rsidRPr="00D91096">
        <w:rPr>
          <w:rFonts w:ascii="Arial" w:eastAsia="Times New Roman" w:hAnsi="Arial" w:cs="Arial"/>
          <w:color w:val="FF0000"/>
          <w:sz w:val="24"/>
          <w:szCs w:val="24"/>
          <w:lang w:eastAsia="fr-FR"/>
        </w:rPr>
        <w:t xml:space="preserve">tion </w:t>
      </w:r>
      <w:r>
        <w:rPr>
          <w:rFonts w:ascii="Arial" w:eastAsia="Times New Roman" w:hAnsi="Arial" w:cs="Arial"/>
          <w:color w:val="FF0000"/>
          <w:sz w:val="24"/>
          <w:szCs w:val="24"/>
          <w:lang w:eastAsia="fr-FR"/>
        </w:rPr>
        <w:t>exige le support et la collabo</w:t>
      </w:r>
      <w:r w:rsidRPr="00D91096">
        <w:rPr>
          <w:rFonts w:ascii="Arial" w:eastAsia="Times New Roman" w:hAnsi="Arial" w:cs="Arial"/>
          <w:color w:val="FF0000"/>
          <w:sz w:val="24"/>
          <w:szCs w:val="24"/>
          <w:lang w:eastAsia="fr-FR"/>
        </w:rPr>
        <w:t>ration</w:t>
      </w:r>
      <w:r>
        <w:rPr>
          <w:rFonts w:ascii="Arial" w:eastAsia="Times New Roman" w:hAnsi="Arial" w:cs="Arial"/>
          <w:color w:val="FF0000"/>
          <w:sz w:val="24"/>
          <w:szCs w:val="24"/>
          <w:lang w:eastAsia="fr-FR"/>
        </w:rPr>
        <w:t xml:space="preserve"> de tou</w:t>
      </w:r>
      <w:r w:rsidR="00A12877">
        <w:rPr>
          <w:rFonts w:ascii="Arial" w:eastAsia="Times New Roman" w:hAnsi="Arial" w:cs="Arial"/>
          <w:color w:val="FF0000"/>
          <w:sz w:val="24"/>
          <w:szCs w:val="24"/>
          <w:lang w:eastAsia="fr-FR"/>
        </w:rPr>
        <w:t>s les croyants, pas seulement du</w:t>
      </w:r>
      <w:r>
        <w:rPr>
          <w:rFonts w:ascii="Arial" w:eastAsia="Times New Roman" w:hAnsi="Arial" w:cs="Arial"/>
          <w:color w:val="FF0000"/>
          <w:sz w:val="24"/>
          <w:szCs w:val="24"/>
          <w:lang w:eastAsia="fr-FR"/>
        </w:rPr>
        <w:t xml:space="preserve"> clergé.</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 xml:space="preserve">Given the dramatic collapse of the hierarchy’s credibility, Catholics in this country have a few options: one is just to wait as the hierarchy consumes itself, bringing down the entire Church with it, and then try to rebuild the U.S. Church from scratch. </w:t>
      </w:r>
      <w:proofErr w:type="gramStart"/>
      <w:r w:rsidRPr="007125D9">
        <w:rPr>
          <w:rFonts w:ascii="Arial" w:eastAsia="Times New Roman" w:hAnsi="Arial" w:cs="Arial"/>
          <w:color w:val="464646"/>
          <w:sz w:val="24"/>
          <w:szCs w:val="24"/>
          <w:lang w:val="en-US" w:eastAsia="fr-FR"/>
        </w:rPr>
        <w:t>(So much for continuity!)</w:t>
      </w:r>
      <w:proofErr w:type="gramEnd"/>
      <w:r w:rsidRPr="007125D9">
        <w:rPr>
          <w:rFonts w:ascii="Arial" w:eastAsia="Times New Roman" w:hAnsi="Arial" w:cs="Arial"/>
          <w:color w:val="464646"/>
          <w:sz w:val="24"/>
          <w:szCs w:val="24"/>
          <w:lang w:val="en-US" w:eastAsia="fr-FR"/>
        </w:rPr>
        <w:t xml:space="preserve"> Another possibility is to flee into some small community of believers (aka, the Benedict Option). This would mean giving up not only on the secular world but also on the rest of the Church, including the victims and survivors of abuse. Yet another possibility is to let the agents of the status quo present themselves as reformers while they cynically use the abuse crisis to shut down real reform.</w:t>
      </w:r>
    </w:p>
    <w:p w:rsidR="00D91096" w:rsidRPr="00D91096" w:rsidRDefault="00D91096" w:rsidP="007125D9">
      <w:pPr>
        <w:spacing w:after="0"/>
        <w:jc w:val="both"/>
        <w:rPr>
          <w:rFonts w:ascii="Arial" w:eastAsia="Times New Roman" w:hAnsi="Arial" w:cs="Arial"/>
          <w:color w:val="FF0000"/>
          <w:sz w:val="24"/>
          <w:szCs w:val="24"/>
          <w:lang w:eastAsia="fr-FR"/>
        </w:rPr>
      </w:pPr>
      <w:r w:rsidRPr="00D91096">
        <w:rPr>
          <w:rFonts w:ascii="Arial" w:eastAsia="Times New Roman" w:hAnsi="Arial" w:cs="Arial"/>
          <w:color w:val="FF0000"/>
          <w:sz w:val="24"/>
          <w:szCs w:val="24"/>
          <w:lang w:eastAsia="fr-FR"/>
        </w:rPr>
        <w:t>Devant l’effondrement de la crédibilité de la hiérarchie les catholiques de ce pays on</w:t>
      </w:r>
      <w:r>
        <w:rPr>
          <w:rFonts w:ascii="Arial" w:eastAsia="Times New Roman" w:hAnsi="Arial" w:cs="Arial"/>
          <w:color w:val="FF0000"/>
          <w:sz w:val="24"/>
          <w:szCs w:val="24"/>
          <w:lang w:eastAsia="fr-FR"/>
        </w:rPr>
        <w:t xml:space="preserve">t plusieurs options : attendre son </w:t>
      </w:r>
      <w:r w:rsidRPr="00D91096">
        <w:rPr>
          <w:rFonts w:ascii="Arial" w:eastAsia="Times New Roman" w:hAnsi="Arial" w:cs="Arial"/>
          <w:color w:val="FF0000"/>
          <w:sz w:val="24"/>
          <w:szCs w:val="24"/>
          <w:lang w:eastAsia="fr-FR"/>
        </w:rPr>
        <w:t>effondrement</w:t>
      </w:r>
      <w:r>
        <w:rPr>
          <w:rFonts w:ascii="Arial" w:eastAsia="Times New Roman" w:hAnsi="Arial" w:cs="Arial"/>
          <w:color w:val="FF0000"/>
          <w:sz w:val="24"/>
          <w:szCs w:val="24"/>
          <w:lang w:eastAsia="fr-FR"/>
        </w:rPr>
        <w:t xml:space="preserve"> complet et celui de l’Eglise avec</w:t>
      </w:r>
      <w:r w:rsidR="00386148">
        <w:rPr>
          <w:rFonts w:ascii="Arial" w:eastAsia="Times New Roman" w:hAnsi="Arial" w:cs="Arial"/>
          <w:color w:val="FF0000"/>
          <w:sz w:val="24"/>
          <w:szCs w:val="24"/>
          <w:lang w:eastAsia="fr-FR"/>
        </w:rPr>
        <w:t>,</w:t>
      </w:r>
      <w:r>
        <w:rPr>
          <w:rFonts w:ascii="Arial" w:eastAsia="Times New Roman" w:hAnsi="Arial" w:cs="Arial"/>
          <w:color w:val="FF0000"/>
          <w:sz w:val="24"/>
          <w:szCs w:val="24"/>
          <w:lang w:eastAsia="fr-FR"/>
        </w:rPr>
        <w:t xml:space="preserve"> </w:t>
      </w:r>
      <w:r w:rsidR="00386148">
        <w:rPr>
          <w:rFonts w:ascii="Arial" w:eastAsia="Times New Roman" w:hAnsi="Arial" w:cs="Arial"/>
          <w:color w:val="FF0000"/>
          <w:sz w:val="24"/>
          <w:szCs w:val="24"/>
          <w:lang w:eastAsia="fr-FR"/>
        </w:rPr>
        <w:t>puis</w:t>
      </w:r>
      <w:r>
        <w:rPr>
          <w:rFonts w:ascii="Arial" w:eastAsia="Times New Roman" w:hAnsi="Arial" w:cs="Arial"/>
          <w:color w:val="FF0000"/>
          <w:sz w:val="24"/>
          <w:szCs w:val="24"/>
          <w:lang w:eastAsia="fr-FR"/>
        </w:rPr>
        <w:t xml:space="preserve"> reconstruire sur de nouvelles bases ou se réfugier en de petites communautés de croyants.</w:t>
      </w:r>
      <w:r w:rsidR="00A12877">
        <w:rPr>
          <w:rFonts w:ascii="Arial" w:eastAsia="Times New Roman" w:hAnsi="Arial" w:cs="Arial"/>
          <w:color w:val="FF0000"/>
          <w:sz w:val="24"/>
          <w:szCs w:val="24"/>
          <w:lang w:eastAsia="fr-FR"/>
        </w:rPr>
        <w:t xml:space="preserve"> Une autre possibilité est de laisser les acteurs du statu quo utiliser ciniquement la crise pour enterrer toute réforme.</w:t>
      </w:r>
    </w:p>
    <w:p w:rsidR="007125D9" w:rsidRDefault="007125D9" w:rsidP="007125D9">
      <w:pPr>
        <w:spacing w:after="0"/>
        <w:jc w:val="both"/>
        <w:rPr>
          <w:rFonts w:ascii="Arial" w:eastAsia="Times New Roman" w:hAnsi="Arial" w:cs="Arial"/>
          <w:color w:val="464646"/>
          <w:sz w:val="24"/>
          <w:szCs w:val="24"/>
          <w:lang w:val="en-US" w:eastAsia="fr-FR"/>
        </w:rPr>
      </w:pPr>
      <w:r w:rsidRPr="007125D9">
        <w:rPr>
          <w:rFonts w:ascii="Arial" w:eastAsia="Times New Roman" w:hAnsi="Arial" w:cs="Arial"/>
          <w:color w:val="464646"/>
          <w:sz w:val="24"/>
          <w:szCs w:val="24"/>
          <w:lang w:val="en-US" w:eastAsia="fr-FR"/>
        </w:rPr>
        <w:t>It would be better, I believe, to reclaim from the institutional Church ecclesial spaces that belong to the people of God and not to the hierarchy. If the Church leadership doesn’t clean up the sex abuse mess, civil authority will. But the civil authority can only deal with the Church’s crimes; it cannot restore the Church. Only the faithful can do that — and the bishops must give them room to do it.</w:t>
      </w:r>
    </w:p>
    <w:p w:rsidR="00A12877" w:rsidRDefault="00A12877" w:rsidP="007125D9">
      <w:pPr>
        <w:spacing w:after="0"/>
        <w:jc w:val="both"/>
        <w:rPr>
          <w:rFonts w:ascii="Arial" w:eastAsia="Times New Roman" w:hAnsi="Arial" w:cs="Arial"/>
          <w:color w:val="FF0000"/>
          <w:sz w:val="24"/>
          <w:szCs w:val="24"/>
          <w:lang w:eastAsia="fr-FR"/>
        </w:rPr>
      </w:pPr>
      <w:r w:rsidRPr="00A12877">
        <w:rPr>
          <w:rFonts w:ascii="Arial" w:eastAsia="Times New Roman" w:hAnsi="Arial" w:cs="Arial"/>
          <w:color w:val="FF0000"/>
          <w:sz w:val="24"/>
          <w:szCs w:val="24"/>
          <w:lang w:eastAsia="fr-FR"/>
        </w:rPr>
        <w:t>Il sera préférable, je crois,</w:t>
      </w:r>
      <w:r>
        <w:rPr>
          <w:rFonts w:ascii="Arial" w:eastAsia="Times New Roman" w:hAnsi="Arial" w:cs="Arial"/>
          <w:color w:val="FF0000"/>
          <w:sz w:val="24"/>
          <w:szCs w:val="24"/>
          <w:lang w:eastAsia="fr-FR"/>
        </w:rPr>
        <w:t xml:space="preserve"> de réclamer à l’institution les espaces qui appartiennent au peuple de Dieu et non à la hiérarchie.</w:t>
      </w:r>
    </w:p>
    <w:p w:rsidR="00A12877" w:rsidRDefault="00A12877" w:rsidP="007125D9">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L’autorité civile règlera les crimes de l’Eglise mais elle ne restaurera pas l’Eglise.</w:t>
      </w:r>
    </w:p>
    <w:p w:rsidR="00A12877" w:rsidRPr="00A12877" w:rsidRDefault="00A12877" w:rsidP="007125D9">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 xml:space="preserve">Seuls </w:t>
      </w:r>
      <w:bookmarkStart w:id="0" w:name="_GoBack"/>
      <w:bookmarkEnd w:id="0"/>
      <w:r>
        <w:rPr>
          <w:rFonts w:ascii="Arial" w:eastAsia="Times New Roman" w:hAnsi="Arial" w:cs="Arial"/>
          <w:color w:val="FF0000"/>
          <w:sz w:val="24"/>
          <w:szCs w:val="24"/>
          <w:lang w:eastAsia="fr-FR"/>
        </w:rPr>
        <w:t>les fidèles le peuvent et les évêques doivent leur faire la place nécessaire.</w:t>
      </w:r>
    </w:p>
    <w:p w:rsidR="00D4134A" w:rsidRPr="00A12877" w:rsidRDefault="00D4134A"/>
    <w:sectPr w:rsidR="00D4134A" w:rsidRPr="00A128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77" w:rsidRDefault="00A12877" w:rsidP="00A12877">
      <w:pPr>
        <w:spacing w:after="0" w:line="240" w:lineRule="auto"/>
      </w:pPr>
      <w:r>
        <w:separator/>
      </w:r>
    </w:p>
  </w:endnote>
  <w:endnote w:type="continuationSeparator" w:id="0">
    <w:p w:rsidR="00A12877" w:rsidRDefault="00A12877" w:rsidP="00A1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640205"/>
      <w:docPartObj>
        <w:docPartGallery w:val="Page Numbers (Bottom of Page)"/>
        <w:docPartUnique/>
      </w:docPartObj>
    </w:sdtPr>
    <w:sdtContent>
      <w:p w:rsidR="00A12877" w:rsidRDefault="00A12877">
        <w:pPr>
          <w:pStyle w:val="Pieddepage"/>
          <w:jc w:val="center"/>
        </w:pPr>
        <w:r>
          <w:fldChar w:fldCharType="begin"/>
        </w:r>
        <w:r>
          <w:instrText>PAGE   \* MERGEFORMAT</w:instrText>
        </w:r>
        <w:r>
          <w:fldChar w:fldCharType="separate"/>
        </w:r>
        <w:r w:rsidR="00386148">
          <w:rPr>
            <w:noProof/>
          </w:rPr>
          <w:t>1</w:t>
        </w:r>
        <w:r>
          <w:fldChar w:fldCharType="end"/>
        </w:r>
      </w:p>
    </w:sdtContent>
  </w:sdt>
  <w:p w:rsidR="00A12877" w:rsidRDefault="00A128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77" w:rsidRDefault="00A12877" w:rsidP="00A12877">
      <w:pPr>
        <w:spacing w:after="0" w:line="240" w:lineRule="auto"/>
      </w:pPr>
      <w:r>
        <w:separator/>
      </w:r>
    </w:p>
  </w:footnote>
  <w:footnote w:type="continuationSeparator" w:id="0">
    <w:p w:rsidR="00A12877" w:rsidRDefault="00A12877" w:rsidP="00A12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4D9E"/>
    <w:multiLevelType w:val="multilevel"/>
    <w:tmpl w:val="D350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D9"/>
    <w:rsid w:val="00126AEF"/>
    <w:rsid w:val="001A7BDF"/>
    <w:rsid w:val="00245F4E"/>
    <w:rsid w:val="003672FE"/>
    <w:rsid w:val="00386148"/>
    <w:rsid w:val="0057583D"/>
    <w:rsid w:val="007125D9"/>
    <w:rsid w:val="00807D17"/>
    <w:rsid w:val="00810F41"/>
    <w:rsid w:val="008E4753"/>
    <w:rsid w:val="00A12877"/>
    <w:rsid w:val="00C54FC5"/>
    <w:rsid w:val="00D4134A"/>
    <w:rsid w:val="00D91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12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125D9"/>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25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125D9"/>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7125D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125D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125D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125D9"/>
    <w:rPr>
      <w:rFonts w:ascii="Arial" w:eastAsia="Times New Roman" w:hAnsi="Arial" w:cs="Arial"/>
      <w:vanish/>
      <w:sz w:val="16"/>
      <w:szCs w:val="16"/>
      <w:lang w:eastAsia="fr-FR"/>
    </w:rPr>
  </w:style>
  <w:style w:type="character" w:styleId="Accentuation">
    <w:name w:val="Emphasis"/>
    <w:basedOn w:val="Policepardfaut"/>
    <w:uiPriority w:val="20"/>
    <w:qFormat/>
    <w:rsid w:val="007125D9"/>
    <w:rPr>
      <w:i/>
      <w:iCs/>
    </w:rPr>
  </w:style>
  <w:style w:type="paragraph" w:styleId="Textedebulles">
    <w:name w:val="Balloon Text"/>
    <w:basedOn w:val="Normal"/>
    <w:link w:val="TextedebullesCar"/>
    <w:uiPriority w:val="99"/>
    <w:semiHidden/>
    <w:unhideWhenUsed/>
    <w:rsid w:val="007125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5D9"/>
    <w:rPr>
      <w:rFonts w:ascii="Tahoma" w:hAnsi="Tahoma" w:cs="Tahoma"/>
      <w:sz w:val="16"/>
      <w:szCs w:val="16"/>
    </w:rPr>
  </w:style>
  <w:style w:type="paragraph" w:styleId="En-tte">
    <w:name w:val="header"/>
    <w:basedOn w:val="Normal"/>
    <w:link w:val="En-tteCar"/>
    <w:uiPriority w:val="99"/>
    <w:unhideWhenUsed/>
    <w:rsid w:val="00A12877"/>
    <w:pPr>
      <w:tabs>
        <w:tab w:val="center" w:pos="4536"/>
        <w:tab w:val="right" w:pos="9072"/>
      </w:tabs>
      <w:spacing w:after="0" w:line="240" w:lineRule="auto"/>
    </w:pPr>
  </w:style>
  <w:style w:type="character" w:customStyle="1" w:styleId="En-tteCar">
    <w:name w:val="En-tête Car"/>
    <w:basedOn w:val="Policepardfaut"/>
    <w:link w:val="En-tte"/>
    <w:uiPriority w:val="99"/>
    <w:rsid w:val="00A12877"/>
  </w:style>
  <w:style w:type="paragraph" w:styleId="Pieddepage">
    <w:name w:val="footer"/>
    <w:basedOn w:val="Normal"/>
    <w:link w:val="PieddepageCar"/>
    <w:uiPriority w:val="99"/>
    <w:unhideWhenUsed/>
    <w:rsid w:val="00A128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2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12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125D9"/>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25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125D9"/>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7125D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125D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125D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125D9"/>
    <w:rPr>
      <w:rFonts w:ascii="Arial" w:eastAsia="Times New Roman" w:hAnsi="Arial" w:cs="Arial"/>
      <w:vanish/>
      <w:sz w:val="16"/>
      <w:szCs w:val="16"/>
      <w:lang w:eastAsia="fr-FR"/>
    </w:rPr>
  </w:style>
  <w:style w:type="character" w:styleId="Accentuation">
    <w:name w:val="Emphasis"/>
    <w:basedOn w:val="Policepardfaut"/>
    <w:uiPriority w:val="20"/>
    <w:qFormat/>
    <w:rsid w:val="007125D9"/>
    <w:rPr>
      <w:i/>
      <w:iCs/>
    </w:rPr>
  </w:style>
  <w:style w:type="paragraph" w:styleId="Textedebulles">
    <w:name w:val="Balloon Text"/>
    <w:basedOn w:val="Normal"/>
    <w:link w:val="TextedebullesCar"/>
    <w:uiPriority w:val="99"/>
    <w:semiHidden/>
    <w:unhideWhenUsed/>
    <w:rsid w:val="007125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5D9"/>
    <w:rPr>
      <w:rFonts w:ascii="Tahoma" w:hAnsi="Tahoma" w:cs="Tahoma"/>
      <w:sz w:val="16"/>
      <w:szCs w:val="16"/>
    </w:rPr>
  </w:style>
  <w:style w:type="paragraph" w:styleId="En-tte">
    <w:name w:val="header"/>
    <w:basedOn w:val="Normal"/>
    <w:link w:val="En-tteCar"/>
    <w:uiPriority w:val="99"/>
    <w:unhideWhenUsed/>
    <w:rsid w:val="00A12877"/>
    <w:pPr>
      <w:tabs>
        <w:tab w:val="center" w:pos="4536"/>
        <w:tab w:val="right" w:pos="9072"/>
      </w:tabs>
      <w:spacing w:after="0" w:line="240" w:lineRule="auto"/>
    </w:pPr>
  </w:style>
  <w:style w:type="character" w:customStyle="1" w:styleId="En-tteCar">
    <w:name w:val="En-tête Car"/>
    <w:basedOn w:val="Policepardfaut"/>
    <w:link w:val="En-tte"/>
    <w:uiPriority w:val="99"/>
    <w:rsid w:val="00A12877"/>
  </w:style>
  <w:style w:type="paragraph" w:styleId="Pieddepage">
    <w:name w:val="footer"/>
    <w:basedOn w:val="Normal"/>
    <w:link w:val="PieddepageCar"/>
    <w:uiPriority w:val="99"/>
    <w:unhideWhenUsed/>
    <w:rsid w:val="00A128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2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525">
      <w:bodyDiv w:val="1"/>
      <w:marLeft w:val="0"/>
      <w:marRight w:val="0"/>
      <w:marTop w:val="0"/>
      <w:marBottom w:val="0"/>
      <w:divBdr>
        <w:top w:val="none" w:sz="0" w:space="0" w:color="auto"/>
        <w:left w:val="none" w:sz="0" w:space="0" w:color="auto"/>
        <w:bottom w:val="none" w:sz="0" w:space="0" w:color="auto"/>
        <w:right w:val="none" w:sz="0" w:space="0" w:color="auto"/>
      </w:divBdr>
      <w:divsChild>
        <w:div w:id="47456549">
          <w:marLeft w:val="0"/>
          <w:marRight w:val="0"/>
          <w:marTop w:val="0"/>
          <w:marBottom w:val="0"/>
          <w:divBdr>
            <w:top w:val="none" w:sz="0" w:space="0" w:color="auto"/>
            <w:left w:val="none" w:sz="0" w:space="0" w:color="auto"/>
            <w:bottom w:val="none" w:sz="0" w:space="0" w:color="auto"/>
            <w:right w:val="none" w:sz="0" w:space="0" w:color="auto"/>
          </w:divBdr>
          <w:divsChild>
            <w:div w:id="1929995935">
              <w:marLeft w:val="0"/>
              <w:marRight w:val="0"/>
              <w:marTop w:val="0"/>
              <w:marBottom w:val="0"/>
              <w:divBdr>
                <w:top w:val="none" w:sz="0" w:space="0" w:color="auto"/>
                <w:left w:val="none" w:sz="0" w:space="0" w:color="auto"/>
                <w:bottom w:val="none" w:sz="0" w:space="0" w:color="auto"/>
                <w:right w:val="none" w:sz="0" w:space="0" w:color="auto"/>
              </w:divBdr>
              <w:divsChild>
                <w:div w:id="1193419011">
                  <w:marLeft w:val="0"/>
                  <w:marRight w:val="0"/>
                  <w:marTop w:val="450"/>
                  <w:marBottom w:val="0"/>
                  <w:divBdr>
                    <w:top w:val="none" w:sz="0" w:space="0" w:color="auto"/>
                    <w:left w:val="none" w:sz="0" w:space="0" w:color="auto"/>
                    <w:bottom w:val="none" w:sz="0" w:space="0" w:color="auto"/>
                    <w:right w:val="none" w:sz="0" w:space="0" w:color="auto"/>
                  </w:divBdr>
                  <w:divsChild>
                    <w:div w:id="1404835730">
                      <w:marLeft w:val="0"/>
                      <w:marRight w:val="0"/>
                      <w:marTop w:val="0"/>
                      <w:marBottom w:val="750"/>
                      <w:divBdr>
                        <w:top w:val="none" w:sz="0" w:space="0" w:color="auto"/>
                        <w:left w:val="none" w:sz="0" w:space="0" w:color="auto"/>
                        <w:bottom w:val="none" w:sz="0" w:space="0" w:color="auto"/>
                        <w:right w:val="none" w:sz="0" w:space="0" w:color="auto"/>
                      </w:divBdr>
                      <w:divsChild>
                        <w:div w:id="323775354">
                          <w:marLeft w:val="0"/>
                          <w:marRight w:val="0"/>
                          <w:marTop w:val="0"/>
                          <w:marBottom w:val="0"/>
                          <w:divBdr>
                            <w:top w:val="none" w:sz="0" w:space="0" w:color="auto"/>
                            <w:left w:val="none" w:sz="0" w:space="0" w:color="auto"/>
                            <w:bottom w:val="none" w:sz="0" w:space="0" w:color="auto"/>
                            <w:right w:val="none" w:sz="0" w:space="0" w:color="auto"/>
                          </w:divBdr>
                          <w:divsChild>
                            <w:div w:id="1460686250">
                              <w:marLeft w:val="15"/>
                              <w:marRight w:val="0"/>
                              <w:marTop w:val="600"/>
                              <w:marBottom w:val="0"/>
                              <w:divBdr>
                                <w:top w:val="none" w:sz="0" w:space="0" w:color="auto"/>
                                <w:left w:val="none" w:sz="0" w:space="0" w:color="auto"/>
                                <w:bottom w:val="none" w:sz="0" w:space="0" w:color="auto"/>
                                <w:right w:val="none" w:sz="0" w:space="0" w:color="auto"/>
                              </w:divBdr>
                              <w:divsChild>
                                <w:div w:id="1379165812">
                                  <w:marLeft w:val="0"/>
                                  <w:marRight w:val="0"/>
                                  <w:marTop w:val="0"/>
                                  <w:marBottom w:val="0"/>
                                  <w:divBdr>
                                    <w:top w:val="none" w:sz="0" w:space="0" w:color="auto"/>
                                    <w:left w:val="none" w:sz="0" w:space="0" w:color="auto"/>
                                    <w:bottom w:val="none" w:sz="0" w:space="0" w:color="auto"/>
                                    <w:right w:val="none" w:sz="0" w:space="0" w:color="auto"/>
                                  </w:divBdr>
                                </w:div>
                                <w:div w:id="85999902">
                                  <w:marLeft w:val="0"/>
                                  <w:marRight w:val="0"/>
                                  <w:marTop w:val="0"/>
                                  <w:marBottom w:val="0"/>
                                  <w:divBdr>
                                    <w:top w:val="none" w:sz="0" w:space="0" w:color="auto"/>
                                    <w:left w:val="none" w:sz="0" w:space="0" w:color="auto"/>
                                    <w:bottom w:val="none" w:sz="0" w:space="0" w:color="auto"/>
                                    <w:right w:val="none" w:sz="0" w:space="0" w:color="auto"/>
                                  </w:divBdr>
                                </w:div>
                                <w:div w:id="1184906932">
                                  <w:marLeft w:val="0"/>
                                  <w:marRight w:val="0"/>
                                  <w:marTop w:val="300"/>
                                  <w:marBottom w:val="0"/>
                                  <w:divBdr>
                                    <w:top w:val="none" w:sz="0" w:space="0" w:color="auto"/>
                                    <w:left w:val="none" w:sz="0" w:space="0" w:color="auto"/>
                                    <w:bottom w:val="none" w:sz="0" w:space="0" w:color="auto"/>
                                    <w:right w:val="none" w:sz="0" w:space="0" w:color="auto"/>
                                  </w:divBdr>
                                </w:div>
                                <w:div w:id="1512328843">
                                  <w:marLeft w:val="0"/>
                                  <w:marRight w:val="0"/>
                                  <w:marTop w:val="300"/>
                                  <w:marBottom w:val="0"/>
                                  <w:divBdr>
                                    <w:top w:val="none" w:sz="0" w:space="0" w:color="auto"/>
                                    <w:left w:val="none" w:sz="0" w:space="0" w:color="auto"/>
                                    <w:bottom w:val="none" w:sz="0" w:space="0" w:color="auto"/>
                                    <w:right w:val="none" w:sz="0" w:space="0" w:color="auto"/>
                                  </w:divBdr>
                                  <w:divsChild>
                                    <w:div w:id="1683387266">
                                      <w:marLeft w:val="0"/>
                                      <w:marRight w:val="0"/>
                                      <w:marTop w:val="0"/>
                                      <w:marBottom w:val="0"/>
                                      <w:divBdr>
                                        <w:top w:val="single" w:sz="6" w:space="0" w:color="71A2A0"/>
                                        <w:left w:val="single" w:sz="6" w:space="0" w:color="71A2A0"/>
                                        <w:bottom w:val="single" w:sz="6" w:space="0" w:color="71A2A0"/>
                                        <w:right w:val="single" w:sz="6" w:space="0" w:color="71A2A0"/>
                                      </w:divBdr>
                                      <w:divsChild>
                                        <w:div w:id="1268539475">
                                          <w:marLeft w:val="0"/>
                                          <w:marRight w:val="0"/>
                                          <w:marTop w:val="0"/>
                                          <w:marBottom w:val="0"/>
                                          <w:divBdr>
                                            <w:top w:val="none" w:sz="0" w:space="0" w:color="auto"/>
                                            <w:left w:val="none" w:sz="0" w:space="0" w:color="auto"/>
                                            <w:bottom w:val="none" w:sz="0" w:space="0" w:color="auto"/>
                                            <w:right w:val="none" w:sz="0" w:space="0" w:color="auto"/>
                                          </w:divBdr>
                                          <w:divsChild>
                                            <w:div w:id="1862089642">
                                              <w:marLeft w:val="0"/>
                                              <w:marRight w:val="0"/>
                                              <w:marTop w:val="0"/>
                                              <w:marBottom w:val="225"/>
                                              <w:divBdr>
                                                <w:top w:val="none" w:sz="0" w:space="0" w:color="auto"/>
                                                <w:left w:val="none" w:sz="0" w:space="0" w:color="auto"/>
                                                <w:bottom w:val="none" w:sz="0" w:space="0" w:color="auto"/>
                                                <w:right w:val="none" w:sz="0" w:space="0" w:color="auto"/>
                                              </w:divBdr>
                                            </w:div>
                                            <w:div w:id="101844273">
                                              <w:marLeft w:val="0"/>
                                              <w:marRight w:val="0"/>
                                              <w:marTop w:val="0"/>
                                              <w:marBottom w:val="225"/>
                                              <w:divBdr>
                                                <w:top w:val="none" w:sz="0" w:space="0" w:color="auto"/>
                                                <w:left w:val="none" w:sz="0" w:space="0" w:color="auto"/>
                                                <w:bottom w:val="none" w:sz="0" w:space="0" w:color="auto"/>
                                                <w:right w:val="none" w:sz="0" w:space="0" w:color="auto"/>
                                              </w:divBdr>
                                            </w:div>
                                            <w:div w:id="1028679894">
                                              <w:marLeft w:val="0"/>
                                              <w:marRight w:val="0"/>
                                              <w:marTop w:val="0"/>
                                              <w:marBottom w:val="120"/>
                                              <w:divBdr>
                                                <w:top w:val="none" w:sz="0" w:space="0" w:color="auto"/>
                                                <w:left w:val="none" w:sz="0" w:space="0" w:color="auto"/>
                                                <w:bottom w:val="none" w:sz="0" w:space="0" w:color="auto"/>
                                                <w:right w:val="none" w:sz="0" w:space="0" w:color="auto"/>
                                              </w:divBdr>
                                            </w:div>
                                            <w:div w:id="1889802561">
                                              <w:marLeft w:val="0"/>
                                              <w:marRight w:val="0"/>
                                              <w:marTop w:val="0"/>
                                              <w:marBottom w:val="225"/>
                                              <w:divBdr>
                                                <w:top w:val="none" w:sz="0" w:space="0" w:color="auto"/>
                                                <w:left w:val="none" w:sz="0" w:space="0" w:color="auto"/>
                                                <w:bottom w:val="none" w:sz="0" w:space="0" w:color="auto"/>
                                                <w:right w:val="none" w:sz="0" w:space="0" w:color="auto"/>
                                              </w:divBdr>
                                            </w:div>
                                            <w:div w:id="13303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2549">
                                  <w:marLeft w:val="0"/>
                                  <w:marRight w:val="0"/>
                                  <w:marTop w:val="0"/>
                                  <w:marBottom w:val="0"/>
                                  <w:divBdr>
                                    <w:top w:val="none" w:sz="0" w:space="0" w:color="auto"/>
                                    <w:left w:val="none" w:sz="0" w:space="0" w:color="auto"/>
                                    <w:bottom w:val="none" w:sz="0" w:space="0" w:color="auto"/>
                                    <w:right w:val="none" w:sz="0" w:space="0" w:color="auto"/>
                                  </w:divBdr>
                                  <w:divsChild>
                                    <w:div w:id="466700012">
                                      <w:marLeft w:val="0"/>
                                      <w:marRight w:val="0"/>
                                      <w:marTop w:val="600"/>
                                      <w:marBottom w:val="0"/>
                                      <w:divBdr>
                                        <w:top w:val="none" w:sz="0" w:space="0" w:color="auto"/>
                                        <w:left w:val="none" w:sz="0" w:space="0" w:color="auto"/>
                                        <w:bottom w:val="none" w:sz="0" w:space="0" w:color="auto"/>
                                        <w:right w:val="none" w:sz="0" w:space="0" w:color="auto"/>
                                      </w:divBdr>
                                      <w:divsChild>
                                        <w:div w:id="1526483573">
                                          <w:marLeft w:val="0"/>
                                          <w:marRight w:val="0"/>
                                          <w:marTop w:val="0"/>
                                          <w:marBottom w:val="300"/>
                                          <w:divBdr>
                                            <w:top w:val="none" w:sz="0" w:space="0" w:color="auto"/>
                                            <w:left w:val="none" w:sz="0" w:space="0" w:color="auto"/>
                                            <w:bottom w:val="none" w:sz="0" w:space="0" w:color="auto"/>
                                            <w:right w:val="none" w:sz="0" w:space="0" w:color="auto"/>
                                          </w:divBdr>
                                        </w:div>
                                        <w:div w:id="171992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Pages>5</Pages>
  <Words>2556</Words>
  <Characters>14058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2018-10-28T11:10:00Z</dcterms:created>
  <dcterms:modified xsi:type="dcterms:W3CDTF">2018-10-29T06:59:00Z</dcterms:modified>
</cp:coreProperties>
</file>