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4E" w:rsidRDefault="00BD594E" w:rsidP="00AF5AB4">
      <w:pPr>
        <w:suppressAutoHyphens w:val="0"/>
        <w:autoSpaceDE w:val="0"/>
        <w:autoSpaceDN w:val="0"/>
        <w:adjustRightInd w:val="0"/>
        <w:jc w:val="right"/>
        <w:rPr>
          <w:rFonts w:ascii="Arial" w:hAnsi="Arial" w:cs="Arial"/>
          <w:sz w:val="19"/>
          <w:szCs w:val="19"/>
          <w:lang w:eastAsia="fr-FR"/>
        </w:rPr>
      </w:pPr>
    </w:p>
    <w:p w:rsidR="00BD594E" w:rsidRDefault="00BD594E" w:rsidP="00BD594E">
      <w:pPr>
        <w:suppressAutoHyphens w:val="0"/>
        <w:autoSpaceDE w:val="0"/>
        <w:autoSpaceDN w:val="0"/>
        <w:adjustRightInd w:val="0"/>
        <w:rPr>
          <w:rFonts w:ascii="Arial" w:hAnsi="Arial" w:cs="Arial"/>
          <w:sz w:val="20"/>
          <w:szCs w:val="20"/>
          <w:lang w:eastAsia="fr-FR"/>
        </w:rPr>
      </w:pPr>
      <w:r w:rsidRPr="00BD594E">
        <w:rPr>
          <w:rFonts w:ascii="Arial" w:hAnsi="Arial" w:cs="Arial"/>
          <w:b/>
          <w:sz w:val="20"/>
          <w:szCs w:val="20"/>
          <w:lang w:eastAsia="fr-FR"/>
        </w:rPr>
        <w:t>Mots-clés :</w:t>
      </w:r>
      <w:r>
        <w:rPr>
          <w:rFonts w:ascii="Arial" w:hAnsi="Arial" w:cs="Arial"/>
          <w:b/>
          <w:sz w:val="20"/>
          <w:szCs w:val="20"/>
          <w:lang w:eastAsia="fr-FR"/>
        </w:rPr>
        <w:t xml:space="preserve"> </w:t>
      </w:r>
      <w:r>
        <w:rPr>
          <w:rFonts w:ascii="Arial" w:hAnsi="Arial" w:cs="Arial"/>
          <w:sz w:val="20"/>
          <w:szCs w:val="20"/>
          <w:lang w:eastAsia="fr-FR"/>
        </w:rPr>
        <w:t xml:space="preserve">débat, désaccord, Eglise, foi,  institution, </w:t>
      </w:r>
      <w:r>
        <w:rPr>
          <w:rFonts w:ascii="Arial" w:hAnsi="Arial" w:cs="Arial"/>
          <w:sz w:val="20"/>
          <w:szCs w:val="20"/>
          <w:lang w:eastAsia="fr-FR"/>
        </w:rPr>
        <w:t xml:space="preserve">laïcs, </w:t>
      </w:r>
      <w:r>
        <w:rPr>
          <w:rFonts w:ascii="Arial" w:hAnsi="Arial" w:cs="Arial"/>
          <w:sz w:val="20"/>
          <w:szCs w:val="20"/>
          <w:lang w:eastAsia="fr-FR"/>
        </w:rPr>
        <w:t>parole, théologien</w:t>
      </w:r>
    </w:p>
    <w:p w:rsidR="00BD594E" w:rsidRPr="00BD594E" w:rsidRDefault="00BD594E" w:rsidP="00BD594E">
      <w:pPr>
        <w:suppressAutoHyphens w:val="0"/>
        <w:autoSpaceDE w:val="0"/>
        <w:autoSpaceDN w:val="0"/>
        <w:adjustRightInd w:val="0"/>
        <w:rPr>
          <w:rFonts w:ascii="Arial" w:hAnsi="Arial" w:cs="Arial"/>
          <w:sz w:val="20"/>
          <w:szCs w:val="20"/>
          <w:lang w:eastAsia="fr-FR"/>
        </w:rPr>
      </w:pPr>
    </w:p>
    <w:p w:rsidR="00BD594E" w:rsidRDefault="00BD594E" w:rsidP="00AF5AB4">
      <w:pPr>
        <w:suppressAutoHyphens w:val="0"/>
        <w:autoSpaceDE w:val="0"/>
        <w:autoSpaceDN w:val="0"/>
        <w:adjustRightInd w:val="0"/>
        <w:jc w:val="right"/>
        <w:rPr>
          <w:rFonts w:ascii="Arial" w:hAnsi="Arial" w:cs="Arial"/>
          <w:sz w:val="19"/>
          <w:szCs w:val="19"/>
          <w:lang w:eastAsia="fr-FR"/>
        </w:rPr>
      </w:pPr>
    </w:p>
    <w:p w:rsidR="00912E72" w:rsidRDefault="00912E72" w:rsidP="00AF5AB4">
      <w:pPr>
        <w:suppressAutoHyphens w:val="0"/>
        <w:autoSpaceDE w:val="0"/>
        <w:autoSpaceDN w:val="0"/>
        <w:adjustRightInd w:val="0"/>
        <w:jc w:val="right"/>
        <w:rPr>
          <w:rFonts w:ascii="Arial" w:hAnsi="Arial" w:cs="Arial"/>
          <w:color w:val="555653"/>
          <w:sz w:val="19"/>
          <w:szCs w:val="19"/>
          <w:lang w:eastAsia="fr-FR"/>
        </w:rPr>
      </w:pPr>
      <w:r w:rsidRPr="00AF5AB4">
        <w:rPr>
          <w:rFonts w:ascii="Arial" w:hAnsi="Arial" w:cs="Arial"/>
          <w:sz w:val="19"/>
          <w:szCs w:val="19"/>
          <w:lang w:eastAsia="fr-FR"/>
        </w:rPr>
        <w:t xml:space="preserve">LE PROGRES - </w:t>
      </w:r>
      <w:r w:rsidRPr="00AF5AB4">
        <w:rPr>
          <w:rFonts w:ascii="Arial" w:hAnsi="Arial" w:cs="Arial"/>
          <w:sz w:val="20"/>
          <w:szCs w:val="20"/>
          <w:lang w:eastAsia="fr-FR"/>
        </w:rPr>
        <w:t xml:space="preserve">DIMANCHE </w:t>
      </w:r>
      <w:r w:rsidRPr="00AF5AB4">
        <w:rPr>
          <w:rFonts w:ascii="Arial" w:hAnsi="Arial" w:cs="Arial"/>
          <w:sz w:val="19"/>
          <w:szCs w:val="19"/>
          <w:lang w:eastAsia="fr-FR"/>
        </w:rPr>
        <w:t xml:space="preserve">23 </w:t>
      </w:r>
      <w:r w:rsidRPr="00AF5AB4">
        <w:rPr>
          <w:rFonts w:ascii="Arial" w:hAnsi="Arial" w:cs="Arial"/>
          <w:sz w:val="20"/>
          <w:szCs w:val="20"/>
          <w:lang w:eastAsia="fr-FR"/>
        </w:rPr>
        <w:t xml:space="preserve">FÉVRIER </w:t>
      </w:r>
      <w:r w:rsidRPr="00AF5AB4">
        <w:rPr>
          <w:rFonts w:ascii="Arial" w:hAnsi="Arial" w:cs="Arial"/>
          <w:sz w:val="19"/>
          <w:szCs w:val="19"/>
          <w:lang w:eastAsia="fr-FR"/>
        </w:rPr>
        <w:t>2014</w:t>
      </w:r>
      <w:r>
        <w:rPr>
          <w:rFonts w:ascii="Arial" w:hAnsi="Arial" w:cs="Arial"/>
          <w:sz w:val="19"/>
          <w:szCs w:val="19"/>
          <w:lang w:eastAsia="fr-FR"/>
        </w:rPr>
        <w:t>.  8.</w:t>
      </w:r>
      <w:r>
        <w:rPr>
          <w:rFonts w:ascii="Arial" w:hAnsi="Arial" w:cs="Arial"/>
          <w:color w:val="555653"/>
          <w:sz w:val="19"/>
          <w:szCs w:val="19"/>
          <w:lang w:eastAsia="fr-FR"/>
        </w:rPr>
        <w:t xml:space="preserve"> </w:t>
      </w:r>
    </w:p>
    <w:p w:rsidR="00912E72" w:rsidRDefault="00912E72" w:rsidP="00AF5AB4">
      <w:pPr>
        <w:suppressAutoHyphens w:val="0"/>
        <w:autoSpaceDE w:val="0"/>
        <w:autoSpaceDN w:val="0"/>
        <w:adjustRightInd w:val="0"/>
        <w:rPr>
          <w:rFonts w:ascii="Arial" w:hAnsi="Arial" w:cs="Arial"/>
          <w:color w:val="555653"/>
          <w:sz w:val="19"/>
          <w:szCs w:val="19"/>
          <w:lang w:eastAsia="fr-FR"/>
        </w:rPr>
      </w:pPr>
    </w:p>
    <w:p w:rsidR="00912E72" w:rsidRDefault="00912E72" w:rsidP="00AF5AB4">
      <w:pPr>
        <w:suppressAutoHyphens w:val="0"/>
        <w:autoSpaceDE w:val="0"/>
        <w:autoSpaceDN w:val="0"/>
        <w:adjustRightInd w:val="0"/>
        <w:rPr>
          <w:rFonts w:cs="Times New Roman"/>
          <w:b/>
          <w:bCs/>
          <w:color w:val="596C92"/>
          <w:sz w:val="36"/>
          <w:szCs w:val="36"/>
          <w:lang w:eastAsia="fr-FR"/>
        </w:rPr>
      </w:pPr>
      <w:r w:rsidRPr="00204693">
        <w:rPr>
          <w:rFonts w:cs="Times New Roman"/>
          <w:b/>
          <w:bCs/>
          <w:color w:val="596C92"/>
          <w:sz w:val="36"/>
          <w:szCs w:val="36"/>
          <w:lang w:eastAsia="fr-FR"/>
        </w:rPr>
        <w:t>L'ENTRETIEN DU D</w:t>
      </w:r>
      <w:r>
        <w:rPr>
          <w:rFonts w:cs="Times New Roman"/>
          <w:b/>
          <w:bCs/>
          <w:color w:val="596C92"/>
          <w:sz w:val="36"/>
          <w:szCs w:val="36"/>
          <w:lang w:eastAsia="fr-FR"/>
        </w:rPr>
        <w:t>I</w:t>
      </w:r>
      <w:r w:rsidRPr="00204693">
        <w:rPr>
          <w:rFonts w:cs="Times New Roman"/>
          <w:b/>
          <w:bCs/>
          <w:color w:val="596C92"/>
          <w:sz w:val="36"/>
          <w:szCs w:val="36"/>
          <w:lang w:eastAsia="fr-FR"/>
        </w:rPr>
        <w:t>MANCHE</w:t>
      </w:r>
      <w:r>
        <w:rPr>
          <w:rFonts w:cs="Times New Roman"/>
          <w:b/>
          <w:bCs/>
          <w:color w:val="596C92"/>
          <w:sz w:val="36"/>
          <w:szCs w:val="36"/>
          <w:lang w:eastAsia="fr-FR"/>
        </w:rPr>
        <w:t xml:space="preserve"> </w:t>
      </w:r>
    </w:p>
    <w:p w:rsidR="00912E72" w:rsidRDefault="00912E72" w:rsidP="00AF5AB4">
      <w:pPr>
        <w:suppressAutoHyphens w:val="0"/>
        <w:autoSpaceDE w:val="0"/>
        <w:autoSpaceDN w:val="0"/>
        <w:adjustRightInd w:val="0"/>
        <w:rPr>
          <w:rFonts w:cs="Times New Roman"/>
          <w:b/>
          <w:bCs/>
          <w:color w:val="596C92"/>
          <w:sz w:val="36"/>
          <w:szCs w:val="36"/>
          <w:lang w:eastAsia="fr-FR"/>
        </w:rPr>
      </w:pPr>
    </w:p>
    <w:p w:rsidR="00912E72" w:rsidRDefault="00912E72" w:rsidP="00AF5AB4">
      <w:pPr>
        <w:suppressAutoHyphens w:val="0"/>
        <w:autoSpaceDE w:val="0"/>
        <w:autoSpaceDN w:val="0"/>
        <w:adjustRightInd w:val="0"/>
        <w:rPr>
          <w:rFonts w:ascii="Arial" w:hAnsi="Arial" w:cs="Arial"/>
          <w:b/>
          <w:bCs/>
          <w:color w:val="474845"/>
          <w:sz w:val="8"/>
          <w:szCs w:val="8"/>
          <w:lang w:eastAsia="fr-FR"/>
        </w:rPr>
      </w:pPr>
    </w:p>
    <w:p w:rsidR="00912E72" w:rsidRPr="00204693" w:rsidRDefault="00912E72" w:rsidP="000023E3">
      <w:pPr>
        <w:suppressAutoHyphens w:val="0"/>
        <w:autoSpaceDE w:val="0"/>
        <w:autoSpaceDN w:val="0"/>
        <w:adjustRightInd w:val="0"/>
        <w:rPr>
          <w:rFonts w:ascii="Arial" w:hAnsi="Arial" w:cs="Arial"/>
          <w:b/>
          <w:bCs/>
          <w:sz w:val="36"/>
          <w:szCs w:val="36"/>
          <w:lang w:eastAsia="fr-FR"/>
        </w:rPr>
      </w:pPr>
      <w:bookmarkStart w:id="0" w:name="_GoBack"/>
      <w:bookmarkEnd w:id="0"/>
      <w:r w:rsidRPr="00204693">
        <w:rPr>
          <w:rFonts w:ascii="Arial" w:hAnsi="Arial" w:cs="Arial"/>
          <w:b/>
          <w:bCs/>
          <w:sz w:val="36"/>
          <w:szCs w:val="36"/>
          <w:lang w:eastAsia="fr-FR"/>
        </w:rPr>
        <w:t>Joseph M</w:t>
      </w:r>
      <w:r w:rsidR="00BD594E">
        <w:rPr>
          <w:rFonts w:ascii="Arial" w:hAnsi="Arial" w:cs="Arial"/>
          <w:b/>
          <w:bCs/>
          <w:sz w:val="36"/>
          <w:szCs w:val="36"/>
          <w:lang w:eastAsia="fr-FR"/>
        </w:rPr>
        <w:t>OINGT</w:t>
      </w:r>
    </w:p>
    <w:p w:rsidR="00912E72" w:rsidRPr="00204693" w:rsidRDefault="00912E72" w:rsidP="00204693">
      <w:pPr>
        <w:suppressAutoHyphens w:val="0"/>
        <w:autoSpaceDE w:val="0"/>
        <w:autoSpaceDN w:val="0"/>
        <w:adjustRightInd w:val="0"/>
        <w:ind w:right="-284"/>
        <w:rPr>
          <w:rFonts w:ascii="Arial" w:hAnsi="Arial" w:cs="Arial"/>
          <w:b/>
          <w:bCs/>
          <w:color w:val="474845"/>
          <w:sz w:val="32"/>
          <w:szCs w:val="32"/>
          <w:lang w:eastAsia="fr-FR"/>
        </w:rPr>
      </w:pPr>
      <w:r w:rsidRPr="00204693">
        <w:rPr>
          <w:rFonts w:ascii="Arial" w:hAnsi="Arial" w:cs="Arial"/>
          <w:b/>
          <w:bCs/>
          <w:color w:val="474845"/>
          <w:sz w:val="32"/>
          <w:szCs w:val="32"/>
          <w:lang w:eastAsia="fr-FR"/>
        </w:rPr>
        <w:t>N'ayons pas peur d'afficher</w:t>
      </w:r>
      <w:r w:rsidR="00BD594E">
        <w:rPr>
          <w:rFonts w:ascii="Arial" w:hAnsi="Arial" w:cs="Arial"/>
          <w:b/>
          <w:bCs/>
          <w:color w:val="474845"/>
          <w:sz w:val="32"/>
          <w:szCs w:val="32"/>
          <w:lang w:eastAsia="fr-FR"/>
        </w:rPr>
        <w:t xml:space="preserve"> nos désaccords avec l'Eglise!</w:t>
      </w:r>
    </w:p>
    <w:p w:rsidR="00912E72" w:rsidRPr="000023E3" w:rsidRDefault="00912E72" w:rsidP="000023E3">
      <w:pPr>
        <w:suppressAutoHyphens w:val="0"/>
        <w:autoSpaceDE w:val="0"/>
        <w:autoSpaceDN w:val="0"/>
        <w:adjustRightInd w:val="0"/>
        <w:rPr>
          <w:rFonts w:ascii="Arial" w:hAnsi="Arial" w:cs="Arial"/>
          <w:b/>
          <w:bCs/>
          <w:color w:val="474845"/>
          <w:sz w:val="36"/>
          <w:szCs w:val="36"/>
          <w:lang w:eastAsia="fr-FR"/>
        </w:rPr>
      </w:pPr>
    </w:p>
    <w:p w:rsidR="00912E72" w:rsidRPr="00AF5AB4" w:rsidRDefault="00912E72" w:rsidP="001117C1">
      <w:pPr>
        <w:suppressAutoHyphens w:val="0"/>
        <w:autoSpaceDE w:val="0"/>
        <w:autoSpaceDN w:val="0"/>
        <w:adjustRightInd w:val="0"/>
        <w:ind w:left="993"/>
        <w:jc w:val="both"/>
        <w:rPr>
          <w:rFonts w:ascii="Arial" w:hAnsi="Arial" w:cs="Arial"/>
          <w:b/>
          <w:sz w:val="22"/>
          <w:szCs w:val="22"/>
          <w:lang w:eastAsia="fr-FR"/>
        </w:rPr>
      </w:pPr>
      <w:r>
        <w:rPr>
          <w:rFonts w:cs="Times New Roman"/>
          <w:b/>
          <w:bCs/>
          <w:color w:val="A86C6C"/>
          <w:sz w:val="26"/>
          <w:szCs w:val="26"/>
          <w:lang w:eastAsia="fr-FR"/>
        </w:rPr>
        <w:t>Exclusif : « </w:t>
      </w:r>
      <w:r w:rsidRPr="00AF5AB4">
        <w:rPr>
          <w:rFonts w:ascii="Arial" w:hAnsi="Arial" w:cs="Arial"/>
          <w:sz w:val="22"/>
          <w:szCs w:val="22"/>
          <w:lang w:eastAsia="fr-FR"/>
        </w:rPr>
        <w:t xml:space="preserve">Le père jésuite Joseph </w:t>
      </w:r>
      <w:proofErr w:type="spellStart"/>
      <w:r w:rsidRPr="00AF5AB4">
        <w:rPr>
          <w:rFonts w:ascii="Arial" w:hAnsi="Arial" w:cs="Arial"/>
          <w:sz w:val="22"/>
          <w:szCs w:val="22"/>
          <w:lang w:eastAsia="fr-FR"/>
        </w:rPr>
        <w:t>Moingt</w:t>
      </w:r>
      <w:proofErr w:type="spellEnd"/>
      <w:r w:rsidRPr="00AF5AB4">
        <w:rPr>
          <w:rFonts w:ascii="Arial" w:hAnsi="Arial" w:cs="Arial"/>
          <w:sz w:val="22"/>
          <w:szCs w:val="22"/>
          <w:lang w:eastAsia="fr-FR"/>
        </w:rPr>
        <w:t xml:space="preserve">, 99 ans, est considéré comme l'un des plus grands théologiens vivants. Il a accordé au « Progrès » l'une de ses rares interviews. Nous l'avons rencontré à Lyon, alors qu'est publié un livre choc préfacé par ses soins : </w:t>
      </w:r>
      <w:r w:rsidRPr="00AF5AB4">
        <w:rPr>
          <w:rFonts w:ascii="Arial" w:hAnsi="Arial" w:cs="Arial"/>
          <w:b/>
          <w:sz w:val="22"/>
          <w:szCs w:val="22"/>
          <w:lang w:eastAsia="fr-FR"/>
        </w:rPr>
        <w:t>« Le Déni : enquête sur l'Eglise et l'égalité des sexes ».</w:t>
      </w:r>
    </w:p>
    <w:p w:rsidR="00912E72" w:rsidRPr="00AF5AB4" w:rsidRDefault="00912E72" w:rsidP="000023E3">
      <w:pPr>
        <w:suppressAutoHyphens w:val="0"/>
        <w:autoSpaceDE w:val="0"/>
        <w:autoSpaceDN w:val="0"/>
        <w:adjustRightInd w:val="0"/>
        <w:rPr>
          <w:rFonts w:ascii="Arial" w:hAnsi="Arial" w:cs="Arial"/>
          <w:lang w:eastAsia="fr-FR"/>
        </w:rPr>
      </w:pPr>
    </w:p>
    <w:p w:rsidR="00912E72" w:rsidRPr="00AF5AB4" w:rsidRDefault="00912E72" w:rsidP="001117C1">
      <w:pPr>
        <w:suppressAutoHyphens w:val="0"/>
        <w:autoSpaceDE w:val="0"/>
        <w:autoSpaceDN w:val="0"/>
        <w:adjustRightInd w:val="0"/>
        <w:jc w:val="both"/>
        <w:rPr>
          <w:rFonts w:ascii="Arial" w:hAnsi="Arial" w:cs="Arial"/>
          <w:lang w:eastAsia="fr-FR"/>
        </w:rPr>
      </w:pPr>
      <w:r w:rsidRPr="00AF5AB4">
        <w:rPr>
          <w:rFonts w:ascii="Arial" w:hAnsi="Arial" w:cs="Arial"/>
          <w:lang w:eastAsia="fr-FR"/>
        </w:rPr>
        <w:t xml:space="preserve">Nous proposions de photographier Joseph </w:t>
      </w:r>
      <w:proofErr w:type="spellStart"/>
      <w:r w:rsidRPr="00AF5AB4">
        <w:rPr>
          <w:rFonts w:ascii="Arial" w:hAnsi="Arial" w:cs="Arial"/>
          <w:lang w:eastAsia="fr-FR"/>
        </w:rPr>
        <w:t>Moingt</w:t>
      </w:r>
      <w:proofErr w:type="spellEnd"/>
      <w:r w:rsidRPr="00AF5AB4">
        <w:rPr>
          <w:rFonts w:ascii="Arial" w:hAnsi="Arial" w:cs="Arial"/>
          <w:lang w:eastAsia="fr-FR"/>
        </w:rPr>
        <w:t xml:space="preserve"> dans la chapelle du monastère. Il répond en souriant: « Je ne suis pas très « clérical</w:t>
      </w:r>
      <w:r>
        <w:rPr>
          <w:rFonts w:ascii="Arial" w:hAnsi="Arial" w:cs="Arial"/>
          <w:lang w:eastAsia="fr-FR"/>
        </w:rPr>
        <w:t xml:space="preserve"> </w:t>
      </w:r>
      <w:r w:rsidRPr="00AF5AB4">
        <w:rPr>
          <w:rFonts w:ascii="Arial" w:hAnsi="Arial" w:cs="Arial"/>
          <w:lang w:eastAsia="fr-FR"/>
        </w:rPr>
        <w:t xml:space="preserve">» ! </w:t>
      </w:r>
    </w:p>
    <w:p w:rsidR="00912E72" w:rsidRDefault="00912E72" w:rsidP="001117C1">
      <w:pPr>
        <w:suppressAutoHyphens w:val="0"/>
        <w:autoSpaceDE w:val="0"/>
        <w:autoSpaceDN w:val="0"/>
        <w:adjustRightInd w:val="0"/>
        <w:jc w:val="both"/>
        <w:rPr>
          <w:rFonts w:ascii="Arial" w:hAnsi="Arial" w:cs="Arial"/>
          <w:lang w:eastAsia="fr-FR"/>
        </w:rPr>
      </w:pPr>
      <w:r w:rsidRPr="00AF5AB4">
        <w:rPr>
          <w:rFonts w:ascii="Arial" w:hAnsi="Arial" w:cs="Arial"/>
          <w:lang w:eastAsia="fr-FR"/>
        </w:rPr>
        <w:t>A 99 ans, ce prêtre jésuite est l'un des plus grands théologiens catholiques français. Et il n'a pas sa langue dans sa poche</w:t>
      </w:r>
      <w:r>
        <w:rPr>
          <w:rFonts w:ascii="Arial" w:hAnsi="Arial" w:cs="Arial"/>
          <w:lang w:eastAsia="fr-FR"/>
        </w:rPr>
        <w:t xml:space="preserve"> </w:t>
      </w:r>
      <w:r w:rsidRPr="00AF5AB4">
        <w:rPr>
          <w:rFonts w:ascii="Arial" w:hAnsi="Arial" w:cs="Arial"/>
          <w:lang w:eastAsia="fr-FR"/>
        </w:rPr>
        <w:t xml:space="preserve">! </w:t>
      </w:r>
      <w:r>
        <w:rPr>
          <w:rFonts w:ascii="Arial" w:hAnsi="Arial" w:cs="Arial"/>
          <w:lang w:eastAsia="fr-FR"/>
        </w:rPr>
        <w:t xml:space="preserve">  </w:t>
      </w:r>
    </w:p>
    <w:p w:rsidR="00912E72" w:rsidRPr="00AF5AB4" w:rsidRDefault="00912E72" w:rsidP="001117C1">
      <w:pPr>
        <w:suppressAutoHyphens w:val="0"/>
        <w:autoSpaceDE w:val="0"/>
        <w:autoSpaceDN w:val="0"/>
        <w:adjustRightInd w:val="0"/>
        <w:jc w:val="both"/>
        <w:rPr>
          <w:rFonts w:ascii="Arial" w:hAnsi="Arial" w:cs="Arial"/>
          <w:lang w:eastAsia="fr-FR"/>
        </w:rPr>
      </w:pPr>
      <w:r w:rsidRPr="00AF5AB4">
        <w:rPr>
          <w:rFonts w:ascii="Arial" w:hAnsi="Arial" w:cs="Arial"/>
          <w:lang w:eastAsia="fr-FR"/>
        </w:rPr>
        <w:t>Lundi 17 février, cet homme abordable et chaleureux nous a reçus, longuement, chez les religieuses carmélites de Lyon à Fourvière. Chaque année, il s'échappe de Paris pour venir y effectuer des temps de retraite, au calme.</w:t>
      </w:r>
    </w:p>
    <w:p w:rsidR="00912E72" w:rsidRPr="00AF5AB4" w:rsidRDefault="00912E72" w:rsidP="001117C1">
      <w:pPr>
        <w:suppressAutoHyphens w:val="0"/>
        <w:autoSpaceDE w:val="0"/>
        <w:autoSpaceDN w:val="0"/>
        <w:adjustRightInd w:val="0"/>
        <w:jc w:val="both"/>
        <w:rPr>
          <w:rFonts w:ascii="Arial" w:hAnsi="Arial" w:cs="Arial"/>
          <w:lang w:eastAsia="fr-FR"/>
        </w:rPr>
      </w:pPr>
    </w:p>
    <w:p w:rsidR="00912E72" w:rsidRPr="00AF5AB4" w:rsidRDefault="00912E72" w:rsidP="001117C1">
      <w:pPr>
        <w:suppressAutoHyphens w:val="0"/>
        <w:autoSpaceDE w:val="0"/>
        <w:autoSpaceDN w:val="0"/>
        <w:adjustRightInd w:val="0"/>
        <w:jc w:val="both"/>
        <w:rPr>
          <w:rFonts w:ascii="Arial" w:hAnsi="Arial" w:cs="Arial"/>
          <w:b/>
          <w:i/>
          <w:sz w:val="22"/>
          <w:szCs w:val="22"/>
          <w:lang w:eastAsia="fr-FR"/>
        </w:rPr>
      </w:pPr>
      <w:r w:rsidRPr="00AF5AB4">
        <w:rPr>
          <w:rFonts w:ascii="Arial" w:hAnsi="Arial" w:cs="Arial"/>
          <w:b/>
          <w:i/>
          <w:sz w:val="22"/>
          <w:szCs w:val="22"/>
          <w:lang w:eastAsia="fr-FR"/>
        </w:rPr>
        <w:t>Vous faites un métier peu connu du grand public. Pourriez-vous expliquer à nos lecteurs à quoi sert un théologien ?</w:t>
      </w:r>
    </w:p>
    <w:p w:rsidR="00912E72" w:rsidRPr="00AF5AB4" w:rsidRDefault="00912E72" w:rsidP="001117C1">
      <w:pPr>
        <w:suppressAutoHyphens w:val="0"/>
        <w:autoSpaceDE w:val="0"/>
        <w:autoSpaceDN w:val="0"/>
        <w:adjustRightInd w:val="0"/>
        <w:jc w:val="both"/>
        <w:rPr>
          <w:rFonts w:ascii="Arial" w:hAnsi="Arial" w:cs="Arial"/>
          <w:lang w:eastAsia="fr-FR"/>
        </w:rPr>
      </w:pPr>
      <w:r w:rsidRPr="00AF5AB4">
        <w:rPr>
          <w:rFonts w:ascii="Arial" w:hAnsi="Arial" w:cs="Arial"/>
          <w:lang w:eastAsia="fr-FR"/>
        </w:rPr>
        <w:t xml:space="preserve">Longtemps, le théologien servait à </w:t>
      </w:r>
      <w:r w:rsidRPr="00AF5AB4">
        <w:rPr>
          <w:rFonts w:ascii="Arial" w:eastAsia="HiddenHorzOCR" w:hAnsi="Arial" w:cs="Arial"/>
          <w:lang w:eastAsia="fr-FR"/>
        </w:rPr>
        <w:t xml:space="preserve">fabriquer </w:t>
      </w:r>
      <w:r w:rsidRPr="00AF5AB4">
        <w:rPr>
          <w:rFonts w:ascii="Arial" w:hAnsi="Arial" w:cs="Arial"/>
          <w:lang w:eastAsia="fr-FR"/>
        </w:rPr>
        <w:t>d'autres théologiens et à former des prêtres; il les instruisait de l'enseignement de l'Eglise et relayait la parole des évêques ou du pape. De nos jours, le théologien est, de plus en plus, le porte-parole des laïcs (fidèles non-membres du clergé) devant la hiérarchie. De mon point de vue, il a pour rôle de faire bouger l'institution, surtout à la période actuelle !</w:t>
      </w:r>
    </w:p>
    <w:p w:rsidR="00912E72" w:rsidRPr="00AF5AB4" w:rsidRDefault="00912E72" w:rsidP="001117C1">
      <w:pPr>
        <w:suppressAutoHyphens w:val="0"/>
        <w:autoSpaceDE w:val="0"/>
        <w:autoSpaceDN w:val="0"/>
        <w:adjustRightInd w:val="0"/>
        <w:jc w:val="both"/>
        <w:rPr>
          <w:rFonts w:ascii="Arial" w:hAnsi="Arial" w:cs="Arial"/>
          <w:lang w:eastAsia="fr-FR"/>
        </w:rPr>
      </w:pPr>
    </w:p>
    <w:p w:rsidR="00912E72" w:rsidRPr="00AF5AB4" w:rsidRDefault="00912E72" w:rsidP="001117C1">
      <w:pPr>
        <w:suppressAutoHyphens w:val="0"/>
        <w:autoSpaceDE w:val="0"/>
        <w:autoSpaceDN w:val="0"/>
        <w:adjustRightInd w:val="0"/>
        <w:jc w:val="both"/>
        <w:rPr>
          <w:rFonts w:ascii="Arial" w:hAnsi="Arial" w:cs="Arial"/>
          <w:b/>
          <w:i/>
          <w:sz w:val="22"/>
          <w:szCs w:val="22"/>
          <w:lang w:eastAsia="fr-FR"/>
        </w:rPr>
      </w:pPr>
      <w:r w:rsidRPr="00AF5AB4">
        <w:rPr>
          <w:rFonts w:ascii="Arial" w:hAnsi="Arial" w:cs="Arial"/>
          <w:b/>
          <w:i/>
          <w:sz w:val="22"/>
          <w:szCs w:val="22"/>
          <w:lang w:eastAsia="fr-FR"/>
        </w:rPr>
        <w:t>Dans quels domaines l'Eglise devrait elle « bouger », selon vous ?</w:t>
      </w:r>
    </w:p>
    <w:p w:rsidR="00912E72" w:rsidRPr="00AF5AB4" w:rsidRDefault="00912E72" w:rsidP="001117C1">
      <w:pPr>
        <w:suppressAutoHyphens w:val="0"/>
        <w:autoSpaceDE w:val="0"/>
        <w:autoSpaceDN w:val="0"/>
        <w:adjustRightInd w:val="0"/>
        <w:jc w:val="both"/>
        <w:rPr>
          <w:rFonts w:ascii="Arial" w:hAnsi="Arial" w:cs="Arial"/>
          <w:lang w:eastAsia="fr-FR"/>
        </w:rPr>
      </w:pPr>
      <w:r w:rsidRPr="00AF5AB4">
        <w:rPr>
          <w:rFonts w:ascii="Arial" w:hAnsi="Arial" w:cs="Arial"/>
          <w:lang w:eastAsia="fr-FR"/>
        </w:rPr>
        <w:t>Il y a un drame. Et ce drame n'est pas le manque de prêtres. Il est que les fidèles n'ont pas la parole. Or, le peuple chrétien est inquiet de l'avenir de l'Eglise, de l’avenir de la foi. Il n'est pas satisfait de certaines prises de position, par exemple en matière de morale sexuelle, et voudrait que l'on sollicite son avis. Pendant longtemps, le clergé parlait à un peuple d'illettrés. Ce n'est plus le cas aujourd'hui. On ne peut plus considérer les fidèles comme des moutons conduits par un berger.</w:t>
      </w:r>
    </w:p>
    <w:p w:rsidR="00912E72" w:rsidRPr="00AF5AB4" w:rsidRDefault="00912E72" w:rsidP="001117C1">
      <w:pPr>
        <w:suppressAutoHyphens w:val="0"/>
        <w:autoSpaceDE w:val="0"/>
        <w:autoSpaceDN w:val="0"/>
        <w:adjustRightInd w:val="0"/>
        <w:jc w:val="both"/>
        <w:rPr>
          <w:rFonts w:ascii="Arial" w:hAnsi="Arial" w:cs="Arial"/>
          <w:lang w:eastAsia="fr-FR"/>
        </w:rPr>
      </w:pPr>
    </w:p>
    <w:p w:rsidR="00912E72" w:rsidRPr="00AF5AB4" w:rsidRDefault="00912E72" w:rsidP="001117C1">
      <w:pPr>
        <w:suppressAutoHyphens w:val="0"/>
        <w:autoSpaceDE w:val="0"/>
        <w:autoSpaceDN w:val="0"/>
        <w:adjustRightInd w:val="0"/>
        <w:jc w:val="both"/>
        <w:rPr>
          <w:rFonts w:ascii="Arial" w:hAnsi="Arial" w:cs="Arial"/>
          <w:b/>
          <w:i/>
          <w:sz w:val="22"/>
          <w:szCs w:val="22"/>
          <w:lang w:eastAsia="fr-FR"/>
        </w:rPr>
      </w:pPr>
      <w:r w:rsidRPr="00AF5AB4">
        <w:rPr>
          <w:rFonts w:ascii="Arial" w:hAnsi="Arial" w:cs="Arial"/>
          <w:b/>
          <w:i/>
          <w:sz w:val="22"/>
          <w:szCs w:val="22"/>
          <w:lang w:eastAsia="fr-FR"/>
        </w:rPr>
        <w:t xml:space="preserve"> L'Eglise travaille avec les fidèles laïcs !</w:t>
      </w:r>
    </w:p>
    <w:p w:rsidR="00912E72" w:rsidRPr="00AF5AB4" w:rsidRDefault="00912E72" w:rsidP="001117C1">
      <w:pPr>
        <w:suppressAutoHyphens w:val="0"/>
        <w:autoSpaceDE w:val="0"/>
        <w:autoSpaceDN w:val="0"/>
        <w:adjustRightInd w:val="0"/>
        <w:jc w:val="both"/>
        <w:rPr>
          <w:rFonts w:ascii="Arial" w:hAnsi="Arial" w:cs="Arial"/>
          <w:lang w:eastAsia="fr-FR"/>
        </w:rPr>
      </w:pPr>
      <w:r w:rsidRPr="00AF5AB4">
        <w:rPr>
          <w:rFonts w:ascii="Arial" w:hAnsi="Arial" w:cs="Arial"/>
          <w:lang w:eastAsia="fr-FR"/>
        </w:rPr>
        <w:t>Oui, mais avec des personnes choisies, pour être sûre d'avoir la parole qu'elle veut entendre : voilà le problème !  Si rien ne change, je ne crains ni révolte, ni schisme. Je crains que les gens ne continuent de quitter l'Eglise en silence. Il faut les comprendre : dire « amen» à tout, c'est de la croyance, pas de la foi. La foi a besoin de se dire, sinon elle meurt !</w:t>
      </w:r>
    </w:p>
    <w:p w:rsidR="00912E72" w:rsidRPr="00AF5AB4" w:rsidRDefault="00912E72" w:rsidP="001117C1">
      <w:pPr>
        <w:suppressAutoHyphens w:val="0"/>
        <w:autoSpaceDE w:val="0"/>
        <w:autoSpaceDN w:val="0"/>
        <w:adjustRightInd w:val="0"/>
        <w:jc w:val="both"/>
        <w:rPr>
          <w:rFonts w:ascii="Arial" w:hAnsi="Arial" w:cs="Arial"/>
          <w:lang w:eastAsia="fr-FR"/>
        </w:rPr>
      </w:pPr>
    </w:p>
    <w:p w:rsidR="00912E72" w:rsidRPr="00AF5AB4" w:rsidRDefault="00912E72" w:rsidP="001117C1">
      <w:pPr>
        <w:suppressAutoHyphens w:val="0"/>
        <w:autoSpaceDE w:val="0"/>
        <w:autoSpaceDN w:val="0"/>
        <w:adjustRightInd w:val="0"/>
        <w:jc w:val="both"/>
        <w:rPr>
          <w:rFonts w:ascii="Arial" w:hAnsi="Arial" w:cs="Arial"/>
          <w:b/>
          <w:i/>
          <w:sz w:val="22"/>
          <w:szCs w:val="22"/>
          <w:lang w:eastAsia="fr-FR"/>
        </w:rPr>
      </w:pPr>
      <w:r w:rsidRPr="00AF5AB4">
        <w:rPr>
          <w:rFonts w:ascii="Arial" w:hAnsi="Arial" w:cs="Arial"/>
          <w:b/>
          <w:i/>
          <w:sz w:val="22"/>
          <w:szCs w:val="22"/>
          <w:lang w:eastAsia="fr-FR"/>
        </w:rPr>
        <w:t>Et si l'on accordait aux femmes le droit de devenir prêtre, et aux prêtres, celui de se marier, cela pourrait-il aider à résoudre les difficultés actuelles?</w:t>
      </w:r>
    </w:p>
    <w:p w:rsidR="00912E72" w:rsidRPr="00AF5AB4" w:rsidRDefault="00912E72" w:rsidP="00BD594E">
      <w:pPr>
        <w:suppressAutoHyphens w:val="0"/>
        <w:autoSpaceDE w:val="0"/>
        <w:autoSpaceDN w:val="0"/>
        <w:adjustRightInd w:val="0"/>
        <w:jc w:val="both"/>
        <w:rPr>
          <w:rFonts w:ascii="Arial" w:hAnsi="Arial" w:cs="Arial"/>
          <w:lang w:eastAsia="fr-FR"/>
        </w:rPr>
      </w:pPr>
      <w:r w:rsidRPr="00AF5AB4">
        <w:rPr>
          <w:rFonts w:ascii="Arial" w:hAnsi="Arial" w:cs="Arial"/>
          <w:lang w:eastAsia="fr-FR"/>
        </w:rPr>
        <w:lastRenderedPageBreak/>
        <w:t>Pour moi, ce n'est pas le sujet. Je ne me bagarre pas pour renforcer les effectifs du clergé. Il est plus important que le pape dise</w:t>
      </w:r>
      <w:r w:rsidR="00BD594E">
        <w:rPr>
          <w:rFonts w:ascii="Arial" w:hAnsi="Arial" w:cs="Arial"/>
          <w:lang w:eastAsia="fr-FR"/>
        </w:rPr>
        <w:t xml:space="preserve"> </w:t>
      </w:r>
      <w:r w:rsidRPr="00AF5AB4">
        <w:rPr>
          <w:rFonts w:ascii="Arial" w:hAnsi="Arial" w:cs="Arial"/>
          <w:lang w:eastAsia="fr-FR"/>
        </w:rPr>
        <w:t xml:space="preserve">: « Des laïcs - hommes ou femmes -  peuvent être chefs de leur communauté, en accord avec les prêtres et les évêques ». Il est primordial de laisser les communautés de laïcs prendre des responsabilités ! </w:t>
      </w:r>
    </w:p>
    <w:p w:rsidR="00912E72" w:rsidRPr="00AF5AB4" w:rsidRDefault="00912E72" w:rsidP="00BD594E">
      <w:pPr>
        <w:suppressAutoHyphens w:val="0"/>
        <w:autoSpaceDE w:val="0"/>
        <w:autoSpaceDN w:val="0"/>
        <w:adjustRightInd w:val="0"/>
        <w:jc w:val="both"/>
        <w:rPr>
          <w:rFonts w:ascii="Arial" w:hAnsi="Arial" w:cs="Arial"/>
          <w:lang w:eastAsia="fr-FR"/>
        </w:rPr>
      </w:pPr>
      <w:r w:rsidRPr="00AF5AB4">
        <w:rPr>
          <w:rFonts w:ascii="Arial" w:hAnsi="Arial" w:cs="Arial"/>
          <w:lang w:eastAsia="fr-FR"/>
        </w:rPr>
        <w:t>Il y a tant de choses à faire pour éviter que notre société se déshumanise !  S'occuper des pauvres, des exclus, prendre position dans les débats publics ...</w:t>
      </w:r>
    </w:p>
    <w:p w:rsidR="00912E72" w:rsidRPr="00AF5AB4" w:rsidRDefault="00912E72" w:rsidP="001117C1">
      <w:pPr>
        <w:suppressAutoHyphens w:val="0"/>
        <w:autoSpaceDE w:val="0"/>
        <w:autoSpaceDN w:val="0"/>
        <w:adjustRightInd w:val="0"/>
        <w:jc w:val="both"/>
        <w:rPr>
          <w:rFonts w:ascii="Arial" w:hAnsi="Arial" w:cs="Arial"/>
          <w:lang w:eastAsia="fr-FR"/>
        </w:rPr>
      </w:pPr>
    </w:p>
    <w:p w:rsidR="00912E72" w:rsidRPr="00AF5AB4" w:rsidRDefault="00912E72" w:rsidP="001117C1">
      <w:pPr>
        <w:suppressAutoHyphens w:val="0"/>
        <w:autoSpaceDE w:val="0"/>
        <w:autoSpaceDN w:val="0"/>
        <w:adjustRightInd w:val="0"/>
        <w:jc w:val="both"/>
        <w:rPr>
          <w:rFonts w:ascii="Arial" w:hAnsi="Arial" w:cs="Arial"/>
          <w:b/>
          <w:i/>
          <w:sz w:val="22"/>
          <w:szCs w:val="22"/>
          <w:lang w:eastAsia="fr-FR"/>
        </w:rPr>
      </w:pPr>
      <w:r w:rsidRPr="00AF5AB4">
        <w:rPr>
          <w:rFonts w:ascii="Arial" w:hAnsi="Arial" w:cs="Arial"/>
          <w:b/>
          <w:i/>
          <w:sz w:val="22"/>
          <w:szCs w:val="22"/>
          <w:lang w:eastAsia="fr-FR"/>
        </w:rPr>
        <w:t>N'est-ce pas ce qui s'est passé dans les manifestations contre le « mariage</w:t>
      </w:r>
    </w:p>
    <w:p w:rsidR="00912E72" w:rsidRPr="00AF5AB4" w:rsidRDefault="00912E72" w:rsidP="001117C1">
      <w:pPr>
        <w:suppressAutoHyphens w:val="0"/>
        <w:autoSpaceDE w:val="0"/>
        <w:autoSpaceDN w:val="0"/>
        <w:adjustRightInd w:val="0"/>
        <w:jc w:val="both"/>
        <w:rPr>
          <w:rFonts w:ascii="Arial" w:hAnsi="Arial" w:cs="Arial"/>
          <w:b/>
          <w:i/>
          <w:sz w:val="22"/>
          <w:szCs w:val="22"/>
          <w:lang w:eastAsia="fr-FR"/>
        </w:rPr>
      </w:pPr>
      <w:proofErr w:type="gramStart"/>
      <w:r w:rsidRPr="00AF5AB4">
        <w:rPr>
          <w:rFonts w:ascii="Arial" w:hAnsi="Arial" w:cs="Arial"/>
          <w:b/>
          <w:i/>
          <w:sz w:val="22"/>
          <w:szCs w:val="22"/>
          <w:lang w:eastAsia="fr-FR"/>
        </w:rPr>
        <w:t>pour</w:t>
      </w:r>
      <w:proofErr w:type="gramEnd"/>
      <w:r w:rsidRPr="00AF5AB4">
        <w:rPr>
          <w:rFonts w:ascii="Arial" w:hAnsi="Arial" w:cs="Arial"/>
          <w:b/>
          <w:i/>
          <w:sz w:val="22"/>
          <w:szCs w:val="22"/>
          <w:lang w:eastAsia="fr-FR"/>
        </w:rPr>
        <w:t xml:space="preserve"> tous », souvent menées par des femmes catholiques ?</w:t>
      </w:r>
    </w:p>
    <w:p w:rsidR="00912E72" w:rsidRPr="00AF5AB4" w:rsidRDefault="00912E72" w:rsidP="00BD594E">
      <w:pPr>
        <w:suppressAutoHyphens w:val="0"/>
        <w:autoSpaceDE w:val="0"/>
        <w:autoSpaceDN w:val="0"/>
        <w:adjustRightInd w:val="0"/>
        <w:jc w:val="both"/>
        <w:rPr>
          <w:rFonts w:ascii="Arial" w:hAnsi="Arial" w:cs="Arial"/>
          <w:lang w:eastAsia="fr-FR"/>
        </w:rPr>
      </w:pPr>
      <w:r w:rsidRPr="00AF5AB4">
        <w:rPr>
          <w:rFonts w:ascii="Arial" w:hAnsi="Arial" w:cs="Arial"/>
          <w:lang w:eastAsia="fr-FR"/>
        </w:rPr>
        <w:t>Ce n'est pas ce que j'appelle « donner la parole au peuple chrétien ». Ce type de</w:t>
      </w:r>
      <w:r w:rsidR="00BD594E">
        <w:rPr>
          <w:rFonts w:ascii="Arial" w:hAnsi="Arial" w:cs="Arial"/>
          <w:lang w:eastAsia="fr-FR"/>
        </w:rPr>
        <w:t xml:space="preserve"> </w:t>
      </w:r>
      <w:r w:rsidRPr="00AF5AB4">
        <w:rPr>
          <w:rFonts w:ascii="Arial" w:hAnsi="Arial" w:cs="Arial"/>
          <w:lang w:eastAsia="fr-FR"/>
        </w:rPr>
        <w:t>manifestation est superficiel. Il ne s'agit pas vraiment d'un débat. Dans un débat, on n'impose pas de mot d'ordre au départ</w:t>
      </w:r>
      <w:r w:rsidR="00BD594E">
        <w:rPr>
          <w:rFonts w:ascii="Arial" w:hAnsi="Arial" w:cs="Arial"/>
          <w:lang w:eastAsia="fr-FR"/>
        </w:rPr>
        <w:t xml:space="preserve"> </w:t>
      </w:r>
      <w:r w:rsidRPr="00AF5AB4">
        <w:rPr>
          <w:rFonts w:ascii="Arial" w:hAnsi="Arial" w:cs="Arial"/>
          <w:lang w:eastAsia="fr-FR"/>
        </w:rPr>
        <w:t>: on met tout en commun pour discuter et on réfléchit. Lors de ces « Manifs pour tous », beaucoup de personnes, qui se fichent pas mal de l'Evangile, pensent trouver dans l'Eglise une force de résistance au changement ;  il ne faudrait pas qu'elle se laisse instrumentaliser pour devenir un réservoir de voix réactionnaires, hostiles au changement. Les catholiques participant</w:t>
      </w:r>
    </w:p>
    <w:p w:rsidR="00912E72" w:rsidRPr="00AF5AB4" w:rsidRDefault="00912E72" w:rsidP="00BD594E">
      <w:pPr>
        <w:suppressAutoHyphens w:val="0"/>
        <w:autoSpaceDE w:val="0"/>
        <w:autoSpaceDN w:val="0"/>
        <w:adjustRightInd w:val="0"/>
        <w:jc w:val="both"/>
        <w:rPr>
          <w:rFonts w:ascii="Arial" w:hAnsi="Arial" w:cs="Arial"/>
          <w:lang w:eastAsia="fr-FR"/>
        </w:rPr>
      </w:pPr>
      <w:proofErr w:type="gramStart"/>
      <w:r w:rsidRPr="00AF5AB4">
        <w:rPr>
          <w:rFonts w:ascii="Arial" w:hAnsi="Arial" w:cs="Arial"/>
          <w:lang w:eastAsia="fr-FR"/>
        </w:rPr>
        <w:t>à</w:t>
      </w:r>
      <w:proofErr w:type="gramEnd"/>
      <w:r w:rsidRPr="00AF5AB4">
        <w:rPr>
          <w:rFonts w:ascii="Arial" w:hAnsi="Arial" w:cs="Arial"/>
          <w:lang w:eastAsia="fr-FR"/>
        </w:rPr>
        <w:t xml:space="preserve"> ces rassemblements - et c'est leur droit - défendent des « valeurs» de société et la « civilisation », comme si l'Eglise était la seule à pouvoir parler d'humanité!</w:t>
      </w:r>
    </w:p>
    <w:p w:rsidR="00912E72" w:rsidRPr="00AF5AB4" w:rsidRDefault="00912E72" w:rsidP="001117C1">
      <w:pPr>
        <w:suppressAutoHyphens w:val="0"/>
        <w:autoSpaceDE w:val="0"/>
        <w:autoSpaceDN w:val="0"/>
        <w:adjustRightInd w:val="0"/>
        <w:jc w:val="both"/>
        <w:rPr>
          <w:rFonts w:ascii="Arial" w:hAnsi="Arial" w:cs="Arial"/>
          <w:lang w:eastAsia="fr-FR"/>
        </w:rPr>
      </w:pPr>
    </w:p>
    <w:p w:rsidR="00912E72" w:rsidRPr="00AF5AB4" w:rsidRDefault="00912E72" w:rsidP="001117C1">
      <w:pPr>
        <w:suppressAutoHyphens w:val="0"/>
        <w:autoSpaceDE w:val="0"/>
        <w:autoSpaceDN w:val="0"/>
        <w:adjustRightInd w:val="0"/>
        <w:jc w:val="both"/>
        <w:rPr>
          <w:rFonts w:ascii="Arial" w:hAnsi="Arial" w:cs="Arial"/>
          <w:b/>
          <w:i/>
          <w:sz w:val="22"/>
          <w:szCs w:val="22"/>
          <w:lang w:eastAsia="fr-FR"/>
        </w:rPr>
      </w:pPr>
      <w:r w:rsidRPr="00AF5AB4">
        <w:rPr>
          <w:rFonts w:ascii="Arial" w:hAnsi="Arial" w:cs="Arial"/>
          <w:b/>
          <w:i/>
          <w:sz w:val="22"/>
          <w:szCs w:val="22"/>
          <w:lang w:eastAsia="fr-FR"/>
        </w:rPr>
        <w:t>On peut être chrétien et favorable au « mariage pour tous</w:t>
      </w:r>
      <w:r>
        <w:rPr>
          <w:rFonts w:ascii="Arial" w:hAnsi="Arial" w:cs="Arial"/>
          <w:b/>
          <w:i/>
          <w:sz w:val="22"/>
          <w:szCs w:val="22"/>
          <w:lang w:eastAsia="fr-FR"/>
        </w:rPr>
        <w:t xml:space="preserve"> </w:t>
      </w:r>
      <w:r w:rsidRPr="00AF5AB4">
        <w:rPr>
          <w:rFonts w:ascii="Arial" w:hAnsi="Arial" w:cs="Arial"/>
          <w:b/>
          <w:i/>
          <w:sz w:val="22"/>
          <w:szCs w:val="22"/>
          <w:lang w:eastAsia="fr-FR"/>
        </w:rPr>
        <w:t>» ?</w:t>
      </w:r>
    </w:p>
    <w:p w:rsidR="00912E72" w:rsidRPr="00AF5AB4" w:rsidRDefault="00912E72" w:rsidP="001117C1">
      <w:pPr>
        <w:suppressAutoHyphens w:val="0"/>
        <w:autoSpaceDE w:val="0"/>
        <w:autoSpaceDN w:val="0"/>
        <w:adjustRightInd w:val="0"/>
        <w:jc w:val="both"/>
        <w:rPr>
          <w:rFonts w:ascii="Arial" w:hAnsi="Arial" w:cs="Arial"/>
          <w:lang w:eastAsia="fr-FR"/>
        </w:rPr>
      </w:pPr>
      <w:r w:rsidRPr="00AF5AB4">
        <w:rPr>
          <w:rFonts w:ascii="Arial" w:hAnsi="Arial" w:cs="Arial"/>
          <w:lang w:eastAsia="fr-FR"/>
        </w:rPr>
        <w:t xml:space="preserve">Je n'aurais pas utilisé le mot « mariage ». Et j'aurais préféré un « Pacs élargi ». La société est encore habituée à dire que le mariage a lieu entre un homme et une femme et il ne fallait peut-être pas la brutaliser. Cela dit, je pense que nous gagnerions à ce qu'un débat approfondi sur l'homosexualité soit </w:t>
      </w:r>
      <w:r w:rsidRPr="00AF5AB4">
        <w:rPr>
          <w:rFonts w:ascii="Arial" w:eastAsia="HiddenHorzOCR" w:hAnsi="Arial" w:cs="Arial"/>
          <w:lang w:eastAsia="fr-FR"/>
        </w:rPr>
        <w:t xml:space="preserve">mené </w:t>
      </w:r>
      <w:r w:rsidRPr="00AF5AB4">
        <w:rPr>
          <w:rFonts w:ascii="Arial" w:hAnsi="Arial" w:cs="Arial"/>
          <w:lang w:eastAsia="fr-FR"/>
        </w:rPr>
        <w:t>par l'Eglise, en se gardant de la tentation d'exercer une tutelle sur les décisions de l'Etat. Les évêques doivent  être davantage soucieux de la foi, que de la religion au sens politique du terme. Ce débat .doit avoir lieu calmement, tranquillement, en écoutant l'Evangile. Jésus n'a jamais parlé d'homosexualité. Autrement dit: tout n'est pas écrit, ce n'est pas dans le Dogme ! L'Eglise a toujours eu tendance à considérer l'homosexualité comme l'abomination des abominations, en réduisant des individus à leur sexualité.</w:t>
      </w:r>
    </w:p>
    <w:p w:rsidR="00912E72" w:rsidRPr="00AF5AB4" w:rsidRDefault="00912E72" w:rsidP="001117C1">
      <w:pPr>
        <w:suppressAutoHyphens w:val="0"/>
        <w:autoSpaceDE w:val="0"/>
        <w:autoSpaceDN w:val="0"/>
        <w:adjustRightInd w:val="0"/>
        <w:jc w:val="both"/>
        <w:rPr>
          <w:rFonts w:ascii="Arial" w:hAnsi="Arial" w:cs="Arial"/>
          <w:lang w:eastAsia="fr-FR"/>
        </w:rPr>
      </w:pPr>
      <w:r w:rsidRPr="00AF5AB4">
        <w:rPr>
          <w:rFonts w:ascii="Arial" w:hAnsi="Arial" w:cs="Arial"/>
          <w:lang w:eastAsia="fr-FR"/>
        </w:rPr>
        <w:t>Mais a-t-elle un savoir révélé sur ces questions ?  Qui l'a instituée pour parler au nom de l'humanité ?  Elle se croit habilitée à prononcer des jugements de vérité sur toutes choses. Les a-t-elle seulement étudiées ? Les gens ne choisissent pas de devenir homosexuels et ce sont des personnes comme les autres, qui cherc</w:t>
      </w:r>
      <w:r w:rsidR="00BD594E">
        <w:rPr>
          <w:rFonts w:ascii="Arial" w:hAnsi="Arial" w:cs="Arial"/>
          <w:lang w:eastAsia="fr-FR"/>
        </w:rPr>
        <w:t xml:space="preserve">hent à vivre, à s'épauler. </w:t>
      </w:r>
      <w:r w:rsidRPr="00AF5AB4">
        <w:rPr>
          <w:rFonts w:ascii="Arial" w:hAnsi="Arial" w:cs="Arial"/>
          <w:lang w:eastAsia="fr-FR"/>
        </w:rPr>
        <w:t xml:space="preserve">Pourquoi les mépriser publiquement ? </w:t>
      </w:r>
    </w:p>
    <w:p w:rsidR="00912E72" w:rsidRPr="00AF5AB4" w:rsidRDefault="00912E72" w:rsidP="00BB4728">
      <w:pPr>
        <w:suppressAutoHyphens w:val="0"/>
        <w:autoSpaceDE w:val="0"/>
        <w:autoSpaceDN w:val="0"/>
        <w:adjustRightInd w:val="0"/>
        <w:rPr>
          <w:rFonts w:ascii="Arial" w:hAnsi="Arial" w:cs="Arial"/>
          <w:lang w:eastAsia="fr-FR"/>
        </w:rPr>
      </w:pPr>
    </w:p>
    <w:p w:rsidR="00912E72" w:rsidRPr="00AF5AB4" w:rsidRDefault="00912E72" w:rsidP="00BB4728">
      <w:pPr>
        <w:suppressAutoHyphens w:val="0"/>
        <w:autoSpaceDE w:val="0"/>
        <w:autoSpaceDN w:val="0"/>
        <w:adjustRightInd w:val="0"/>
        <w:rPr>
          <w:rFonts w:ascii="Arial" w:hAnsi="Arial" w:cs="Arial"/>
          <w:i/>
          <w:sz w:val="22"/>
          <w:szCs w:val="22"/>
          <w:lang w:eastAsia="fr-FR"/>
        </w:rPr>
      </w:pPr>
      <w:r w:rsidRPr="00AF5AB4">
        <w:rPr>
          <w:rFonts w:ascii="Arial" w:hAnsi="Arial" w:cs="Arial"/>
          <w:b/>
          <w:i/>
          <w:sz w:val="22"/>
          <w:szCs w:val="22"/>
          <w:lang w:eastAsia="fr-FR"/>
        </w:rPr>
        <w:t xml:space="preserve">Etes-vous un révolutionnaire ? </w:t>
      </w:r>
      <w:r w:rsidRPr="00AF5AB4">
        <w:rPr>
          <w:rFonts w:ascii="Arial" w:hAnsi="Arial" w:cs="Arial"/>
          <w:i/>
          <w:sz w:val="22"/>
          <w:szCs w:val="22"/>
          <w:lang w:eastAsia="fr-FR"/>
        </w:rPr>
        <w:t xml:space="preserve"> </w:t>
      </w:r>
    </w:p>
    <w:p w:rsidR="00912E72" w:rsidRPr="00AF5AB4" w:rsidRDefault="00912E72" w:rsidP="001117C1">
      <w:pPr>
        <w:suppressAutoHyphens w:val="0"/>
        <w:autoSpaceDE w:val="0"/>
        <w:autoSpaceDN w:val="0"/>
        <w:adjustRightInd w:val="0"/>
        <w:jc w:val="both"/>
        <w:rPr>
          <w:rFonts w:ascii="Arial" w:hAnsi="Arial" w:cs="Arial"/>
          <w:lang w:eastAsia="fr-FR"/>
        </w:rPr>
      </w:pPr>
      <w:r w:rsidRPr="00AF5AB4">
        <w:rPr>
          <w:rFonts w:ascii="Arial" w:hAnsi="Arial" w:cs="Arial"/>
          <w:lang w:eastAsia="fr-FR"/>
        </w:rPr>
        <w:t xml:space="preserve">Non ! Je prends simplement la liberté de dire publiquement ce que je pense. Si l’on veut une foi solide, il faut la laisser parler. C'est - ne l'oublions pas – de cette liberté qu'est née l'Eglise, et de cette liberté que sont nés le christianisme et les premiers évêques. Saint Paul disait: « C'est à la liberté que le Christ nous appelle ». Le monde n'écoutera que des chrétiens qui expriment une foi libre, personnelle. Nous voyons des évêques qui se mettent à parler librement quand ils prennent leur retraite - c'est mieux que rien. Trop nombreux sont ceux qui ont peur de dire ce qu'ils pensent, par crainte de perdre leur pouvoir. Mais le pouvoir, ce n'est pas l'autorité, qui vient de la personne et de ses qualités de foi. Bien avant Jean Paul II, un pape avait utilisé le premier l'expression : « N'ayez pas peur ! »  Il s'adressait aux professeurs de théologie, qui craignaient de prendre la parole pour afficher leurs désaccords. Ce pape s'appelait Jean XXIII. A mon tour, je dis aux évêques et aux théologiens : </w:t>
      </w:r>
      <w:r>
        <w:rPr>
          <w:rFonts w:ascii="Arial" w:hAnsi="Arial" w:cs="Arial"/>
          <w:lang w:eastAsia="fr-FR"/>
        </w:rPr>
        <w:br/>
      </w:r>
      <w:r w:rsidRPr="00AF5AB4">
        <w:rPr>
          <w:rFonts w:ascii="Arial" w:hAnsi="Arial" w:cs="Arial"/>
          <w:lang w:eastAsia="fr-FR"/>
        </w:rPr>
        <w:t>« N'ayez pas peur ! ».</w:t>
      </w:r>
    </w:p>
    <w:p w:rsidR="00912E72" w:rsidRPr="00AF5AB4" w:rsidRDefault="00912E72" w:rsidP="00A0770B">
      <w:pPr>
        <w:suppressAutoHyphens w:val="0"/>
        <w:autoSpaceDE w:val="0"/>
        <w:autoSpaceDN w:val="0"/>
        <w:adjustRightInd w:val="0"/>
        <w:rPr>
          <w:rFonts w:ascii="Arial" w:hAnsi="Arial" w:cs="Arial"/>
          <w:lang w:eastAsia="fr-FR"/>
        </w:rPr>
      </w:pPr>
    </w:p>
    <w:p w:rsidR="00912E72" w:rsidRPr="00AF5AB4" w:rsidRDefault="00912E72" w:rsidP="00A0770B">
      <w:pPr>
        <w:suppressAutoHyphens w:val="0"/>
        <w:autoSpaceDE w:val="0"/>
        <w:autoSpaceDN w:val="0"/>
        <w:adjustRightInd w:val="0"/>
        <w:rPr>
          <w:rFonts w:ascii="Arial" w:hAnsi="Arial" w:cs="Arial"/>
          <w:b/>
          <w:sz w:val="20"/>
          <w:szCs w:val="20"/>
          <w:lang w:eastAsia="fr-FR"/>
        </w:rPr>
      </w:pPr>
      <w:r w:rsidRPr="00AF5AB4">
        <w:rPr>
          <w:rFonts w:ascii="Arial" w:hAnsi="Arial" w:cs="Arial"/>
          <w:b/>
          <w:sz w:val="20"/>
          <w:szCs w:val="20"/>
          <w:lang w:eastAsia="fr-FR"/>
        </w:rPr>
        <w:t>Recueilli par  Nicolas Ballet</w:t>
      </w:r>
    </w:p>
    <w:p w:rsidR="00912E72" w:rsidRPr="001117C1" w:rsidRDefault="00912E72" w:rsidP="00A0770B">
      <w:pPr>
        <w:suppressAutoHyphens w:val="0"/>
        <w:autoSpaceDE w:val="0"/>
        <w:autoSpaceDN w:val="0"/>
        <w:adjustRightInd w:val="0"/>
        <w:rPr>
          <w:rFonts w:ascii="Arial" w:hAnsi="Arial" w:cs="Arial"/>
          <w:b/>
          <w:color w:val="464744"/>
          <w:sz w:val="20"/>
          <w:szCs w:val="20"/>
          <w:lang w:eastAsia="fr-FR"/>
        </w:rPr>
      </w:pPr>
    </w:p>
    <w:p w:rsidR="00912E72" w:rsidRDefault="00912E72" w:rsidP="00A0770B">
      <w:pPr>
        <w:suppressAutoHyphens w:val="0"/>
        <w:autoSpaceDE w:val="0"/>
        <w:autoSpaceDN w:val="0"/>
        <w:adjustRightInd w:val="0"/>
        <w:rPr>
          <w:rFonts w:ascii="Arial" w:hAnsi="Arial" w:cs="Arial"/>
          <w:b/>
          <w:bCs/>
          <w:color w:val="9A575C"/>
          <w:sz w:val="32"/>
          <w:szCs w:val="32"/>
          <w:lang w:eastAsia="fr-FR"/>
        </w:rPr>
      </w:pPr>
    </w:p>
    <w:p w:rsidR="00912E72" w:rsidRDefault="00912E72" w:rsidP="00A0770B">
      <w:pPr>
        <w:suppressAutoHyphens w:val="0"/>
        <w:autoSpaceDE w:val="0"/>
        <w:autoSpaceDN w:val="0"/>
        <w:adjustRightInd w:val="0"/>
        <w:rPr>
          <w:rFonts w:ascii="Arial" w:hAnsi="Arial" w:cs="Arial"/>
          <w:b/>
          <w:bCs/>
          <w:color w:val="9A575C"/>
          <w:sz w:val="32"/>
          <w:szCs w:val="32"/>
          <w:lang w:eastAsia="fr-FR"/>
        </w:rPr>
      </w:pPr>
    </w:p>
    <w:p w:rsidR="00912E72" w:rsidRDefault="00BD594E" w:rsidP="00A0770B">
      <w:pPr>
        <w:suppressAutoHyphens w:val="0"/>
        <w:autoSpaceDE w:val="0"/>
        <w:autoSpaceDN w:val="0"/>
        <w:adjustRightInd w:val="0"/>
        <w:rPr>
          <w:rFonts w:ascii="Arial" w:hAnsi="Arial" w:cs="Arial"/>
          <w:b/>
          <w:bCs/>
          <w:color w:val="9A575C"/>
          <w:sz w:val="32"/>
          <w:szCs w:val="32"/>
          <w:lang w:eastAsia="fr-FR"/>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277.15pt;margin-top:53.25pt;width:178.5pt;height:195pt;z-index:1">
            <v:textbox style="mso-next-textbox:#_x0000_s1026">
              <w:txbxContent>
                <w:p w:rsidR="00912E72" w:rsidRPr="003F7721" w:rsidRDefault="00912E72">
                  <w:pPr>
                    <w:rPr>
                      <w:rFonts w:ascii="Arial" w:hAnsi="Arial" w:cs="Arial"/>
                      <w:b/>
                    </w:rPr>
                  </w:pPr>
                  <w:r w:rsidRPr="003F7721">
                    <w:rPr>
                      <w:rFonts w:ascii="Arial" w:hAnsi="Arial" w:cs="Arial"/>
                      <w:b/>
                    </w:rPr>
                    <w:t xml:space="preserve">Joseph </w:t>
                  </w:r>
                  <w:proofErr w:type="spellStart"/>
                  <w:r w:rsidRPr="003F7721">
                    <w:rPr>
                      <w:rFonts w:ascii="Arial" w:hAnsi="Arial" w:cs="Arial"/>
                      <w:b/>
                    </w:rPr>
                    <w:t>Moingt</w:t>
                  </w:r>
                  <w:proofErr w:type="spellEnd"/>
                  <w:r w:rsidRPr="003F7721">
                    <w:rPr>
                      <w:rFonts w:ascii="Arial" w:hAnsi="Arial" w:cs="Arial"/>
                      <w:b/>
                    </w:rPr>
                    <w:t xml:space="preserve">  </w:t>
                  </w:r>
                </w:p>
                <w:p w:rsidR="00912E72" w:rsidRPr="003F7721" w:rsidRDefault="00912E72">
                  <w:pPr>
                    <w:rPr>
                      <w:rFonts w:ascii="Arial" w:hAnsi="Arial" w:cs="Arial"/>
                      <w:b/>
                      <w:sz w:val="16"/>
                      <w:szCs w:val="16"/>
                    </w:rPr>
                  </w:pPr>
                </w:p>
                <w:p w:rsidR="00912E72" w:rsidRDefault="00912E72" w:rsidP="00CA76C1">
                  <w:pPr>
                    <w:jc w:val="both"/>
                    <w:rPr>
                      <w:rFonts w:ascii="Arial" w:hAnsi="Arial" w:cs="Arial"/>
                      <w:sz w:val="22"/>
                      <w:szCs w:val="22"/>
                    </w:rPr>
                  </w:pPr>
                  <w:r w:rsidRPr="00CA76C1">
                    <w:rPr>
                      <w:rFonts w:ascii="Arial" w:hAnsi="Arial" w:cs="Arial"/>
                      <w:sz w:val="22"/>
                      <w:szCs w:val="22"/>
                    </w:rPr>
                    <w:t>Ce théologien</w:t>
                  </w:r>
                  <w:r>
                    <w:rPr>
                      <w:rFonts w:ascii="Arial" w:hAnsi="Arial" w:cs="Arial"/>
                      <w:sz w:val="22"/>
                      <w:szCs w:val="22"/>
                    </w:rPr>
                    <w:t xml:space="preserve"> de 99 ans a publié quantité d’ouvrages, dont le best-seller « Croire quand même » (2010), avec le lyonnais Karim Mahmoud-</w:t>
                  </w:r>
                  <w:proofErr w:type="spellStart"/>
                  <w:r>
                    <w:rPr>
                      <w:rFonts w:ascii="Arial" w:hAnsi="Arial" w:cs="Arial"/>
                      <w:sz w:val="22"/>
                      <w:szCs w:val="22"/>
                    </w:rPr>
                    <w:t>Vintam</w:t>
                  </w:r>
                  <w:proofErr w:type="spellEnd"/>
                  <w:r>
                    <w:rPr>
                      <w:rFonts w:ascii="Arial" w:hAnsi="Arial" w:cs="Arial"/>
                      <w:sz w:val="22"/>
                      <w:szCs w:val="22"/>
                    </w:rPr>
                    <w:t>.</w:t>
                  </w:r>
                </w:p>
                <w:p w:rsidR="00912E72" w:rsidRPr="003F7721" w:rsidRDefault="00912E72" w:rsidP="00CA76C1">
                  <w:pPr>
                    <w:jc w:val="both"/>
                    <w:rPr>
                      <w:rFonts w:ascii="Arial" w:hAnsi="Arial" w:cs="Arial"/>
                      <w:sz w:val="16"/>
                      <w:szCs w:val="16"/>
                    </w:rPr>
                  </w:pPr>
                </w:p>
                <w:p w:rsidR="00912E72" w:rsidRDefault="00912E72" w:rsidP="00CA76C1">
                  <w:pPr>
                    <w:jc w:val="both"/>
                    <w:rPr>
                      <w:rFonts w:ascii="Arial" w:hAnsi="Arial" w:cs="Arial"/>
                      <w:sz w:val="22"/>
                      <w:szCs w:val="22"/>
                    </w:rPr>
                  </w:pPr>
                  <w:r>
                    <w:rPr>
                      <w:rFonts w:ascii="Arial" w:hAnsi="Arial" w:cs="Arial"/>
                      <w:sz w:val="22"/>
                      <w:szCs w:val="22"/>
                    </w:rPr>
                    <w:t xml:space="preserve">Né dans le Loir et Cher, Joseph </w:t>
                  </w:r>
                  <w:proofErr w:type="spellStart"/>
                  <w:r>
                    <w:rPr>
                      <w:rFonts w:ascii="Arial" w:hAnsi="Arial" w:cs="Arial"/>
                      <w:sz w:val="22"/>
                      <w:szCs w:val="22"/>
                    </w:rPr>
                    <w:t>Moingt</w:t>
                  </w:r>
                  <w:proofErr w:type="spellEnd"/>
                  <w:r>
                    <w:rPr>
                      <w:rFonts w:ascii="Arial" w:hAnsi="Arial" w:cs="Arial"/>
                      <w:sz w:val="22"/>
                      <w:szCs w:val="22"/>
                    </w:rPr>
                    <w:t xml:space="preserve"> réside à Paris.  Il a étudié, puis enseigné la théologie à la faculté jésuite de Lyon Fourvière jusqu’en 1968.</w:t>
                  </w:r>
                </w:p>
                <w:p w:rsidR="00912E72" w:rsidRDefault="00912E72" w:rsidP="00CA76C1">
                  <w:pPr>
                    <w:jc w:val="both"/>
                    <w:rPr>
                      <w:rFonts w:ascii="Arial" w:hAnsi="Arial" w:cs="Arial"/>
                      <w:sz w:val="22"/>
                      <w:szCs w:val="22"/>
                    </w:rPr>
                  </w:pPr>
                </w:p>
                <w:p w:rsidR="00912E72" w:rsidRPr="00CA76C1" w:rsidRDefault="00912E72" w:rsidP="003F7721">
                  <w:pPr>
                    <w:jc w:val="right"/>
                    <w:rPr>
                      <w:rFonts w:ascii="Arial" w:hAnsi="Arial" w:cs="Arial"/>
                      <w:sz w:val="22"/>
                      <w:szCs w:val="22"/>
                    </w:rPr>
                  </w:pPr>
                  <w:r>
                    <w:rPr>
                      <w:rFonts w:ascii="Arial" w:hAnsi="Arial" w:cs="Arial"/>
                      <w:sz w:val="22"/>
                      <w:szCs w:val="22"/>
                    </w:rPr>
                    <w:t xml:space="preserve">Photo Stéphane </w:t>
                  </w:r>
                  <w:proofErr w:type="spellStart"/>
                  <w:r>
                    <w:rPr>
                      <w:rFonts w:ascii="Arial" w:hAnsi="Arial" w:cs="Arial"/>
                      <w:sz w:val="22"/>
                      <w:szCs w:val="22"/>
                    </w:rPr>
                    <w:t>Guiochon</w:t>
                  </w:r>
                  <w:proofErr w:type="spellEnd"/>
                </w:p>
              </w:txbxContent>
            </v:textbox>
          </v:shape>
        </w:pict>
      </w:r>
      <w:r>
        <w:rPr>
          <w:rFonts w:ascii="Arial" w:hAnsi="Arial" w:cs="Arial"/>
          <w:noProof/>
          <w:color w:val="464744"/>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photo pére Moingt.jpg" style="width:261.65pt;height:290.55pt;visibility:visible">
            <v:imagedata r:id="rId5" o:title=""/>
          </v:shape>
        </w:pict>
      </w:r>
    </w:p>
    <w:p w:rsidR="00912E72" w:rsidRDefault="00912E72" w:rsidP="00A0770B">
      <w:pPr>
        <w:pBdr>
          <w:bottom w:val="single" w:sz="12" w:space="1" w:color="auto"/>
        </w:pBdr>
        <w:suppressAutoHyphens w:val="0"/>
        <w:autoSpaceDE w:val="0"/>
        <w:autoSpaceDN w:val="0"/>
        <w:adjustRightInd w:val="0"/>
        <w:rPr>
          <w:rFonts w:ascii="Arial" w:hAnsi="Arial" w:cs="Arial"/>
          <w:b/>
          <w:bCs/>
          <w:color w:val="9A575C"/>
          <w:sz w:val="32"/>
          <w:szCs w:val="32"/>
          <w:lang w:eastAsia="fr-FR"/>
        </w:rPr>
      </w:pPr>
    </w:p>
    <w:p w:rsidR="00912E72" w:rsidRDefault="00912E72" w:rsidP="00A0770B">
      <w:pPr>
        <w:pBdr>
          <w:bottom w:val="single" w:sz="12" w:space="1" w:color="auto"/>
        </w:pBdr>
        <w:suppressAutoHyphens w:val="0"/>
        <w:autoSpaceDE w:val="0"/>
        <w:autoSpaceDN w:val="0"/>
        <w:adjustRightInd w:val="0"/>
        <w:rPr>
          <w:rFonts w:ascii="Arial" w:hAnsi="Arial" w:cs="Arial"/>
          <w:b/>
          <w:bCs/>
          <w:color w:val="9A575C"/>
          <w:sz w:val="32"/>
          <w:szCs w:val="32"/>
          <w:lang w:eastAsia="fr-FR"/>
        </w:rPr>
      </w:pPr>
    </w:p>
    <w:p w:rsidR="00912E72" w:rsidRDefault="00912E72" w:rsidP="00A0770B">
      <w:pPr>
        <w:suppressAutoHyphens w:val="0"/>
        <w:autoSpaceDE w:val="0"/>
        <w:autoSpaceDN w:val="0"/>
        <w:adjustRightInd w:val="0"/>
        <w:rPr>
          <w:rFonts w:ascii="Arial" w:hAnsi="Arial" w:cs="Arial"/>
          <w:b/>
          <w:bCs/>
          <w:color w:val="9A575C"/>
          <w:sz w:val="32"/>
          <w:szCs w:val="32"/>
          <w:lang w:eastAsia="fr-FR"/>
        </w:rPr>
      </w:pPr>
    </w:p>
    <w:p w:rsidR="00912E72" w:rsidRDefault="00912E72" w:rsidP="00A0770B">
      <w:pPr>
        <w:suppressAutoHyphens w:val="0"/>
        <w:autoSpaceDE w:val="0"/>
        <w:autoSpaceDN w:val="0"/>
        <w:adjustRightInd w:val="0"/>
        <w:rPr>
          <w:rFonts w:ascii="Arial" w:hAnsi="Arial" w:cs="Arial"/>
          <w:b/>
          <w:bCs/>
          <w:color w:val="9A575C"/>
          <w:lang w:eastAsia="fr-FR"/>
        </w:rPr>
      </w:pPr>
      <w:r>
        <w:rPr>
          <w:rFonts w:ascii="Arial" w:hAnsi="Arial" w:cs="Arial"/>
          <w:b/>
          <w:bCs/>
          <w:color w:val="9A575C"/>
          <w:sz w:val="32"/>
          <w:szCs w:val="32"/>
          <w:lang w:eastAsia="fr-FR"/>
        </w:rPr>
        <w:t xml:space="preserve">« </w:t>
      </w:r>
      <w:r>
        <w:rPr>
          <w:rFonts w:cs="Times New Roman"/>
          <w:b/>
          <w:bCs/>
          <w:color w:val="9A575C"/>
          <w:sz w:val="42"/>
          <w:szCs w:val="42"/>
          <w:lang w:eastAsia="fr-FR"/>
        </w:rPr>
        <w:t xml:space="preserve">Le déni» : </w:t>
      </w:r>
      <w:r w:rsidRPr="00884207">
        <w:rPr>
          <w:rFonts w:ascii="Arial" w:hAnsi="Arial" w:cs="Arial"/>
          <w:b/>
          <w:bCs/>
          <w:color w:val="9A575C"/>
          <w:lang w:eastAsia="fr-FR"/>
        </w:rPr>
        <w:t>le l</w:t>
      </w:r>
      <w:r w:rsidRPr="00884207">
        <w:rPr>
          <w:rFonts w:ascii="Arial" w:eastAsia="HiddenHorzOCR" w:hAnsi="Arial" w:cs="Arial"/>
          <w:b/>
          <w:color w:val="9A575C"/>
          <w:lang w:eastAsia="fr-FR"/>
        </w:rPr>
        <w:t xml:space="preserve">ivre </w:t>
      </w:r>
      <w:r w:rsidRPr="00884207">
        <w:rPr>
          <w:rFonts w:ascii="Arial" w:hAnsi="Arial" w:cs="Arial"/>
          <w:b/>
          <w:bCs/>
          <w:color w:val="9A575C"/>
          <w:lang w:eastAsia="fr-FR"/>
        </w:rPr>
        <w:t>d'enquête qui secoue le clergé</w:t>
      </w:r>
    </w:p>
    <w:p w:rsidR="00912E72" w:rsidRDefault="00912E72" w:rsidP="00A0770B">
      <w:pPr>
        <w:suppressAutoHyphens w:val="0"/>
        <w:autoSpaceDE w:val="0"/>
        <w:autoSpaceDN w:val="0"/>
        <w:adjustRightInd w:val="0"/>
        <w:rPr>
          <w:rFonts w:cs="Times New Roman"/>
          <w:b/>
          <w:bCs/>
          <w:color w:val="9A575C"/>
          <w:sz w:val="42"/>
          <w:szCs w:val="42"/>
          <w:lang w:eastAsia="fr-FR"/>
        </w:rPr>
      </w:pPr>
    </w:p>
    <w:p w:rsidR="00912E72" w:rsidRDefault="00912E72" w:rsidP="00AF5AB4">
      <w:pPr>
        <w:suppressAutoHyphens w:val="0"/>
        <w:autoSpaceDE w:val="0"/>
        <w:autoSpaceDN w:val="0"/>
        <w:adjustRightInd w:val="0"/>
        <w:jc w:val="both"/>
        <w:rPr>
          <w:rFonts w:ascii="Arial" w:hAnsi="Arial" w:cs="Arial"/>
          <w:lang w:eastAsia="fr-FR"/>
        </w:rPr>
      </w:pPr>
      <w:r w:rsidRPr="00C24FAD">
        <w:rPr>
          <w:rFonts w:ascii="Arial" w:hAnsi="Arial" w:cs="Arial"/>
          <w:b/>
          <w:lang w:eastAsia="fr-FR"/>
        </w:rPr>
        <w:t>« Ils sont au pouvoir, elles sont au service. »</w:t>
      </w:r>
      <w:r>
        <w:rPr>
          <w:rFonts w:ascii="Arial" w:hAnsi="Arial" w:cs="Arial"/>
          <w:b/>
          <w:lang w:eastAsia="fr-FR"/>
        </w:rPr>
        <w:t xml:space="preserve"> </w:t>
      </w:r>
      <w:r w:rsidRPr="00AF5AB4">
        <w:rPr>
          <w:rFonts w:ascii="Arial" w:hAnsi="Arial" w:cs="Arial"/>
          <w:lang w:eastAsia="fr-FR"/>
        </w:rPr>
        <w:t>Au XXI</w:t>
      </w:r>
      <w:r w:rsidRPr="00AF5AB4">
        <w:rPr>
          <w:rFonts w:ascii="Arial" w:hAnsi="Arial" w:cs="Arial"/>
          <w:vertAlign w:val="superscript"/>
          <w:lang w:eastAsia="fr-FR"/>
        </w:rPr>
        <w:t>ème</w:t>
      </w:r>
      <w:r w:rsidRPr="00AF5AB4">
        <w:rPr>
          <w:rFonts w:ascii="Arial" w:hAnsi="Arial" w:cs="Arial"/>
          <w:lang w:eastAsia="fr-FR"/>
        </w:rPr>
        <w:t xml:space="preserve"> siècle, l'Eglise catholique reste cramponnée au modèle patriarcal et refuse</w:t>
      </w:r>
      <w:r>
        <w:rPr>
          <w:rFonts w:ascii="Arial" w:hAnsi="Arial" w:cs="Arial"/>
          <w:lang w:eastAsia="fr-FR"/>
        </w:rPr>
        <w:t xml:space="preserve"> de </w:t>
      </w:r>
      <w:r w:rsidRPr="00AF5AB4">
        <w:rPr>
          <w:rFonts w:ascii="Arial" w:hAnsi="Arial" w:cs="Arial"/>
          <w:lang w:eastAsia="fr-FR"/>
        </w:rPr>
        <w:t xml:space="preserve">laisser les femmes diriger. </w:t>
      </w:r>
    </w:p>
    <w:p w:rsidR="00912E72" w:rsidRPr="00AF5AB4" w:rsidRDefault="00912E72" w:rsidP="00AF5AB4">
      <w:pPr>
        <w:suppressAutoHyphens w:val="0"/>
        <w:autoSpaceDE w:val="0"/>
        <w:autoSpaceDN w:val="0"/>
        <w:adjustRightInd w:val="0"/>
        <w:jc w:val="both"/>
        <w:rPr>
          <w:rFonts w:ascii="Arial" w:hAnsi="Arial" w:cs="Arial"/>
          <w:lang w:eastAsia="fr-FR"/>
        </w:rPr>
      </w:pPr>
      <w:r w:rsidRPr="00AF5AB4">
        <w:rPr>
          <w:rFonts w:ascii="Arial" w:hAnsi="Arial" w:cs="Arial"/>
          <w:lang w:eastAsia="fr-FR"/>
        </w:rPr>
        <w:t xml:space="preserve">C'est le propos du livre </w:t>
      </w:r>
      <w:r w:rsidRPr="00AF5AB4">
        <w:rPr>
          <w:rFonts w:ascii="Arial" w:hAnsi="Arial" w:cs="Arial"/>
          <w:b/>
          <w:lang w:eastAsia="fr-FR"/>
        </w:rPr>
        <w:t>« Le déni»</w:t>
      </w:r>
      <w:r w:rsidRPr="00AF5AB4">
        <w:rPr>
          <w:rFonts w:ascii="Arial" w:hAnsi="Arial" w:cs="Arial"/>
          <w:lang w:eastAsia="fr-FR"/>
        </w:rPr>
        <w:t xml:space="preserve"> (Bayard), une  enquête courageuse et étayée sur le thème de l'égalité des sexes. L'ouvrage, préfacé par le théologien Joseph </w:t>
      </w:r>
      <w:proofErr w:type="spellStart"/>
      <w:r w:rsidRPr="00AF5AB4">
        <w:rPr>
          <w:rFonts w:ascii="Arial" w:hAnsi="Arial" w:cs="Arial"/>
          <w:lang w:eastAsia="fr-FR"/>
        </w:rPr>
        <w:t>Moingt</w:t>
      </w:r>
      <w:proofErr w:type="spellEnd"/>
      <w:r w:rsidRPr="00AF5AB4">
        <w:rPr>
          <w:rFonts w:ascii="Arial" w:hAnsi="Arial" w:cs="Arial"/>
          <w:lang w:eastAsia="fr-FR"/>
        </w:rPr>
        <w:t>, est signé par deux catholiques : Maud Amandier est journaliste et Alice Chablis, enseignante.  « Nous avons trop vu de femmes privées de parole et nous avons voulu comprendre »  dit Maud Amandier.</w:t>
      </w:r>
    </w:p>
    <w:p w:rsidR="00912E72" w:rsidRPr="00AF5AB4" w:rsidRDefault="00912E72" w:rsidP="00AF5AB4">
      <w:pPr>
        <w:suppressAutoHyphens w:val="0"/>
        <w:autoSpaceDE w:val="0"/>
        <w:autoSpaceDN w:val="0"/>
        <w:adjustRightInd w:val="0"/>
        <w:jc w:val="both"/>
        <w:rPr>
          <w:rFonts w:ascii="Arial" w:hAnsi="Arial" w:cs="Arial"/>
          <w:lang w:eastAsia="fr-FR"/>
        </w:rPr>
      </w:pPr>
      <w:r w:rsidRPr="00AF5AB4">
        <w:rPr>
          <w:rFonts w:ascii="Arial" w:hAnsi="Arial" w:cs="Arial"/>
          <w:lang w:eastAsia="fr-FR"/>
        </w:rPr>
        <w:t>Certains rétorqueront que les choses évoluent  - à Lyon, une femme est directrice de la communication du diocèse, et une autre, déléguée épiscopale à l'interreligieux.</w:t>
      </w:r>
    </w:p>
    <w:p w:rsidR="00912E72" w:rsidRPr="00AF5AB4" w:rsidRDefault="00912E72" w:rsidP="00AF5AB4">
      <w:pPr>
        <w:suppressAutoHyphens w:val="0"/>
        <w:autoSpaceDE w:val="0"/>
        <w:autoSpaceDN w:val="0"/>
        <w:adjustRightInd w:val="0"/>
        <w:jc w:val="both"/>
        <w:rPr>
          <w:rFonts w:ascii="Arial" w:hAnsi="Arial" w:cs="Arial"/>
          <w:lang w:eastAsia="fr-FR"/>
        </w:rPr>
      </w:pPr>
      <w:r w:rsidRPr="00AF5AB4">
        <w:rPr>
          <w:rFonts w:ascii="Arial" w:hAnsi="Arial" w:cs="Arial"/>
          <w:lang w:eastAsia="fr-FR"/>
        </w:rPr>
        <w:t>Maud Amandier répond : « Tant mieux si des femmes sont à des postes visibles mais dans le fond, beaucoup de chemin reste à parcourir.</w:t>
      </w:r>
    </w:p>
    <w:p w:rsidR="00912E72" w:rsidRPr="00AF5AB4" w:rsidRDefault="00912E72" w:rsidP="00AF5AB4">
      <w:pPr>
        <w:suppressAutoHyphens w:val="0"/>
        <w:autoSpaceDE w:val="0"/>
        <w:autoSpaceDN w:val="0"/>
        <w:adjustRightInd w:val="0"/>
        <w:jc w:val="both"/>
        <w:rPr>
          <w:rFonts w:ascii="Arial" w:hAnsi="Arial" w:cs="Arial"/>
          <w:lang w:eastAsia="fr-FR"/>
        </w:rPr>
      </w:pPr>
      <w:r w:rsidRPr="00AF5AB4">
        <w:rPr>
          <w:rFonts w:ascii="Arial" w:hAnsi="Arial" w:cs="Arial"/>
          <w:lang w:eastAsia="fr-FR"/>
        </w:rPr>
        <w:t>Aucune femme n'est à la tête de l'Eglise. »</w:t>
      </w:r>
    </w:p>
    <w:p w:rsidR="00912E72" w:rsidRDefault="00912E72" w:rsidP="00AF5AB4">
      <w:pPr>
        <w:suppressAutoHyphens w:val="0"/>
        <w:autoSpaceDE w:val="0"/>
        <w:autoSpaceDN w:val="0"/>
        <w:adjustRightInd w:val="0"/>
        <w:jc w:val="right"/>
        <w:rPr>
          <w:rFonts w:ascii="Arial" w:hAnsi="Arial" w:cs="Arial"/>
          <w:lang w:eastAsia="fr-FR"/>
        </w:rPr>
      </w:pPr>
      <w:r w:rsidRPr="00AF5AB4">
        <w:rPr>
          <w:rFonts w:ascii="Arial" w:hAnsi="Arial" w:cs="Arial"/>
          <w:lang w:eastAsia="fr-FR"/>
        </w:rPr>
        <w:t>N.B.</w:t>
      </w:r>
    </w:p>
    <w:p w:rsidR="00912E72" w:rsidRPr="00AF5AB4" w:rsidRDefault="00912E72" w:rsidP="00AF5AB4">
      <w:pPr>
        <w:suppressAutoHyphens w:val="0"/>
        <w:autoSpaceDE w:val="0"/>
        <w:autoSpaceDN w:val="0"/>
        <w:adjustRightInd w:val="0"/>
        <w:jc w:val="right"/>
        <w:rPr>
          <w:rFonts w:ascii="Arial" w:hAnsi="Arial" w:cs="Arial"/>
          <w:lang w:eastAsia="fr-FR"/>
        </w:rPr>
      </w:pPr>
    </w:p>
    <w:p w:rsidR="00912E72" w:rsidRPr="0042055A" w:rsidRDefault="00912E72" w:rsidP="00A0770B">
      <w:pPr>
        <w:suppressAutoHyphens w:val="0"/>
        <w:autoSpaceDE w:val="0"/>
        <w:autoSpaceDN w:val="0"/>
        <w:adjustRightInd w:val="0"/>
        <w:rPr>
          <w:rFonts w:ascii="Arial" w:hAnsi="Arial" w:cs="Arial"/>
          <w:sz w:val="18"/>
          <w:szCs w:val="18"/>
          <w:lang w:eastAsia="fr-FR"/>
        </w:rPr>
      </w:pPr>
      <w:r w:rsidRPr="0042055A">
        <w:rPr>
          <w:rFonts w:ascii="Arial" w:hAnsi="Arial" w:cs="Arial"/>
          <w:sz w:val="18"/>
          <w:szCs w:val="18"/>
          <w:lang w:eastAsia="fr-FR"/>
        </w:rPr>
        <w:t>« Le Déni» (Bayard, 18 euros) www.ledeni.net</w:t>
      </w:r>
    </w:p>
    <w:p w:rsidR="00912E72" w:rsidRDefault="00912E72" w:rsidP="000023E3">
      <w:pPr>
        <w:suppressAutoHyphens w:val="0"/>
        <w:autoSpaceDE w:val="0"/>
        <w:autoSpaceDN w:val="0"/>
        <w:adjustRightInd w:val="0"/>
        <w:rPr>
          <w:rFonts w:ascii="Arial" w:hAnsi="Arial" w:cs="Arial"/>
          <w:color w:val="474845"/>
          <w:lang w:eastAsia="fr-FR"/>
        </w:rPr>
      </w:pPr>
    </w:p>
    <w:p w:rsidR="00912E72" w:rsidRDefault="00912E72" w:rsidP="000023E3">
      <w:pPr>
        <w:suppressAutoHyphens w:val="0"/>
        <w:autoSpaceDE w:val="0"/>
        <w:autoSpaceDN w:val="0"/>
        <w:adjustRightInd w:val="0"/>
        <w:rPr>
          <w:rFonts w:ascii="Arial" w:hAnsi="Arial" w:cs="Arial"/>
          <w:color w:val="474845"/>
          <w:lang w:eastAsia="fr-FR"/>
        </w:rPr>
      </w:pPr>
    </w:p>
    <w:p w:rsidR="00912E72" w:rsidRPr="000023E3" w:rsidRDefault="00912E72" w:rsidP="000023E3">
      <w:pPr>
        <w:suppressAutoHyphens w:val="0"/>
        <w:autoSpaceDE w:val="0"/>
        <w:autoSpaceDN w:val="0"/>
        <w:adjustRightInd w:val="0"/>
        <w:rPr>
          <w:rFonts w:ascii="Arial" w:hAnsi="Arial" w:cs="Arial"/>
          <w:color w:val="474845"/>
          <w:lang w:eastAsia="fr-FR"/>
        </w:rPr>
      </w:pPr>
    </w:p>
    <w:p w:rsidR="00912E72" w:rsidRDefault="00912E72" w:rsidP="000023E3">
      <w:pPr>
        <w:suppressAutoHyphens w:val="0"/>
        <w:autoSpaceDE w:val="0"/>
        <w:autoSpaceDN w:val="0"/>
        <w:adjustRightInd w:val="0"/>
        <w:rPr>
          <w:rFonts w:ascii="Arial" w:hAnsi="Arial" w:cs="Arial"/>
          <w:color w:val="474845"/>
          <w:lang w:eastAsia="fr-FR"/>
        </w:rPr>
      </w:pPr>
    </w:p>
    <w:p w:rsidR="00912E72" w:rsidRDefault="00912E72" w:rsidP="000023E3">
      <w:pPr>
        <w:suppressAutoHyphens w:val="0"/>
        <w:autoSpaceDE w:val="0"/>
        <w:autoSpaceDN w:val="0"/>
        <w:adjustRightInd w:val="0"/>
        <w:rPr>
          <w:rFonts w:ascii="Arial" w:hAnsi="Arial" w:cs="Arial"/>
          <w:color w:val="474845"/>
          <w:lang w:eastAsia="fr-FR"/>
        </w:rPr>
      </w:pPr>
    </w:p>
    <w:sectPr w:rsidR="00912E72" w:rsidSect="004E1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3E3"/>
    <w:rsid w:val="000023E3"/>
    <w:rsid w:val="001117C1"/>
    <w:rsid w:val="00204693"/>
    <w:rsid w:val="00293B0A"/>
    <w:rsid w:val="002F7905"/>
    <w:rsid w:val="00317333"/>
    <w:rsid w:val="003F7721"/>
    <w:rsid w:val="0042055A"/>
    <w:rsid w:val="004E1A4D"/>
    <w:rsid w:val="007B50F3"/>
    <w:rsid w:val="00884207"/>
    <w:rsid w:val="008C7A76"/>
    <w:rsid w:val="00912E72"/>
    <w:rsid w:val="009953D6"/>
    <w:rsid w:val="00A0770B"/>
    <w:rsid w:val="00AF5AB4"/>
    <w:rsid w:val="00B360A6"/>
    <w:rsid w:val="00BB4728"/>
    <w:rsid w:val="00BD594E"/>
    <w:rsid w:val="00C054B2"/>
    <w:rsid w:val="00C24FAD"/>
    <w:rsid w:val="00C912C3"/>
    <w:rsid w:val="00CA5375"/>
    <w:rsid w:val="00CA76C1"/>
    <w:rsid w:val="00D90EAC"/>
    <w:rsid w:val="00E55CBC"/>
    <w:rsid w:val="00EB3DE8"/>
    <w:rsid w:val="00F14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33"/>
    <w:pPr>
      <w:suppressAutoHyphens/>
    </w:pPr>
    <w:rPr>
      <w:rFonts w:ascii="Times New Roman" w:hAnsi="Times New Roman" w:cs="Calibri"/>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C24FAD"/>
    <w:rPr>
      <w:rFonts w:ascii="Tahoma" w:hAnsi="Tahoma" w:cs="Tahoma"/>
      <w:sz w:val="16"/>
      <w:szCs w:val="16"/>
    </w:rPr>
  </w:style>
  <w:style w:type="character" w:customStyle="1" w:styleId="TextedebullesCar">
    <w:name w:val="Texte de bulles Car"/>
    <w:link w:val="Textedebulles"/>
    <w:uiPriority w:val="99"/>
    <w:semiHidden/>
    <w:locked/>
    <w:rsid w:val="00C24FAD"/>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1155</Words>
  <Characters>6353</Characters>
  <Application>Microsoft Office Word</Application>
  <DocSecurity>0</DocSecurity>
  <Lines>52</Lines>
  <Paragraphs>14</Paragraphs>
  <ScaleCrop>false</ScaleCrop>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PROGRES - DIMANCHE 23 FÉVRIER 2014</dc:title>
  <dc:subject/>
  <dc:creator>Louis</dc:creator>
  <cp:keywords/>
  <dc:description/>
  <cp:lastModifiedBy>FAYOLLE</cp:lastModifiedBy>
  <cp:revision>3</cp:revision>
  <dcterms:created xsi:type="dcterms:W3CDTF">2014-02-28T10:01:00Z</dcterms:created>
  <dcterms:modified xsi:type="dcterms:W3CDTF">2016-04-21T04:59:00Z</dcterms:modified>
</cp:coreProperties>
</file>