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3D" w:rsidRDefault="00007E06" w:rsidP="00AE7F3D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Mots-clés :</w:t>
      </w:r>
      <w:r w:rsidR="00AE7F3D">
        <w:rPr>
          <w:rFonts w:ascii="Arial" w:hAnsi="Arial" w:cs="Arial"/>
          <w:b/>
          <w:sz w:val="20"/>
          <w:szCs w:val="20"/>
        </w:rPr>
        <w:t xml:space="preserve"> </w:t>
      </w:r>
      <w:r w:rsidR="00AE7F3D">
        <w:rPr>
          <w:rFonts w:ascii="Arial" w:hAnsi="Arial" w:cs="Arial"/>
          <w:sz w:val="20"/>
          <w:szCs w:val="20"/>
        </w:rPr>
        <w:t>Amour, baptisé, charisme Christ, collégialité, communauté, Concile, conscience, diacre, Dieu, divin, Ecriture, espérance, Esprit, femmes, foi,  grâce, hiéra</w:t>
      </w:r>
      <w:r w:rsidR="00987AC8">
        <w:rPr>
          <w:rFonts w:ascii="Arial" w:hAnsi="Arial" w:cs="Arial"/>
          <w:sz w:val="20"/>
          <w:szCs w:val="20"/>
        </w:rPr>
        <w:t>r</w:t>
      </w:r>
      <w:r w:rsidR="00AE7F3D">
        <w:rPr>
          <w:rFonts w:ascii="Arial" w:hAnsi="Arial" w:cs="Arial"/>
          <w:sz w:val="20"/>
          <w:szCs w:val="20"/>
        </w:rPr>
        <w:t>chie, identité, laïcs, liberté,  ministère, miséricorde, œcuménisme, Parole, Père, Peuple, prêtre, relation, royaume, sacerdoce, sacré, sacrement, saint, sens, service, signe, synode, Tradition, Trente, unité, Vatican 1, Vatican 2</w:t>
      </w:r>
    </w:p>
    <w:p w:rsidR="00007E06" w:rsidRPr="00007E06" w:rsidRDefault="00007E06" w:rsidP="00007E06">
      <w:pPr>
        <w:spacing w:after="0"/>
        <w:rPr>
          <w:rFonts w:ascii="Arial" w:hAnsi="Arial" w:cs="Arial"/>
          <w:b/>
          <w:sz w:val="20"/>
          <w:szCs w:val="20"/>
        </w:rPr>
      </w:pPr>
    </w:p>
    <w:p w:rsidR="00007E06" w:rsidRDefault="00007E06" w:rsidP="001836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007E06" w:rsidRDefault="00007E06" w:rsidP="001836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18367A" w:rsidRDefault="0018367A" w:rsidP="001836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18367A">
        <w:rPr>
          <w:rFonts w:ascii="Arial" w:hAnsi="Arial" w:cs="Arial"/>
          <w:b/>
          <w:sz w:val="28"/>
          <w:szCs w:val="28"/>
        </w:rPr>
        <w:t>Le SACERDOCE</w:t>
      </w:r>
    </w:p>
    <w:p w:rsidR="0018367A" w:rsidRPr="0018367A" w:rsidRDefault="0018367A" w:rsidP="0018367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8367A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/</w:t>
      </w:r>
      <w:r w:rsidRPr="0018367A">
        <w:rPr>
          <w:rFonts w:ascii="Arial" w:hAnsi="Arial" w:cs="Arial"/>
          <w:b/>
          <w:sz w:val="24"/>
          <w:szCs w:val="24"/>
        </w:rPr>
        <w:t xml:space="preserve"> Le Sacerdoce de Jésus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Par sa mort sur la Croix, Jésus a accompli tout sacerdoce </w:t>
      </w:r>
      <w:r>
        <w:rPr>
          <w:rFonts w:ascii="Arial" w:hAnsi="Arial" w:cs="Arial"/>
          <w:sz w:val="24"/>
          <w:szCs w:val="24"/>
        </w:rPr>
        <w:t xml:space="preserve">humain et il l’a, de </w:t>
      </w:r>
      <w:r w:rsidRPr="0018367A">
        <w:rPr>
          <w:rFonts w:ascii="Arial" w:hAnsi="Arial" w:cs="Arial"/>
          <w:sz w:val="24"/>
          <w:szCs w:val="24"/>
        </w:rPr>
        <w:t>la m</w:t>
      </w:r>
      <w:r>
        <w:rPr>
          <w:rFonts w:ascii="Arial" w:hAnsi="Arial" w:cs="Arial"/>
          <w:sz w:val="24"/>
          <w:szCs w:val="24"/>
        </w:rPr>
        <w:t>ême manière, mené à son terme (He 7, 27; 9, 1; 10, 10</w:t>
      </w:r>
      <w:r w:rsidRPr="0018367A">
        <w:rPr>
          <w:rFonts w:ascii="Arial" w:hAnsi="Arial" w:cs="Arial"/>
          <w:sz w:val="24"/>
          <w:szCs w:val="24"/>
        </w:rPr>
        <w:t>).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Il est le grand Prêtre </w:t>
      </w:r>
      <w:r>
        <w:rPr>
          <w:rFonts w:ascii="Arial" w:hAnsi="Arial" w:cs="Arial"/>
          <w:sz w:val="24"/>
          <w:szCs w:val="24"/>
        </w:rPr>
        <w:t xml:space="preserve">véritable et définitif, </w:t>
      </w:r>
      <w:r w:rsidRPr="0018367A">
        <w:rPr>
          <w:rFonts w:ascii="Arial" w:hAnsi="Arial" w:cs="Arial"/>
          <w:sz w:val="24"/>
          <w:szCs w:val="24"/>
        </w:rPr>
        <w:t xml:space="preserve">le </w:t>
      </w:r>
      <w:r w:rsidR="00EC079A">
        <w:rPr>
          <w:rFonts w:ascii="Arial" w:hAnsi="Arial" w:cs="Arial"/>
          <w:sz w:val="24"/>
          <w:szCs w:val="24"/>
        </w:rPr>
        <w:t>m</w:t>
      </w:r>
      <w:r w:rsidRPr="0018367A">
        <w:rPr>
          <w:rFonts w:ascii="Arial" w:hAnsi="Arial" w:cs="Arial"/>
          <w:sz w:val="24"/>
          <w:szCs w:val="24"/>
        </w:rPr>
        <w:t xml:space="preserve">édiateur de la Nouvelle Alliance </w:t>
      </w:r>
      <w:r>
        <w:rPr>
          <w:rFonts w:ascii="Arial" w:hAnsi="Arial" w:cs="Arial"/>
          <w:sz w:val="24"/>
          <w:szCs w:val="24"/>
        </w:rPr>
        <w:t xml:space="preserve">(He 8, 6 ; 9, 15 ; 12, 24). </w:t>
      </w:r>
      <w:r w:rsidRPr="0018367A">
        <w:rPr>
          <w:rFonts w:ascii="Arial" w:hAnsi="Arial" w:cs="Arial"/>
          <w:sz w:val="24"/>
          <w:szCs w:val="24"/>
        </w:rPr>
        <w:t xml:space="preserve">Il est le seul et unique Médiateur </w:t>
      </w:r>
      <w:r>
        <w:rPr>
          <w:rFonts w:ascii="Arial" w:hAnsi="Arial" w:cs="Arial"/>
          <w:sz w:val="24"/>
          <w:szCs w:val="24"/>
        </w:rPr>
        <w:t>entre Dieu et les hommes (1 Tm 2, 5</w:t>
      </w:r>
      <w:r w:rsidRPr="0018367A">
        <w:rPr>
          <w:rFonts w:ascii="Arial" w:hAnsi="Arial" w:cs="Arial"/>
          <w:sz w:val="24"/>
          <w:szCs w:val="24"/>
        </w:rPr>
        <w:t>).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Jésus ne faisait pas partie de l’ancienne</w:t>
      </w:r>
      <w:r w:rsidR="00D94548">
        <w:rPr>
          <w:rFonts w:ascii="Arial" w:hAnsi="Arial" w:cs="Arial"/>
          <w:sz w:val="24"/>
          <w:szCs w:val="24"/>
        </w:rPr>
        <w:t xml:space="preserve"> caste des prêtres du t</w:t>
      </w:r>
      <w:r>
        <w:rPr>
          <w:rFonts w:ascii="Arial" w:hAnsi="Arial" w:cs="Arial"/>
          <w:sz w:val="24"/>
          <w:szCs w:val="24"/>
        </w:rPr>
        <w:t xml:space="preserve">emple de </w:t>
      </w:r>
      <w:r w:rsidRPr="0018367A">
        <w:rPr>
          <w:rFonts w:ascii="Arial" w:hAnsi="Arial" w:cs="Arial"/>
          <w:sz w:val="24"/>
          <w:szCs w:val="24"/>
        </w:rPr>
        <w:t>Jérusalem.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n’apporte pas “</w:t>
      </w:r>
      <w:r w:rsidRPr="0018367A">
        <w:rPr>
          <w:rFonts w:ascii="Arial" w:hAnsi="Arial" w:cs="Arial"/>
          <w:sz w:val="24"/>
          <w:szCs w:val="24"/>
        </w:rPr>
        <w:t>quelque chose “ à Dieu en sa</w:t>
      </w:r>
      <w:r>
        <w:rPr>
          <w:rFonts w:ascii="Arial" w:hAnsi="Arial" w:cs="Arial"/>
          <w:sz w:val="24"/>
          <w:szCs w:val="24"/>
        </w:rPr>
        <w:t xml:space="preserve">crifice, il s’offre lui-même en </w:t>
      </w:r>
      <w:r w:rsidRPr="0018367A">
        <w:rPr>
          <w:rFonts w:ascii="Arial" w:hAnsi="Arial" w:cs="Arial"/>
          <w:sz w:val="24"/>
          <w:szCs w:val="24"/>
        </w:rPr>
        <w:t>victime et il fait cela comme le service de l</w:t>
      </w:r>
      <w:r>
        <w:rPr>
          <w:rFonts w:ascii="Arial" w:hAnsi="Arial" w:cs="Arial"/>
          <w:sz w:val="24"/>
          <w:szCs w:val="24"/>
        </w:rPr>
        <w:t xml:space="preserve">a plus grande amitié qu’il peut </w:t>
      </w:r>
      <w:r w:rsidRPr="0018367A">
        <w:rPr>
          <w:rFonts w:ascii="Arial" w:hAnsi="Arial" w:cs="Arial"/>
          <w:sz w:val="24"/>
          <w:szCs w:val="24"/>
        </w:rPr>
        <w:t xml:space="preserve">nous manifester. Il est venu à notre place </w:t>
      </w:r>
      <w:r>
        <w:rPr>
          <w:rFonts w:ascii="Arial" w:hAnsi="Arial" w:cs="Arial"/>
          <w:sz w:val="24"/>
          <w:szCs w:val="24"/>
        </w:rPr>
        <w:t xml:space="preserve">et nous a donné la vie nouvelle </w:t>
      </w:r>
      <w:r w:rsidRPr="0018367A">
        <w:rPr>
          <w:rFonts w:ascii="Arial" w:hAnsi="Arial" w:cs="Arial"/>
          <w:sz w:val="24"/>
          <w:szCs w:val="24"/>
        </w:rPr>
        <w:t>comme représentant du service de l’amitié.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Ainsi compr</w:t>
      </w:r>
      <w:r w:rsidR="00EC079A">
        <w:rPr>
          <w:rFonts w:ascii="Arial" w:hAnsi="Arial" w:cs="Arial"/>
          <w:sz w:val="24"/>
          <w:szCs w:val="24"/>
        </w:rPr>
        <w:t>is, le s</w:t>
      </w:r>
      <w:r w:rsidRPr="0018367A">
        <w:rPr>
          <w:rFonts w:ascii="Arial" w:hAnsi="Arial" w:cs="Arial"/>
          <w:sz w:val="24"/>
          <w:szCs w:val="24"/>
        </w:rPr>
        <w:t xml:space="preserve">acerdoce de Jésus est </w:t>
      </w:r>
      <w:r>
        <w:rPr>
          <w:rFonts w:ascii="Arial" w:hAnsi="Arial" w:cs="Arial"/>
          <w:sz w:val="24"/>
          <w:szCs w:val="24"/>
        </w:rPr>
        <w:t xml:space="preserve">au centre et au cœur de la foi </w:t>
      </w:r>
      <w:r w:rsidRPr="0018367A">
        <w:rPr>
          <w:rFonts w:ascii="Arial" w:hAnsi="Arial" w:cs="Arial"/>
          <w:sz w:val="24"/>
          <w:szCs w:val="24"/>
        </w:rPr>
        <w:t>chrétienne. C’est la manifes</w:t>
      </w:r>
      <w:r>
        <w:rPr>
          <w:rFonts w:ascii="Arial" w:hAnsi="Arial" w:cs="Arial"/>
          <w:sz w:val="24"/>
          <w:szCs w:val="24"/>
        </w:rPr>
        <w:t xml:space="preserve">tation du mystère même de Dieu. </w:t>
      </w:r>
      <w:r w:rsidRPr="0018367A"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 xml:space="preserve"> Dieu est Amour (1 Jn 4, 8). “</w:t>
      </w:r>
      <w:r w:rsidRPr="0018367A">
        <w:rPr>
          <w:rFonts w:ascii="Arial" w:hAnsi="Arial" w:cs="Arial"/>
          <w:sz w:val="24"/>
          <w:szCs w:val="24"/>
        </w:rPr>
        <w:t>Dieu a tant aimé le monde qu’il a donn</w:t>
      </w:r>
      <w:r w:rsidR="00D94548">
        <w:rPr>
          <w:rFonts w:ascii="Arial" w:hAnsi="Arial" w:cs="Arial"/>
          <w:sz w:val="24"/>
          <w:szCs w:val="24"/>
        </w:rPr>
        <w:t xml:space="preserve">é son Fils, </w:t>
      </w:r>
      <w:proofErr w:type="spellStart"/>
      <w:r w:rsidR="00D94548">
        <w:rPr>
          <w:rFonts w:ascii="Arial" w:hAnsi="Arial" w:cs="Arial"/>
          <w:sz w:val="24"/>
          <w:szCs w:val="24"/>
        </w:rPr>
        <w:t>lʼUnique</w:t>
      </w:r>
      <w:proofErr w:type="spellEnd"/>
      <w:r w:rsidR="00D94548">
        <w:rPr>
          <w:rFonts w:ascii="Arial" w:hAnsi="Arial" w:cs="Arial"/>
          <w:sz w:val="24"/>
          <w:szCs w:val="24"/>
        </w:rPr>
        <w:t>, l’</w:t>
      </w:r>
      <w:r>
        <w:rPr>
          <w:rFonts w:ascii="Arial" w:hAnsi="Arial" w:cs="Arial"/>
          <w:sz w:val="24"/>
          <w:szCs w:val="24"/>
        </w:rPr>
        <w:t xml:space="preserve">Engendré, </w:t>
      </w:r>
      <w:r w:rsidRPr="0018367A">
        <w:rPr>
          <w:rFonts w:ascii="Arial" w:hAnsi="Arial" w:cs="Arial"/>
          <w:sz w:val="24"/>
          <w:szCs w:val="24"/>
        </w:rPr>
        <w:t xml:space="preserve">pour que nous ayons la vie “ </w:t>
      </w:r>
      <w:r>
        <w:rPr>
          <w:rFonts w:ascii="Arial" w:hAnsi="Arial" w:cs="Arial"/>
          <w:sz w:val="24"/>
          <w:szCs w:val="24"/>
        </w:rPr>
        <w:t xml:space="preserve">(Jn 3, 16). </w:t>
      </w:r>
      <w:r w:rsidRPr="0018367A">
        <w:rPr>
          <w:rFonts w:ascii="Arial" w:hAnsi="Arial" w:cs="Arial"/>
          <w:sz w:val="24"/>
          <w:szCs w:val="24"/>
        </w:rPr>
        <w:t xml:space="preserve">Jésus est venu inaugurer le “culte en esprit et en vérité “ </w:t>
      </w:r>
      <w:r>
        <w:rPr>
          <w:rFonts w:ascii="Arial" w:hAnsi="Arial" w:cs="Arial"/>
          <w:sz w:val="24"/>
          <w:szCs w:val="24"/>
        </w:rPr>
        <w:t xml:space="preserve">dans lequel le sacré </w:t>
      </w:r>
      <w:r w:rsidRPr="0018367A">
        <w:rPr>
          <w:rFonts w:ascii="Arial" w:hAnsi="Arial" w:cs="Arial"/>
          <w:sz w:val="24"/>
          <w:szCs w:val="24"/>
        </w:rPr>
        <w:t>se trouve au cœur de la personne humaine.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L’espace sacré c’est le corps du Chris</w:t>
      </w:r>
      <w:r>
        <w:rPr>
          <w:rFonts w:ascii="Arial" w:hAnsi="Arial" w:cs="Arial"/>
          <w:sz w:val="24"/>
          <w:szCs w:val="24"/>
        </w:rPr>
        <w:t xml:space="preserve">t: l’ensemble des chrétiens qui </w:t>
      </w:r>
      <w:r w:rsidRPr="0018367A">
        <w:rPr>
          <w:rFonts w:ascii="Arial" w:hAnsi="Arial" w:cs="Arial"/>
          <w:sz w:val="24"/>
          <w:szCs w:val="24"/>
        </w:rPr>
        <w:t>s’unissent les uns les autres, en vue de rayon</w:t>
      </w:r>
      <w:r>
        <w:rPr>
          <w:rFonts w:ascii="Arial" w:hAnsi="Arial" w:cs="Arial"/>
          <w:sz w:val="24"/>
          <w:szCs w:val="24"/>
        </w:rPr>
        <w:t xml:space="preserve">ner la fraternité autour deux, des chrétiens </w:t>
      </w:r>
      <w:r w:rsidRPr="0018367A">
        <w:rPr>
          <w:rFonts w:ascii="Arial" w:hAnsi="Arial" w:cs="Arial"/>
          <w:sz w:val="24"/>
          <w:szCs w:val="24"/>
        </w:rPr>
        <w:t xml:space="preserve">rassemblés par le souvenir de </w:t>
      </w:r>
      <w:r>
        <w:rPr>
          <w:rFonts w:ascii="Arial" w:hAnsi="Arial" w:cs="Arial"/>
          <w:sz w:val="24"/>
          <w:szCs w:val="24"/>
        </w:rPr>
        <w:t xml:space="preserve">Jésus et qui attendent la venue </w:t>
      </w:r>
      <w:r w:rsidRPr="0018367A">
        <w:rPr>
          <w:rFonts w:ascii="Arial" w:hAnsi="Arial" w:cs="Arial"/>
          <w:sz w:val="24"/>
          <w:szCs w:val="24"/>
        </w:rPr>
        <w:t>du Christ. Jésus a sécularisé lui-même le sacré.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sacré c’est le corps que forme la mult</w:t>
      </w:r>
      <w:r>
        <w:rPr>
          <w:rFonts w:ascii="Arial" w:hAnsi="Arial" w:cs="Arial"/>
          <w:sz w:val="24"/>
          <w:szCs w:val="24"/>
        </w:rPr>
        <w:t xml:space="preserve">itude des chrétiens, rassemblés </w:t>
      </w:r>
      <w:r w:rsidRPr="0018367A">
        <w:rPr>
          <w:rFonts w:ascii="Arial" w:hAnsi="Arial" w:cs="Arial"/>
          <w:sz w:val="24"/>
          <w:szCs w:val="24"/>
        </w:rPr>
        <w:t>au nom de Jésus et qui apprennent à se conduire en frères.</w:t>
      </w:r>
    </w:p>
    <w:p w:rsid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L’Eglise</w:t>
      </w:r>
      <w:r w:rsidR="00EC079A">
        <w:rPr>
          <w:rFonts w:ascii="Arial" w:hAnsi="Arial" w:cs="Arial"/>
          <w:sz w:val="24"/>
          <w:szCs w:val="24"/>
        </w:rPr>
        <w:t xml:space="preserve"> “</w:t>
      </w:r>
      <w:r w:rsidR="00D94548">
        <w:rPr>
          <w:rFonts w:ascii="Arial" w:hAnsi="Arial" w:cs="Arial"/>
          <w:sz w:val="24"/>
          <w:szCs w:val="24"/>
        </w:rPr>
        <w:t xml:space="preserve">sacrement </w:t>
      </w:r>
      <w:r w:rsidRPr="0018367A">
        <w:rPr>
          <w:rFonts w:ascii="Arial" w:hAnsi="Arial" w:cs="Arial"/>
          <w:sz w:val="24"/>
          <w:szCs w:val="24"/>
        </w:rPr>
        <w:t>“ signifie qu</w:t>
      </w:r>
      <w:r>
        <w:rPr>
          <w:rFonts w:ascii="Arial" w:hAnsi="Arial" w:cs="Arial"/>
          <w:sz w:val="24"/>
          <w:szCs w:val="24"/>
        </w:rPr>
        <w:t>’</w:t>
      </w:r>
      <w:r w:rsidRPr="0018367A">
        <w:rPr>
          <w:rFonts w:ascii="Arial" w:hAnsi="Arial" w:cs="Arial"/>
          <w:sz w:val="24"/>
          <w:szCs w:val="24"/>
        </w:rPr>
        <w:t>elle se reço</w:t>
      </w:r>
      <w:r>
        <w:rPr>
          <w:rFonts w:ascii="Arial" w:hAnsi="Arial" w:cs="Arial"/>
          <w:sz w:val="24"/>
          <w:szCs w:val="24"/>
        </w:rPr>
        <w:t xml:space="preserve">it d’un Autre, que le Christ et </w:t>
      </w:r>
      <w:r w:rsidRPr="0018367A">
        <w:rPr>
          <w:rFonts w:ascii="Arial" w:hAnsi="Arial" w:cs="Arial"/>
          <w:sz w:val="24"/>
          <w:szCs w:val="24"/>
        </w:rPr>
        <w:t xml:space="preserve">son Esprit accomplissent en elle une œuvre </w:t>
      </w:r>
      <w:r>
        <w:rPr>
          <w:rFonts w:ascii="Arial" w:hAnsi="Arial" w:cs="Arial"/>
          <w:sz w:val="24"/>
          <w:szCs w:val="24"/>
        </w:rPr>
        <w:t xml:space="preserve">au bénéfice de la multitude des </w:t>
      </w:r>
      <w:r w:rsidRPr="0018367A">
        <w:rPr>
          <w:rFonts w:ascii="Arial" w:hAnsi="Arial" w:cs="Arial"/>
          <w:sz w:val="24"/>
          <w:szCs w:val="24"/>
        </w:rPr>
        <w:t>hommes.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B/ </w:t>
      </w:r>
      <w:r w:rsidRPr="0018367A">
        <w:rPr>
          <w:rFonts w:ascii="Arial" w:hAnsi="Arial" w:cs="Arial"/>
          <w:b/>
          <w:sz w:val="24"/>
          <w:szCs w:val="24"/>
        </w:rPr>
        <w:t>Le sacerdoce commun des baptisés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Dans son existence sacerdotale, Jésu</w:t>
      </w:r>
      <w:r>
        <w:rPr>
          <w:rFonts w:ascii="Arial" w:hAnsi="Arial" w:cs="Arial"/>
          <w:sz w:val="24"/>
          <w:szCs w:val="24"/>
        </w:rPr>
        <w:t xml:space="preserve">s est l’image et le modèle, non </w:t>
      </w:r>
      <w:r w:rsidRPr="0018367A">
        <w:rPr>
          <w:rFonts w:ascii="Arial" w:hAnsi="Arial" w:cs="Arial"/>
          <w:sz w:val="24"/>
          <w:szCs w:val="24"/>
        </w:rPr>
        <w:t>seulement du prêtre, mais aussi de tout chrétien.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C’est essentiellement le Concile Vatican </w:t>
      </w:r>
      <w:r w:rsidR="00EC079A">
        <w:rPr>
          <w:rFonts w:ascii="Arial" w:hAnsi="Arial" w:cs="Arial"/>
          <w:sz w:val="24"/>
          <w:szCs w:val="24"/>
        </w:rPr>
        <w:t>II</w:t>
      </w:r>
      <w:r>
        <w:rPr>
          <w:rFonts w:ascii="Arial" w:hAnsi="Arial" w:cs="Arial"/>
          <w:sz w:val="24"/>
          <w:szCs w:val="24"/>
        </w:rPr>
        <w:t xml:space="preserve"> qui nous a amenés à </w:t>
      </w:r>
      <w:r w:rsidRPr="0018367A">
        <w:rPr>
          <w:rFonts w:ascii="Arial" w:hAnsi="Arial" w:cs="Arial"/>
          <w:sz w:val="24"/>
          <w:szCs w:val="24"/>
        </w:rPr>
        <w:t xml:space="preserve">reconsidérer le sacerdoce commun des baptisés. </w:t>
      </w:r>
      <w:r>
        <w:rPr>
          <w:rFonts w:ascii="Arial" w:hAnsi="Arial" w:cs="Arial"/>
          <w:sz w:val="24"/>
          <w:szCs w:val="24"/>
        </w:rPr>
        <w:t xml:space="preserve">Il a fait descendre </w:t>
      </w:r>
      <w:r w:rsidRPr="0018367A">
        <w:rPr>
          <w:rFonts w:ascii="Arial" w:hAnsi="Arial" w:cs="Arial"/>
          <w:sz w:val="24"/>
          <w:szCs w:val="24"/>
        </w:rPr>
        <w:t>beaucoup de prêtres de leur piédestal. L</w:t>
      </w:r>
      <w:r>
        <w:rPr>
          <w:rFonts w:ascii="Arial" w:hAnsi="Arial" w:cs="Arial"/>
          <w:sz w:val="24"/>
          <w:szCs w:val="24"/>
        </w:rPr>
        <w:t xml:space="preserve">e prêtre ne se comprend qu’avec </w:t>
      </w:r>
      <w:r w:rsidRPr="0018367A">
        <w:rPr>
          <w:rFonts w:ascii="Arial" w:hAnsi="Arial" w:cs="Arial"/>
          <w:sz w:val="24"/>
          <w:szCs w:val="24"/>
        </w:rPr>
        <w:t>tous les autres chrétiens; il ne peut en être séparé.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Toute l’existence chrétienne est une existence </w:t>
      </w:r>
      <w:r w:rsidR="00EC079A">
        <w:rPr>
          <w:rFonts w:ascii="Arial" w:hAnsi="Arial" w:cs="Arial"/>
          <w:sz w:val="24"/>
          <w:szCs w:val="24"/>
        </w:rPr>
        <w:t>sacerdotale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Etre chrétien c’est</w:t>
      </w:r>
      <w:r w:rsidR="00EC079A">
        <w:rPr>
          <w:rFonts w:ascii="Arial" w:hAnsi="Arial" w:cs="Arial"/>
          <w:sz w:val="24"/>
          <w:szCs w:val="24"/>
        </w:rPr>
        <w:t xml:space="preserve"> “</w:t>
      </w:r>
      <w:r w:rsidRPr="0018367A">
        <w:rPr>
          <w:rFonts w:ascii="Arial" w:hAnsi="Arial" w:cs="Arial"/>
          <w:sz w:val="24"/>
          <w:szCs w:val="24"/>
        </w:rPr>
        <w:t>aimer Dieu de tout son cœur et par-dessus tout et aimer</w:t>
      </w:r>
      <w:r>
        <w:rPr>
          <w:rFonts w:ascii="Arial" w:hAnsi="Arial" w:cs="Arial"/>
          <w:sz w:val="24"/>
          <w:szCs w:val="24"/>
        </w:rPr>
        <w:t xml:space="preserve"> </w:t>
      </w:r>
      <w:r w:rsidR="00EC079A">
        <w:rPr>
          <w:rFonts w:ascii="Arial" w:hAnsi="Arial" w:cs="Arial"/>
          <w:sz w:val="24"/>
          <w:szCs w:val="24"/>
        </w:rPr>
        <w:t>son prochain comme soi-même</w:t>
      </w:r>
      <w:r w:rsidRPr="0018367A">
        <w:rPr>
          <w:rFonts w:ascii="Arial" w:hAnsi="Arial" w:cs="Arial"/>
          <w:sz w:val="24"/>
          <w:szCs w:val="24"/>
        </w:rPr>
        <w:t>“ (Mc 12,</w:t>
      </w:r>
      <w:r w:rsidR="00EC079A">
        <w:rPr>
          <w:rFonts w:ascii="Arial" w:hAnsi="Arial" w:cs="Arial"/>
          <w:sz w:val="24"/>
          <w:szCs w:val="24"/>
        </w:rPr>
        <w:t xml:space="preserve"> 29-</w:t>
      </w:r>
      <w:r w:rsidRPr="0018367A">
        <w:rPr>
          <w:rFonts w:ascii="Arial" w:hAnsi="Arial" w:cs="Arial"/>
          <w:sz w:val="24"/>
          <w:szCs w:val="24"/>
        </w:rPr>
        <w:t>31).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“Aimez-vous les uns le</w:t>
      </w:r>
      <w:r w:rsidR="00EC079A">
        <w:rPr>
          <w:rFonts w:ascii="Arial" w:hAnsi="Arial" w:cs="Arial"/>
          <w:sz w:val="24"/>
          <w:szCs w:val="24"/>
        </w:rPr>
        <w:t>s autres comme je vous ai aimés</w:t>
      </w:r>
      <w:r w:rsidRPr="0018367A">
        <w:rPr>
          <w:rFonts w:ascii="Arial" w:hAnsi="Arial" w:cs="Arial"/>
          <w:sz w:val="24"/>
          <w:szCs w:val="24"/>
        </w:rPr>
        <w:t>“ (Jn 15, 12)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“Nous devons nous aussi d</w:t>
      </w:r>
      <w:r w:rsidR="00EC079A">
        <w:rPr>
          <w:rFonts w:ascii="Arial" w:hAnsi="Arial" w:cs="Arial"/>
          <w:sz w:val="24"/>
          <w:szCs w:val="24"/>
        </w:rPr>
        <w:t>onner notre vie pour nos frères</w:t>
      </w:r>
      <w:r w:rsidRPr="0018367A">
        <w:rPr>
          <w:rFonts w:ascii="Arial" w:hAnsi="Arial" w:cs="Arial"/>
          <w:sz w:val="24"/>
          <w:szCs w:val="24"/>
        </w:rPr>
        <w:t>“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 xml:space="preserve">Nous devons nous laisser saisir </w:t>
      </w:r>
      <w:r>
        <w:rPr>
          <w:rFonts w:ascii="Arial" w:hAnsi="Arial" w:cs="Arial"/>
          <w:sz w:val="24"/>
          <w:szCs w:val="24"/>
        </w:rPr>
        <w:t xml:space="preserve">et façonner par l’amour de Dieu </w:t>
      </w:r>
      <w:r w:rsidRPr="0018367A">
        <w:rPr>
          <w:rFonts w:ascii="Arial" w:hAnsi="Arial" w:cs="Arial"/>
          <w:sz w:val="24"/>
          <w:szCs w:val="24"/>
        </w:rPr>
        <w:t>en Jésus-Christ pour être de véritables am</w:t>
      </w:r>
      <w:r>
        <w:rPr>
          <w:rFonts w:ascii="Arial" w:hAnsi="Arial" w:cs="Arial"/>
          <w:sz w:val="24"/>
          <w:szCs w:val="24"/>
        </w:rPr>
        <w:t xml:space="preserve">is de Dieu et des hommes et des </w:t>
      </w:r>
      <w:r w:rsidRPr="0018367A">
        <w:rPr>
          <w:rFonts w:ascii="Arial" w:hAnsi="Arial" w:cs="Arial"/>
          <w:sz w:val="24"/>
          <w:szCs w:val="24"/>
        </w:rPr>
        <w:t>serviteurs de la joie. On trouve la joie, quand on donne la joie.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L’existence chrétienne est fondamentalement l’existence sacerdotale; elle ne</w:t>
      </w:r>
      <w:r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peut pas se comprendre comme une existe</w:t>
      </w:r>
      <w:r>
        <w:rPr>
          <w:rFonts w:ascii="Arial" w:hAnsi="Arial" w:cs="Arial"/>
          <w:sz w:val="24"/>
          <w:szCs w:val="24"/>
        </w:rPr>
        <w:t xml:space="preserve">nce qui a son salut individuel, </w:t>
      </w:r>
      <w:r w:rsidRPr="0018367A">
        <w:rPr>
          <w:rFonts w:ascii="Arial" w:hAnsi="Arial" w:cs="Arial"/>
          <w:sz w:val="24"/>
          <w:szCs w:val="24"/>
        </w:rPr>
        <w:t>c’est une existence missionnaire qui est là pour les autres.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Chez l’apôtre Paul, la nature de l’existen</w:t>
      </w:r>
      <w:r>
        <w:rPr>
          <w:rFonts w:ascii="Arial" w:hAnsi="Arial" w:cs="Arial"/>
          <w:sz w:val="24"/>
          <w:szCs w:val="24"/>
        </w:rPr>
        <w:t xml:space="preserve">ce chrétienne est fondée sur le </w:t>
      </w:r>
      <w:r w:rsidRPr="0018367A">
        <w:rPr>
          <w:rFonts w:ascii="Arial" w:hAnsi="Arial" w:cs="Arial"/>
          <w:sz w:val="24"/>
          <w:szCs w:val="24"/>
        </w:rPr>
        <w:t xml:space="preserve">baptême. </w:t>
      </w:r>
      <w:r w:rsidR="00EC079A">
        <w:rPr>
          <w:rFonts w:ascii="Arial" w:hAnsi="Arial" w:cs="Arial"/>
          <w:sz w:val="24"/>
          <w:szCs w:val="24"/>
        </w:rPr>
        <w:t>Le b</w:t>
      </w:r>
      <w:r w:rsidRPr="0018367A">
        <w:rPr>
          <w:rFonts w:ascii="Arial" w:hAnsi="Arial" w:cs="Arial"/>
          <w:sz w:val="24"/>
          <w:szCs w:val="24"/>
        </w:rPr>
        <w:t>aptême signifie mourir a</w:t>
      </w:r>
      <w:r>
        <w:rPr>
          <w:rFonts w:ascii="Arial" w:hAnsi="Arial" w:cs="Arial"/>
          <w:sz w:val="24"/>
          <w:szCs w:val="24"/>
        </w:rPr>
        <w:t xml:space="preserve">vec le Christ, afin d’être mort </w:t>
      </w:r>
      <w:r w:rsidRPr="0018367A">
        <w:rPr>
          <w:rFonts w:ascii="Arial" w:hAnsi="Arial" w:cs="Arial"/>
          <w:sz w:val="24"/>
          <w:szCs w:val="24"/>
        </w:rPr>
        <w:t>au péché et de vivre pour toujours pour Die</w:t>
      </w:r>
      <w:r>
        <w:rPr>
          <w:rFonts w:ascii="Arial" w:hAnsi="Arial" w:cs="Arial"/>
          <w:sz w:val="24"/>
          <w:szCs w:val="24"/>
        </w:rPr>
        <w:t>u dans le Christ (</w:t>
      </w:r>
      <w:proofErr w:type="spellStart"/>
      <w:r>
        <w:rPr>
          <w:rFonts w:ascii="Arial" w:hAnsi="Arial" w:cs="Arial"/>
          <w:sz w:val="24"/>
          <w:szCs w:val="24"/>
        </w:rPr>
        <w:t>Rm</w:t>
      </w:r>
      <w:proofErr w:type="spellEnd"/>
      <w:r>
        <w:rPr>
          <w:rFonts w:ascii="Arial" w:hAnsi="Arial" w:cs="Arial"/>
          <w:sz w:val="24"/>
          <w:szCs w:val="24"/>
        </w:rPr>
        <w:t xml:space="preserve"> 6, 3-5)</w:t>
      </w:r>
      <w:r w:rsidR="00EC07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“</w:t>
      </w:r>
      <w:r w:rsidRPr="0018367A">
        <w:rPr>
          <w:rFonts w:ascii="Arial" w:hAnsi="Arial" w:cs="Arial"/>
          <w:sz w:val="24"/>
          <w:szCs w:val="24"/>
        </w:rPr>
        <w:t xml:space="preserve">Vous mes frères, vous avez été appelés à </w:t>
      </w:r>
      <w:r>
        <w:rPr>
          <w:rFonts w:ascii="Arial" w:hAnsi="Arial" w:cs="Arial"/>
          <w:sz w:val="24"/>
          <w:szCs w:val="24"/>
        </w:rPr>
        <w:t xml:space="preserve">la liberté; seulement que cette </w:t>
      </w:r>
      <w:r w:rsidRPr="0018367A">
        <w:rPr>
          <w:rFonts w:ascii="Arial" w:hAnsi="Arial" w:cs="Arial"/>
          <w:sz w:val="24"/>
          <w:szCs w:val="24"/>
        </w:rPr>
        <w:t>liberté ne tourne pas en prétexte pour la chair, mais par la charité mettez</w:t>
      </w:r>
      <w:r>
        <w:rPr>
          <w:rFonts w:ascii="Arial" w:hAnsi="Arial" w:cs="Arial"/>
          <w:sz w:val="24"/>
          <w:szCs w:val="24"/>
        </w:rPr>
        <w:t xml:space="preserve">-vous </w:t>
      </w:r>
      <w:r w:rsidRPr="0018367A">
        <w:rPr>
          <w:rFonts w:ascii="Arial" w:hAnsi="Arial" w:cs="Arial"/>
          <w:sz w:val="24"/>
          <w:szCs w:val="24"/>
        </w:rPr>
        <w:t xml:space="preserve">au service les uns des autres “ </w:t>
      </w:r>
      <w:r>
        <w:rPr>
          <w:rFonts w:ascii="Arial" w:hAnsi="Arial" w:cs="Arial"/>
          <w:sz w:val="24"/>
          <w:szCs w:val="24"/>
        </w:rPr>
        <w:t>(Ga 5, 1-13 ; 1 P 2, 16</w:t>
      </w:r>
      <w:r w:rsidRPr="0018367A">
        <w:rPr>
          <w:rFonts w:ascii="Arial" w:hAnsi="Arial" w:cs="Arial"/>
          <w:sz w:val="24"/>
          <w:szCs w:val="24"/>
        </w:rPr>
        <w:t>)</w:t>
      </w:r>
      <w:r w:rsidR="00EC079A">
        <w:rPr>
          <w:rFonts w:ascii="Arial" w:hAnsi="Arial" w:cs="Arial"/>
          <w:sz w:val="24"/>
          <w:szCs w:val="24"/>
        </w:rPr>
        <w:t>.</w:t>
      </w:r>
    </w:p>
    <w:p w:rsidR="0018367A" w:rsidRPr="0018367A" w:rsidRDefault="00D94548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1ère épî</w:t>
      </w:r>
      <w:r w:rsidR="0018367A" w:rsidRPr="0018367A">
        <w:rPr>
          <w:rFonts w:ascii="Arial" w:hAnsi="Arial" w:cs="Arial"/>
          <w:sz w:val="24"/>
          <w:szCs w:val="24"/>
        </w:rPr>
        <w:t xml:space="preserve">tre de Pierre parle du peuple sacerdotal comme d’un </w:t>
      </w:r>
      <w:r w:rsidR="0018367A">
        <w:rPr>
          <w:rFonts w:ascii="Arial" w:hAnsi="Arial" w:cs="Arial"/>
          <w:sz w:val="24"/>
          <w:szCs w:val="24"/>
        </w:rPr>
        <w:t xml:space="preserve">sacerdoce </w:t>
      </w:r>
      <w:r w:rsidR="0018367A" w:rsidRPr="0018367A">
        <w:rPr>
          <w:rFonts w:ascii="Arial" w:hAnsi="Arial" w:cs="Arial"/>
          <w:sz w:val="24"/>
          <w:szCs w:val="24"/>
        </w:rPr>
        <w:t>royal (1 P 2, 5, 9)</w:t>
      </w:r>
      <w:r w:rsidR="00EC079A">
        <w:rPr>
          <w:rFonts w:ascii="Arial" w:hAnsi="Arial" w:cs="Arial"/>
          <w:sz w:val="24"/>
          <w:szCs w:val="24"/>
        </w:rPr>
        <w:t>,</w:t>
      </w:r>
      <w:r w:rsidR="0018367A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8367A">
        <w:rPr>
          <w:rFonts w:ascii="Arial" w:hAnsi="Arial" w:cs="Arial"/>
          <w:sz w:val="24"/>
          <w:szCs w:val="24"/>
        </w:rPr>
        <w:t>Ap</w:t>
      </w:r>
      <w:proofErr w:type="spellEnd"/>
      <w:r w:rsidR="0018367A">
        <w:rPr>
          <w:rFonts w:ascii="Arial" w:hAnsi="Arial" w:cs="Arial"/>
          <w:sz w:val="24"/>
          <w:szCs w:val="24"/>
        </w:rPr>
        <w:t xml:space="preserve"> 1, 6</w:t>
      </w:r>
      <w:r w:rsidR="0018367A" w:rsidRPr="0018367A">
        <w:rPr>
          <w:rFonts w:ascii="Arial" w:hAnsi="Arial" w:cs="Arial"/>
          <w:sz w:val="24"/>
          <w:szCs w:val="24"/>
        </w:rPr>
        <w:t xml:space="preserve">; 5, 10; 20, </w:t>
      </w:r>
      <w:r>
        <w:rPr>
          <w:rFonts w:ascii="Arial" w:hAnsi="Arial" w:cs="Arial"/>
          <w:sz w:val="24"/>
          <w:szCs w:val="24"/>
        </w:rPr>
        <w:t>6) -l</w:t>
      </w:r>
      <w:r w:rsidR="0018367A">
        <w:rPr>
          <w:rFonts w:ascii="Arial" w:hAnsi="Arial" w:cs="Arial"/>
          <w:sz w:val="24"/>
          <w:szCs w:val="24"/>
        </w:rPr>
        <w:t xml:space="preserve">ire ce texte en lien avec </w:t>
      </w:r>
      <w:proofErr w:type="spellStart"/>
      <w:r w:rsidR="0018367A">
        <w:rPr>
          <w:rFonts w:ascii="Arial" w:hAnsi="Arial" w:cs="Arial"/>
          <w:sz w:val="24"/>
          <w:szCs w:val="24"/>
        </w:rPr>
        <w:t>lʼA.T</w:t>
      </w:r>
      <w:proofErr w:type="spellEnd"/>
      <w:r w:rsidR="00EC079A">
        <w:rPr>
          <w:rFonts w:ascii="Arial" w:hAnsi="Arial" w:cs="Arial"/>
          <w:sz w:val="24"/>
          <w:szCs w:val="24"/>
        </w:rPr>
        <w:t>.</w:t>
      </w:r>
      <w:r w:rsidR="0018367A">
        <w:rPr>
          <w:rFonts w:ascii="Arial" w:hAnsi="Arial" w:cs="Arial"/>
          <w:sz w:val="24"/>
          <w:szCs w:val="24"/>
        </w:rPr>
        <w:t xml:space="preserve"> (</w:t>
      </w:r>
      <w:r w:rsidR="0018367A" w:rsidRPr="0018367A">
        <w:rPr>
          <w:rFonts w:ascii="Arial" w:hAnsi="Arial" w:cs="Arial"/>
          <w:sz w:val="24"/>
          <w:szCs w:val="24"/>
        </w:rPr>
        <w:t>Ex 19 ; Is 61, 9)</w:t>
      </w: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. Il en va d’une aff</w:t>
      </w:r>
      <w:r w:rsidR="0018367A">
        <w:rPr>
          <w:rFonts w:ascii="Arial" w:hAnsi="Arial" w:cs="Arial"/>
          <w:sz w:val="24"/>
          <w:szCs w:val="24"/>
        </w:rPr>
        <w:t xml:space="preserve">irmation fondamentale de l’être </w:t>
      </w:r>
      <w:r w:rsidR="0018367A" w:rsidRPr="0018367A">
        <w:rPr>
          <w:rFonts w:ascii="Arial" w:hAnsi="Arial" w:cs="Arial"/>
          <w:sz w:val="24"/>
          <w:szCs w:val="24"/>
        </w:rPr>
        <w:t>chrétien et de l’être en Eglise.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Pierre parle de la construction d’une mais</w:t>
      </w:r>
      <w:r>
        <w:rPr>
          <w:rFonts w:ascii="Arial" w:hAnsi="Arial" w:cs="Arial"/>
          <w:sz w:val="24"/>
          <w:szCs w:val="24"/>
        </w:rPr>
        <w:t xml:space="preserve">on spirituelle faite de pierres </w:t>
      </w:r>
      <w:r w:rsidRPr="0018367A">
        <w:rPr>
          <w:rFonts w:ascii="Arial" w:hAnsi="Arial" w:cs="Arial"/>
          <w:sz w:val="24"/>
          <w:szCs w:val="24"/>
        </w:rPr>
        <w:t>vivantes à partir de la pierre angulaire choisi</w:t>
      </w:r>
      <w:r>
        <w:rPr>
          <w:rFonts w:ascii="Arial" w:hAnsi="Arial" w:cs="Arial"/>
          <w:sz w:val="24"/>
          <w:szCs w:val="24"/>
        </w:rPr>
        <w:t>e par Dieu</w:t>
      </w:r>
      <w:r w:rsidR="00EC07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: Jésus-Christ. Cette </w:t>
      </w:r>
      <w:r w:rsidRPr="0018367A">
        <w:rPr>
          <w:rFonts w:ascii="Arial" w:hAnsi="Arial" w:cs="Arial"/>
          <w:sz w:val="24"/>
          <w:szCs w:val="24"/>
        </w:rPr>
        <w:t xml:space="preserve">construction spirituelle est sainte et est un sacerdoce royal, en vue </w:t>
      </w:r>
      <w:r>
        <w:rPr>
          <w:rFonts w:ascii="Arial" w:hAnsi="Arial" w:cs="Arial"/>
          <w:sz w:val="24"/>
          <w:szCs w:val="24"/>
        </w:rPr>
        <w:t xml:space="preserve">d’offrir </w:t>
      </w:r>
      <w:r w:rsidRPr="0018367A">
        <w:rPr>
          <w:rFonts w:ascii="Arial" w:hAnsi="Arial" w:cs="Arial"/>
          <w:sz w:val="24"/>
          <w:szCs w:val="24"/>
        </w:rPr>
        <w:t xml:space="preserve">des sacrifices spirituels, agréables à </w:t>
      </w:r>
      <w:r w:rsidR="00007E06">
        <w:rPr>
          <w:rFonts w:ascii="Arial" w:hAnsi="Arial" w:cs="Arial"/>
          <w:sz w:val="24"/>
          <w:szCs w:val="24"/>
        </w:rPr>
        <w:t>Dieu, par Jésus-Christ.</w:t>
      </w:r>
      <w:r w:rsidR="00D9454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94548">
        <w:rPr>
          <w:rFonts w:ascii="Arial" w:hAnsi="Arial" w:cs="Arial"/>
          <w:sz w:val="24"/>
          <w:szCs w:val="24"/>
        </w:rPr>
        <w:t>Ro</w:t>
      </w:r>
      <w:proofErr w:type="spellEnd"/>
      <w:r>
        <w:rPr>
          <w:rFonts w:ascii="Arial" w:hAnsi="Arial" w:cs="Arial"/>
          <w:sz w:val="24"/>
          <w:szCs w:val="24"/>
        </w:rPr>
        <w:t xml:space="preserve"> 15</w:t>
      </w:r>
      <w:r w:rsidRPr="0018367A">
        <w:rPr>
          <w:rFonts w:ascii="Arial" w:hAnsi="Arial" w:cs="Arial"/>
          <w:sz w:val="24"/>
          <w:szCs w:val="24"/>
        </w:rPr>
        <w:t>, 16)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Une telle existence sacerdotale est la di</w:t>
      </w:r>
      <w:r>
        <w:rPr>
          <w:rFonts w:ascii="Arial" w:hAnsi="Arial" w:cs="Arial"/>
          <w:sz w:val="24"/>
          <w:szCs w:val="24"/>
        </w:rPr>
        <w:t xml:space="preserve">gnité royale et sacerdotale que </w:t>
      </w:r>
      <w:r w:rsidRPr="0018367A">
        <w:rPr>
          <w:rFonts w:ascii="Arial" w:hAnsi="Arial" w:cs="Arial"/>
          <w:sz w:val="24"/>
          <w:szCs w:val="24"/>
        </w:rPr>
        <w:t>chaque chrétien reçoit à la suite du Christ et do</w:t>
      </w:r>
      <w:r>
        <w:rPr>
          <w:rFonts w:ascii="Arial" w:hAnsi="Arial" w:cs="Arial"/>
          <w:sz w:val="24"/>
          <w:szCs w:val="24"/>
        </w:rPr>
        <w:t xml:space="preserve">nt il a la responsabilité. Tous </w:t>
      </w:r>
      <w:r w:rsidRPr="0018367A">
        <w:rPr>
          <w:rFonts w:ascii="Arial" w:hAnsi="Arial" w:cs="Arial"/>
          <w:sz w:val="24"/>
          <w:szCs w:val="24"/>
        </w:rPr>
        <w:t>sont frères et sœurs, tous sont amis. Ce qu</w:t>
      </w:r>
      <w:r>
        <w:rPr>
          <w:rFonts w:ascii="Arial" w:hAnsi="Arial" w:cs="Arial"/>
          <w:sz w:val="24"/>
          <w:szCs w:val="24"/>
        </w:rPr>
        <w:t xml:space="preserve">i était une caractéristique des </w:t>
      </w:r>
      <w:r w:rsidRPr="0018367A">
        <w:rPr>
          <w:rFonts w:ascii="Arial" w:hAnsi="Arial" w:cs="Arial"/>
          <w:sz w:val="24"/>
          <w:szCs w:val="24"/>
        </w:rPr>
        <w:t xml:space="preserve">premiers chrétiens. Avant qu’un prêtre ne soit </w:t>
      </w:r>
      <w:r>
        <w:rPr>
          <w:rFonts w:ascii="Arial" w:hAnsi="Arial" w:cs="Arial"/>
          <w:sz w:val="24"/>
          <w:szCs w:val="24"/>
        </w:rPr>
        <w:t xml:space="preserve">envoyé à un service particulier </w:t>
      </w:r>
      <w:r w:rsidRPr="0018367A">
        <w:rPr>
          <w:rFonts w:ascii="Arial" w:hAnsi="Arial" w:cs="Arial"/>
          <w:sz w:val="24"/>
          <w:szCs w:val="24"/>
        </w:rPr>
        <w:t>il a dû croître avec les autres dans la commun</w:t>
      </w:r>
      <w:r>
        <w:rPr>
          <w:rFonts w:ascii="Arial" w:hAnsi="Arial" w:cs="Arial"/>
          <w:sz w:val="24"/>
          <w:szCs w:val="24"/>
        </w:rPr>
        <w:t xml:space="preserve">ion et l’amitié avec Jésus et y </w:t>
      </w:r>
      <w:r w:rsidRPr="0018367A">
        <w:rPr>
          <w:rFonts w:ascii="Arial" w:hAnsi="Arial" w:cs="Arial"/>
          <w:sz w:val="24"/>
          <w:szCs w:val="24"/>
        </w:rPr>
        <w:t>faire ses preuves.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Réflexion de Saint Augustin sur le ministère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: “</w:t>
      </w:r>
      <w:r>
        <w:rPr>
          <w:rFonts w:ascii="Arial" w:hAnsi="Arial" w:cs="Arial"/>
          <w:sz w:val="24"/>
          <w:szCs w:val="24"/>
        </w:rPr>
        <w:t xml:space="preserve">Avec vous, je suis chrétien, </w:t>
      </w:r>
      <w:r w:rsidRPr="0018367A">
        <w:rPr>
          <w:rFonts w:ascii="Arial" w:hAnsi="Arial" w:cs="Arial"/>
          <w:sz w:val="24"/>
          <w:szCs w:val="24"/>
        </w:rPr>
        <w:t xml:space="preserve">pour vous, je suis évêque” .Afin de pouvoir </w:t>
      </w:r>
      <w:r>
        <w:rPr>
          <w:rFonts w:ascii="Arial" w:hAnsi="Arial" w:cs="Arial"/>
          <w:sz w:val="24"/>
          <w:szCs w:val="24"/>
        </w:rPr>
        <w:t xml:space="preserve">être prêtre pour les autres, on </w:t>
      </w:r>
      <w:r w:rsidRPr="0018367A">
        <w:rPr>
          <w:rFonts w:ascii="Arial" w:hAnsi="Arial" w:cs="Arial"/>
          <w:sz w:val="24"/>
          <w:szCs w:val="24"/>
        </w:rPr>
        <w:t>doit tout d’abord être chrétien avec les autre</w:t>
      </w:r>
      <w:r>
        <w:rPr>
          <w:rFonts w:ascii="Arial" w:hAnsi="Arial" w:cs="Arial"/>
          <w:sz w:val="24"/>
          <w:szCs w:val="24"/>
        </w:rPr>
        <w:t xml:space="preserve">s et comme Jean sur la poitrine </w:t>
      </w:r>
      <w:r w:rsidR="00EC079A">
        <w:rPr>
          <w:rFonts w:ascii="Arial" w:hAnsi="Arial" w:cs="Arial"/>
          <w:sz w:val="24"/>
          <w:szCs w:val="24"/>
        </w:rPr>
        <w:t>de J</w:t>
      </w:r>
      <w:r w:rsidRPr="0018367A">
        <w:rPr>
          <w:rFonts w:ascii="Arial" w:hAnsi="Arial" w:cs="Arial"/>
          <w:sz w:val="24"/>
          <w:szCs w:val="24"/>
        </w:rPr>
        <w:t>ésus, apprendre dans l’amitié avec le Ch</w:t>
      </w:r>
      <w:r>
        <w:rPr>
          <w:rFonts w:ascii="Arial" w:hAnsi="Arial" w:cs="Arial"/>
          <w:sz w:val="24"/>
          <w:szCs w:val="24"/>
        </w:rPr>
        <w:t xml:space="preserve">rist, à être ami de Dieu et des </w:t>
      </w:r>
      <w:r w:rsidRPr="0018367A">
        <w:rPr>
          <w:rFonts w:ascii="Arial" w:hAnsi="Arial" w:cs="Arial"/>
          <w:sz w:val="24"/>
          <w:szCs w:val="24"/>
        </w:rPr>
        <w:t>hommes.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Toute vie chrétienne est ancrée sacr</w:t>
      </w:r>
      <w:r>
        <w:rPr>
          <w:rFonts w:ascii="Arial" w:hAnsi="Arial" w:cs="Arial"/>
          <w:sz w:val="24"/>
          <w:szCs w:val="24"/>
        </w:rPr>
        <w:t xml:space="preserve">amentellement dans le mystère du </w:t>
      </w:r>
      <w:r w:rsidRPr="0018367A">
        <w:rPr>
          <w:rFonts w:ascii="Arial" w:hAnsi="Arial" w:cs="Arial"/>
          <w:sz w:val="24"/>
          <w:szCs w:val="24"/>
        </w:rPr>
        <w:t>Christ et dans celui de l’Eglise. C’est enc</w:t>
      </w:r>
      <w:r>
        <w:rPr>
          <w:rFonts w:ascii="Arial" w:hAnsi="Arial" w:cs="Arial"/>
          <w:sz w:val="24"/>
          <w:szCs w:val="24"/>
        </w:rPr>
        <w:t>ore plus vrai pour le ministère</w:t>
      </w:r>
      <w:r w:rsidRPr="0018367A">
        <w:rPr>
          <w:rFonts w:ascii="Arial" w:hAnsi="Arial" w:cs="Arial"/>
          <w:sz w:val="24"/>
          <w:szCs w:val="24"/>
        </w:rPr>
        <w:t xml:space="preserve"> ordonné.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Concile Vatican </w:t>
      </w:r>
      <w:r w:rsidR="00EC079A">
        <w:rPr>
          <w:rFonts w:ascii="Arial" w:hAnsi="Arial" w:cs="Arial"/>
          <w:sz w:val="24"/>
          <w:szCs w:val="24"/>
        </w:rPr>
        <w:t>II</w:t>
      </w:r>
      <w:r w:rsidRPr="0018367A">
        <w:rPr>
          <w:rFonts w:ascii="Arial" w:hAnsi="Arial" w:cs="Arial"/>
          <w:sz w:val="24"/>
          <w:szCs w:val="24"/>
        </w:rPr>
        <w:t xml:space="preserve"> a bien mis en relief que c’est la communaut</w:t>
      </w:r>
      <w:r>
        <w:rPr>
          <w:rFonts w:ascii="Arial" w:hAnsi="Arial" w:cs="Arial"/>
          <w:sz w:val="24"/>
          <w:szCs w:val="24"/>
        </w:rPr>
        <w:t xml:space="preserve">é </w:t>
      </w:r>
      <w:r w:rsidRPr="0018367A">
        <w:rPr>
          <w:rFonts w:ascii="Arial" w:hAnsi="Arial" w:cs="Arial"/>
          <w:sz w:val="24"/>
          <w:szCs w:val="24"/>
        </w:rPr>
        <w:t>ecclésiale d’abord qui est di</w:t>
      </w:r>
      <w:r>
        <w:rPr>
          <w:rFonts w:ascii="Arial" w:hAnsi="Arial" w:cs="Arial"/>
          <w:sz w:val="24"/>
          <w:szCs w:val="24"/>
        </w:rPr>
        <w:t xml:space="preserve">sciple du Christ et son témoin. </w:t>
      </w:r>
      <w:r w:rsidRPr="0018367A">
        <w:rPr>
          <w:rFonts w:ascii="Arial" w:hAnsi="Arial" w:cs="Arial"/>
          <w:sz w:val="24"/>
          <w:szCs w:val="24"/>
        </w:rPr>
        <w:t>“Les actions liturgiques appartiennent au Corps tout entier “ (SG, 26)</w:t>
      </w:r>
      <w:r w:rsidR="00EC079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“C’est l’assemblée eucharistique qui</w:t>
      </w:r>
      <w:r>
        <w:rPr>
          <w:rFonts w:ascii="Arial" w:hAnsi="Arial" w:cs="Arial"/>
          <w:sz w:val="24"/>
          <w:szCs w:val="24"/>
        </w:rPr>
        <w:t xml:space="preserve"> est le centre de la communauté </w:t>
      </w:r>
      <w:r w:rsidRPr="0018367A">
        <w:rPr>
          <w:rFonts w:ascii="Arial" w:hAnsi="Arial" w:cs="Arial"/>
          <w:sz w:val="24"/>
          <w:szCs w:val="24"/>
        </w:rPr>
        <w:t>chrétie</w:t>
      </w:r>
      <w:r w:rsidR="00D94548">
        <w:rPr>
          <w:rFonts w:ascii="Arial" w:hAnsi="Arial" w:cs="Arial"/>
          <w:sz w:val="24"/>
          <w:szCs w:val="24"/>
        </w:rPr>
        <w:t>nne présidée par le prêtre “ (PO</w:t>
      </w:r>
      <w:r w:rsidRPr="0018367A">
        <w:rPr>
          <w:rFonts w:ascii="Arial" w:hAnsi="Arial" w:cs="Arial"/>
          <w:sz w:val="24"/>
          <w:szCs w:val="24"/>
        </w:rPr>
        <w:t xml:space="preserve"> § 5)</w:t>
      </w:r>
      <w:r w:rsidR="00EC079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C’est au cœur</w:t>
      </w:r>
      <w:r w:rsidR="00EC079A">
        <w:rPr>
          <w:rFonts w:ascii="Arial" w:hAnsi="Arial" w:cs="Arial"/>
          <w:sz w:val="24"/>
          <w:szCs w:val="24"/>
        </w:rPr>
        <w:t xml:space="preserve"> de ce “</w:t>
      </w:r>
      <w:r w:rsidRPr="0018367A">
        <w:rPr>
          <w:rFonts w:ascii="Arial" w:hAnsi="Arial" w:cs="Arial"/>
          <w:sz w:val="24"/>
          <w:szCs w:val="24"/>
        </w:rPr>
        <w:t xml:space="preserve">nous” des baptisés </w:t>
      </w:r>
      <w:r>
        <w:rPr>
          <w:rFonts w:ascii="Arial" w:hAnsi="Arial" w:cs="Arial"/>
          <w:sz w:val="24"/>
          <w:szCs w:val="24"/>
        </w:rPr>
        <w:t xml:space="preserve">que s’inscrit également l’appel </w:t>
      </w:r>
      <w:r w:rsidR="00D94548">
        <w:rPr>
          <w:rFonts w:ascii="Arial" w:hAnsi="Arial" w:cs="Arial"/>
          <w:sz w:val="24"/>
          <w:szCs w:val="24"/>
        </w:rPr>
        <w:t>universel à la sainteté (LG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5). Le</w:t>
      </w:r>
      <w:r>
        <w:rPr>
          <w:rFonts w:ascii="Arial" w:hAnsi="Arial" w:cs="Arial"/>
          <w:sz w:val="24"/>
          <w:szCs w:val="24"/>
        </w:rPr>
        <w:t xml:space="preserve"> clergé ne détient pas toute la </w:t>
      </w:r>
      <w:r w:rsidRPr="0018367A">
        <w:rPr>
          <w:rFonts w:ascii="Arial" w:hAnsi="Arial" w:cs="Arial"/>
          <w:sz w:val="24"/>
          <w:szCs w:val="24"/>
        </w:rPr>
        <w:t>responsabilité de réaliser l’Eglise. Les laïc</w:t>
      </w:r>
      <w:r>
        <w:rPr>
          <w:rFonts w:ascii="Arial" w:hAnsi="Arial" w:cs="Arial"/>
          <w:sz w:val="24"/>
          <w:szCs w:val="24"/>
        </w:rPr>
        <w:t xml:space="preserve">s ont le pouvoir de conférer le </w:t>
      </w:r>
      <w:r w:rsidRPr="0018367A">
        <w:rPr>
          <w:rFonts w:ascii="Arial" w:hAnsi="Arial" w:cs="Arial"/>
          <w:sz w:val="24"/>
          <w:szCs w:val="24"/>
        </w:rPr>
        <w:t>baptême. Ils jouent un rôle actif dans la conclusion sacramentelle du mariage</w:t>
      </w:r>
      <w:r w:rsidR="00007E06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Ils possèdent tout un ensemble de titres qui </w:t>
      </w:r>
      <w:r>
        <w:rPr>
          <w:rFonts w:ascii="Arial" w:hAnsi="Arial" w:cs="Arial"/>
          <w:sz w:val="24"/>
          <w:szCs w:val="24"/>
        </w:rPr>
        <w:t xml:space="preserve">les habilitent à prendre part à </w:t>
      </w:r>
      <w:r w:rsidRPr="0018367A">
        <w:rPr>
          <w:rFonts w:ascii="Arial" w:hAnsi="Arial" w:cs="Arial"/>
          <w:sz w:val="24"/>
          <w:szCs w:val="24"/>
        </w:rPr>
        <w:t>l’auto-développement de l’Eglise. Par aille</w:t>
      </w:r>
      <w:r>
        <w:rPr>
          <w:rFonts w:ascii="Arial" w:hAnsi="Arial" w:cs="Arial"/>
          <w:sz w:val="24"/>
          <w:szCs w:val="24"/>
        </w:rPr>
        <w:t xml:space="preserve">urs, la vie et la croissance de </w:t>
      </w:r>
      <w:r w:rsidRPr="0018367A">
        <w:rPr>
          <w:rFonts w:ascii="Arial" w:hAnsi="Arial" w:cs="Arial"/>
          <w:sz w:val="24"/>
          <w:szCs w:val="24"/>
        </w:rPr>
        <w:t xml:space="preserve">l’Eglise se sont faites de tout ce qu’il </w:t>
      </w:r>
      <w:r>
        <w:rPr>
          <w:rFonts w:ascii="Arial" w:hAnsi="Arial" w:cs="Arial"/>
          <w:sz w:val="24"/>
          <w:szCs w:val="24"/>
        </w:rPr>
        <w:t xml:space="preserve">y a de simplement chrétien dans </w:t>
      </w:r>
      <w:r w:rsidRPr="0018367A">
        <w:rPr>
          <w:rFonts w:ascii="Arial" w:hAnsi="Arial" w:cs="Arial"/>
          <w:sz w:val="24"/>
          <w:szCs w:val="24"/>
        </w:rPr>
        <w:t>l’amour et la patience au fil banal de la vie quotidienne.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Il y a aussi les charismes non officiels, do</w:t>
      </w:r>
      <w:r>
        <w:rPr>
          <w:rFonts w:ascii="Arial" w:hAnsi="Arial" w:cs="Arial"/>
          <w:sz w:val="24"/>
          <w:szCs w:val="24"/>
        </w:rPr>
        <w:t xml:space="preserve">ns de Dieu, leurs détenteurs ne </w:t>
      </w:r>
      <w:r w:rsidRPr="0018367A">
        <w:rPr>
          <w:rFonts w:ascii="Arial" w:hAnsi="Arial" w:cs="Arial"/>
          <w:sz w:val="24"/>
          <w:szCs w:val="24"/>
        </w:rPr>
        <w:t>se trouvent pas uniquement dans les rang</w:t>
      </w:r>
      <w:r>
        <w:rPr>
          <w:rFonts w:ascii="Arial" w:hAnsi="Arial" w:cs="Arial"/>
          <w:sz w:val="24"/>
          <w:szCs w:val="24"/>
        </w:rPr>
        <w:t xml:space="preserve">s du clergé, mais se recrutent, </w:t>
      </w:r>
      <w:r w:rsidRPr="0018367A">
        <w:rPr>
          <w:rFonts w:ascii="Arial" w:hAnsi="Arial" w:cs="Arial"/>
          <w:sz w:val="24"/>
          <w:szCs w:val="24"/>
        </w:rPr>
        <w:t>ou peuvent se recruter parmi les fidèles, selon qu’il plaît à Dieu.</w:t>
      </w:r>
    </w:p>
    <w:p w:rsidR="00007E06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 xml:space="preserve">Au </w:t>
      </w:r>
      <w:r w:rsidR="00EC079A">
        <w:rPr>
          <w:rFonts w:ascii="Arial" w:hAnsi="Arial" w:cs="Arial"/>
          <w:sz w:val="24"/>
          <w:szCs w:val="24"/>
        </w:rPr>
        <w:t xml:space="preserve">XVIème </w:t>
      </w:r>
      <w:r w:rsidRPr="0018367A">
        <w:rPr>
          <w:rFonts w:ascii="Arial" w:hAnsi="Arial" w:cs="Arial"/>
          <w:sz w:val="24"/>
          <w:szCs w:val="24"/>
        </w:rPr>
        <w:t>siècle, Luther refuse le langage sacerdotal et la distinction</w:t>
      </w:r>
      <w:r>
        <w:rPr>
          <w:rFonts w:ascii="Arial" w:hAnsi="Arial" w:cs="Arial"/>
          <w:sz w:val="24"/>
          <w:szCs w:val="24"/>
        </w:rPr>
        <w:t xml:space="preserve"> </w:t>
      </w:r>
      <w:r w:rsidR="00007E06">
        <w:rPr>
          <w:rFonts w:ascii="Arial" w:hAnsi="Arial" w:cs="Arial"/>
          <w:sz w:val="24"/>
          <w:szCs w:val="24"/>
        </w:rPr>
        <w:t>“sacerdoce - laïcat</w:t>
      </w:r>
      <w:r w:rsidRPr="0018367A">
        <w:rPr>
          <w:rFonts w:ascii="Arial" w:hAnsi="Arial" w:cs="Arial"/>
          <w:sz w:val="24"/>
          <w:szCs w:val="24"/>
        </w:rPr>
        <w:t>“. Pour lui, tous les ch</w:t>
      </w:r>
      <w:r w:rsidR="00EC079A">
        <w:rPr>
          <w:rFonts w:ascii="Arial" w:hAnsi="Arial" w:cs="Arial"/>
          <w:sz w:val="24"/>
          <w:szCs w:val="24"/>
        </w:rPr>
        <w:t xml:space="preserve">rétiens sont vraiment de </w:t>
      </w:r>
      <w:r w:rsidR="00007E06">
        <w:rPr>
          <w:rFonts w:ascii="Arial" w:hAnsi="Arial" w:cs="Arial"/>
          <w:sz w:val="24"/>
          <w:szCs w:val="24"/>
        </w:rPr>
        <w:t>l’état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ecclésiastique et il </w:t>
      </w:r>
      <w:r w:rsidR="00007E06" w:rsidRPr="0018367A">
        <w:rPr>
          <w:rFonts w:ascii="Arial" w:hAnsi="Arial" w:cs="Arial"/>
          <w:sz w:val="24"/>
          <w:szCs w:val="24"/>
        </w:rPr>
        <w:t>n’y</w:t>
      </w:r>
      <w:r w:rsidRPr="0018367A">
        <w:rPr>
          <w:rFonts w:ascii="Arial" w:hAnsi="Arial" w:cs="Arial"/>
          <w:sz w:val="24"/>
          <w:szCs w:val="24"/>
        </w:rPr>
        <w:t xml:space="preserve"> a entre eux aucune diff</w:t>
      </w:r>
      <w:r w:rsidR="00EC079A">
        <w:rPr>
          <w:rFonts w:ascii="Arial" w:hAnsi="Arial" w:cs="Arial"/>
          <w:sz w:val="24"/>
          <w:szCs w:val="24"/>
        </w:rPr>
        <w:t xml:space="preserve">érence, si ce </w:t>
      </w:r>
      <w:r w:rsidR="00007E06">
        <w:rPr>
          <w:rFonts w:ascii="Arial" w:hAnsi="Arial" w:cs="Arial"/>
          <w:sz w:val="24"/>
          <w:szCs w:val="24"/>
        </w:rPr>
        <w:t>n’est</w:t>
      </w:r>
      <w:r w:rsidR="00EC079A">
        <w:rPr>
          <w:rFonts w:ascii="Arial" w:hAnsi="Arial" w:cs="Arial"/>
          <w:sz w:val="24"/>
          <w:szCs w:val="24"/>
        </w:rPr>
        <w:t xml:space="preserve"> celle de la </w:t>
      </w:r>
      <w:r w:rsidRPr="0018367A">
        <w:rPr>
          <w:rFonts w:ascii="Arial" w:hAnsi="Arial" w:cs="Arial"/>
          <w:sz w:val="24"/>
          <w:szCs w:val="24"/>
        </w:rPr>
        <w:t xml:space="preserve">fonction. </w:t>
      </w:r>
    </w:p>
    <w:p w:rsidR="0018367A" w:rsidRPr="0018367A" w:rsidRDefault="00007E06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uniquement par le bapt</w:t>
      </w:r>
      <w:r w:rsidR="00EC079A">
        <w:rPr>
          <w:rFonts w:ascii="Arial" w:hAnsi="Arial" w:cs="Arial"/>
          <w:sz w:val="24"/>
          <w:szCs w:val="24"/>
        </w:rPr>
        <w:t xml:space="preserve">ême que nous sommes sacrés tous </w:t>
      </w:r>
      <w:r w:rsidR="0018367A" w:rsidRPr="0018367A">
        <w:rPr>
          <w:rFonts w:ascii="Arial" w:hAnsi="Arial" w:cs="Arial"/>
          <w:sz w:val="24"/>
          <w:szCs w:val="24"/>
        </w:rPr>
        <w:t>prêtres selon le mot de St. Pierre :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”Vou</w:t>
      </w:r>
      <w:r w:rsidR="00EC079A">
        <w:rPr>
          <w:rFonts w:ascii="Arial" w:hAnsi="Arial" w:cs="Arial"/>
          <w:sz w:val="24"/>
          <w:szCs w:val="24"/>
        </w:rPr>
        <w:t xml:space="preserve">s êtes tous un sacerdoce royal, </w:t>
      </w:r>
      <w:r w:rsidR="0018367A" w:rsidRPr="0018367A">
        <w:rPr>
          <w:rFonts w:ascii="Arial" w:hAnsi="Arial" w:cs="Arial"/>
          <w:sz w:val="24"/>
          <w:szCs w:val="24"/>
        </w:rPr>
        <w:t>un royaume sacerdotal “.</w:t>
      </w:r>
    </w:p>
    <w:p w:rsid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Selon St. Jean </w:t>
      </w:r>
      <w:r w:rsidR="00007E06" w:rsidRPr="0018367A">
        <w:rPr>
          <w:rFonts w:ascii="Arial" w:hAnsi="Arial" w:cs="Arial"/>
          <w:sz w:val="24"/>
          <w:szCs w:val="24"/>
        </w:rPr>
        <w:t>Chrysostome</w:t>
      </w:r>
      <w:r w:rsidRPr="0018367A">
        <w:rPr>
          <w:rFonts w:ascii="Arial" w:hAnsi="Arial" w:cs="Arial"/>
          <w:sz w:val="24"/>
          <w:szCs w:val="24"/>
        </w:rPr>
        <w:t xml:space="preserve"> :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”</w:t>
      </w:r>
      <w:r w:rsidR="00007E06" w:rsidRPr="0018367A">
        <w:rPr>
          <w:rFonts w:ascii="Arial" w:hAnsi="Arial" w:cs="Arial"/>
          <w:sz w:val="24"/>
          <w:szCs w:val="24"/>
        </w:rPr>
        <w:t>C’</w:t>
      </w:r>
      <w:r w:rsidR="00007E06">
        <w:rPr>
          <w:rFonts w:ascii="Arial" w:hAnsi="Arial" w:cs="Arial"/>
          <w:sz w:val="24"/>
          <w:szCs w:val="24"/>
        </w:rPr>
        <w:t>est</w:t>
      </w:r>
      <w:r w:rsidR="00EC079A">
        <w:rPr>
          <w:rFonts w:ascii="Arial" w:hAnsi="Arial" w:cs="Arial"/>
          <w:sz w:val="24"/>
          <w:szCs w:val="24"/>
        </w:rPr>
        <w:t xml:space="preserve"> le même baptême que chacun </w:t>
      </w:r>
      <w:r w:rsidRPr="0018367A">
        <w:rPr>
          <w:rFonts w:ascii="Arial" w:hAnsi="Arial" w:cs="Arial"/>
          <w:sz w:val="24"/>
          <w:szCs w:val="24"/>
        </w:rPr>
        <w:t xml:space="preserve">possède, </w:t>
      </w:r>
      <w:r w:rsidR="00007E06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007E06" w:rsidRPr="0018367A">
        <w:rPr>
          <w:rFonts w:ascii="Arial" w:hAnsi="Arial" w:cs="Arial"/>
          <w:sz w:val="24"/>
          <w:szCs w:val="24"/>
        </w:rPr>
        <w:t>d’un</w:t>
      </w:r>
      <w:r w:rsidRPr="0018367A">
        <w:rPr>
          <w:rFonts w:ascii="Arial" w:hAnsi="Arial" w:cs="Arial"/>
          <w:sz w:val="24"/>
          <w:szCs w:val="24"/>
        </w:rPr>
        <w:t xml:space="preserve"> Esprit unique que nous a</w:t>
      </w:r>
      <w:r w:rsidR="00EC079A">
        <w:rPr>
          <w:rFonts w:ascii="Arial" w:hAnsi="Arial" w:cs="Arial"/>
          <w:sz w:val="24"/>
          <w:szCs w:val="24"/>
        </w:rPr>
        <w:t xml:space="preserve">vons été jugés dignes, </w:t>
      </w:r>
      <w:r w:rsidR="00007E06">
        <w:rPr>
          <w:rFonts w:ascii="Arial" w:hAnsi="Arial" w:cs="Arial"/>
          <w:sz w:val="24"/>
          <w:szCs w:val="24"/>
        </w:rPr>
        <w:t>c’est</w:t>
      </w:r>
      <w:r w:rsidR="00EC079A">
        <w:rPr>
          <w:rFonts w:ascii="Arial" w:hAnsi="Arial" w:cs="Arial"/>
          <w:sz w:val="24"/>
          <w:szCs w:val="24"/>
        </w:rPr>
        <w:t xml:space="preserve"> en </w:t>
      </w:r>
      <w:r w:rsidRPr="0018367A">
        <w:rPr>
          <w:rFonts w:ascii="Arial" w:hAnsi="Arial" w:cs="Arial"/>
          <w:sz w:val="24"/>
          <w:szCs w:val="24"/>
        </w:rPr>
        <w:t>vue du même règne que nous faisons de</w:t>
      </w:r>
      <w:r w:rsidR="00EC079A">
        <w:rPr>
          <w:rFonts w:ascii="Arial" w:hAnsi="Arial" w:cs="Arial"/>
          <w:sz w:val="24"/>
          <w:szCs w:val="24"/>
        </w:rPr>
        <w:t xml:space="preserve">s efforts; nous sommes ensemble </w:t>
      </w:r>
      <w:r w:rsidRPr="0018367A">
        <w:rPr>
          <w:rFonts w:ascii="Arial" w:hAnsi="Arial" w:cs="Arial"/>
          <w:sz w:val="24"/>
          <w:szCs w:val="24"/>
        </w:rPr>
        <w:t>frères du Christ</w:t>
      </w:r>
      <w:r w:rsidR="00D94548">
        <w:rPr>
          <w:rFonts w:ascii="Arial" w:hAnsi="Arial" w:cs="Arial"/>
          <w:sz w:val="24"/>
          <w:szCs w:val="24"/>
        </w:rPr>
        <w:t xml:space="preserve"> : t</w:t>
      </w:r>
      <w:r w:rsidRPr="0018367A">
        <w:rPr>
          <w:rFonts w:ascii="Arial" w:hAnsi="Arial" w:cs="Arial"/>
          <w:sz w:val="24"/>
          <w:szCs w:val="24"/>
        </w:rPr>
        <w:t>out nous est commun.”</w:t>
      </w:r>
    </w:p>
    <w:p w:rsidR="00EC079A" w:rsidRPr="0018367A" w:rsidRDefault="00EC079A" w:rsidP="00183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Pour </w:t>
      </w:r>
      <w:r w:rsidR="00EC079A">
        <w:rPr>
          <w:rFonts w:ascii="Arial" w:hAnsi="Arial" w:cs="Arial"/>
          <w:sz w:val="24"/>
          <w:szCs w:val="24"/>
        </w:rPr>
        <w:t>Edward Schillebeeck l</w:t>
      </w:r>
      <w:r w:rsidRPr="0018367A">
        <w:rPr>
          <w:rFonts w:ascii="Arial" w:hAnsi="Arial" w:cs="Arial"/>
          <w:sz w:val="24"/>
          <w:szCs w:val="24"/>
        </w:rPr>
        <w:t>e développement du</w:t>
      </w:r>
      <w:r w:rsidR="00EC079A">
        <w:rPr>
          <w:rFonts w:ascii="Arial" w:hAnsi="Arial" w:cs="Arial"/>
          <w:sz w:val="24"/>
          <w:szCs w:val="24"/>
        </w:rPr>
        <w:t xml:space="preserve"> ministère dans les églises paléochrétiennes fut un </w:t>
      </w:r>
      <w:r w:rsidRPr="0018367A">
        <w:rPr>
          <w:rFonts w:ascii="Arial" w:hAnsi="Arial" w:cs="Arial"/>
          <w:sz w:val="24"/>
          <w:szCs w:val="24"/>
        </w:rPr>
        <w:t>glissement du charisme de tous vers un charisme spécialisé de quelques</w:t>
      </w:r>
      <w:r w:rsidR="00EC079A">
        <w:rPr>
          <w:rFonts w:ascii="Arial" w:hAnsi="Arial" w:cs="Arial"/>
          <w:sz w:val="24"/>
          <w:szCs w:val="24"/>
        </w:rPr>
        <w:t xml:space="preserve">-uns, </w:t>
      </w:r>
      <w:r w:rsidRPr="0018367A">
        <w:rPr>
          <w:rFonts w:ascii="Arial" w:hAnsi="Arial" w:cs="Arial"/>
          <w:sz w:val="24"/>
          <w:szCs w:val="24"/>
        </w:rPr>
        <w:t>lié à un rite propre conférant le ch</w:t>
      </w:r>
      <w:r w:rsidR="00EC079A">
        <w:rPr>
          <w:rFonts w:ascii="Arial" w:hAnsi="Arial" w:cs="Arial"/>
          <w:sz w:val="24"/>
          <w:szCs w:val="24"/>
        </w:rPr>
        <w:t>arisme</w:t>
      </w:r>
      <w:r w:rsidR="005D3826">
        <w:rPr>
          <w:rFonts w:ascii="Arial" w:hAnsi="Arial" w:cs="Arial"/>
          <w:sz w:val="24"/>
          <w:szCs w:val="24"/>
        </w:rPr>
        <w:t xml:space="preserve"> </w:t>
      </w:r>
      <w:r w:rsidR="00EC079A">
        <w:rPr>
          <w:rFonts w:ascii="Arial" w:hAnsi="Arial" w:cs="Arial"/>
          <w:sz w:val="24"/>
          <w:szCs w:val="24"/>
        </w:rPr>
        <w:t xml:space="preserve">: </w:t>
      </w:r>
      <w:r w:rsidR="00007E06">
        <w:rPr>
          <w:rFonts w:ascii="Arial" w:hAnsi="Arial" w:cs="Arial"/>
          <w:sz w:val="24"/>
          <w:szCs w:val="24"/>
        </w:rPr>
        <w:t>l’imposition</w:t>
      </w:r>
      <w:r w:rsidR="00EC079A">
        <w:rPr>
          <w:rFonts w:ascii="Arial" w:hAnsi="Arial" w:cs="Arial"/>
          <w:sz w:val="24"/>
          <w:szCs w:val="24"/>
        </w:rPr>
        <w:t xml:space="preserve"> des mains, </w:t>
      </w:r>
      <w:r w:rsidRPr="0018367A">
        <w:rPr>
          <w:rFonts w:ascii="Arial" w:hAnsi="Arial" w:cs="Arial"/>
          <w:sz w:val="24"/>
          <w:szCs w:val="24"/>
        </w:rPr>
        <w:t>accompa</w:t>
      </w:r>
      <w:r w:rsidR="00EC079A">
        <w:rPr>
          <w:rFonts w:ascii="Arial" w:hAnsi="Arial" w:cs="Arial"/>
          <w:sz w:val="24"/>
          <w:szCs w:val="24"/>
        </w:rPr>
        <w:t xml:space="preserve">gnée </w:t>
      </w:r>
      <w:r w:rsidR="00007E06">
        <w:rPr>
          <w:rFonts w:ascii="Arial" w:hAnsi="Arial" w:cs="Arial"/>
          <w:sz w:val="24"/>
          <w:szCs w:val="24"/>
        </w:rPr>
        <w:t>d’une</w:t>
      </w:r>
      <w:r w:rsidR="00EC079A">
        <w:rPr>
          <w:rFonts w:ascii="Arial" w:hAnsi="Arial" w:cs="Arial"/>
          <w:sz w:val="24"/>
          <w:szCs w:val="24"/>
        </w:rPr>
        <w:t xml:space="preserve"> prière prophétique (</w:t>
      </w:r>
      <w:r w:rsidRPr="0018367A">
        <w:rPr>
          <w:rFonts w:ascii="Arial" w:hAnsi="Arial" w:cs="Arial"/>
          <w:sz w:val="24"/>
          <w:szCs w:val="24"/>
        </w:rPr>
        <w:t>devenue plus t</w:t>
      </w:r>
      <w:r w:rsidR="00EC079A">
        <w:rPr>
          <w:rFonts w:ascii="Arial" w:hAnsi="Arial" w:cs="Arial"/>
          <w:sz w:val="24"/>
          <w:szCs w:val="24"/>
        </w:rPr>
        <w:t xml:space="preserve">ard </w:t>
      </w:r>
      <w:r w:rsidR="00007E06">
        <w:rPr>
          <w:rFonts w:ascii="Arial" w:hAnsi="Arial" w:cs="Arial"/>
          <w:sz w:val="24"/>
          <w:szCs w:val="24"/>
        </w:rPr>
        <w:t>l’épiclèse)</w:t>
      </w:r>
      <w:r w:rsidR="00EC079A">
        <w:rPr>
          <w:rFonts w:ascii="Arial" w:hAnsi="Arial" w:cs="Arial"/>
          <w:sz w:val="24"/>
          <w:szCs w:val="24"/>
        </w:rPr>
        <w:t xml:space="preserve">. Il y </w:t>
      </w:r>
      <w:r w:rsidRPr="0018367A">
        <w:rPr>
          <w:rFonts w:ascii="Arial" w:hAnsi="Arial" w:cs="Arial"/>
          <w:sz w:val="24"/>
          <w:szCs w:val="24"/>
        </w:rPr>
        <w:t xml:space="preserve">a une concentration et une spécification </w:t>
      </w:r>
      <w:r w:rsidR="00EC079A">
        <w:rPr>
          <w:rFonts w:ascii="Arial" w:hAnsi="Arial" w:cs="Arial"/>
          <w:sz w:val="24"/>
          <w:szCs w:val="24"/>
        </w:rPr>
        <w:t xml:space="preserve">du charisme de </w:t>
      </w:r>
      <w:proofErr w:type="spellStart"/>
      <w:r w:rsidR="00EC079A">
        <w:rPr>
          <w:rFonts w:ascii="Arial" w:hAnsi="Arial" w:cs="Arial"/>
          <w:sz w:val="24"/>
          <w:szCs w:val="24"/>
        </w:rPr>
        <w:t>lʼEsprit</w:t>
      </w:r>
      <w:proofErr w:type="spellEnd"/>
      <w:r w:rsidR="00EC079A">
        <w:rPr>
          <w:rFonts w:ascii="Arial" w:hAnsi="Arial" w:cs="Arial"/>
          <w:sz w:val="24"/>
          <w:szCs w:val="24"/>
        </w:rPr>
        <w:t xml:space="preserve"> dans le </w:t>
      </w:r>
      <w:r w:rsidR="00D94548">
        <w:rPr>
          <w:rFonts w:ascii="Arial" w:hAnsi="Arial" w:cs="Arial"/>
          <w:sz w:val="24"/>
          <w:szCs w:val="24"/>
        </w:rPr>
        <w:t>m</w:t>
      </w:r>
      <w:r w:rsidRPr="0018367A">
        <w:rPr>
          <w:rFonts w:ascii="Arial" w:hAnsi="Arial" w:cs="Arial"/>
          <w:sz w:val="24"/>
          <w:szCs w:val="24"/>
        </w:rPr>
        <w:t>inistère. Le danger est alors grand de</w:t>
      </w:r>
      <w:r w:rsidR="00EC079A">
        <w:rPr>
          <w:rFonts w:ascii="Arial" w:hAnsi="Arial" w:cs="Arial"/>
          <w:sz w:val="24"/>
          <w:szCs w:val="24"/>
        </w:rPr>
        <w:t xml:space="preserve"> voir le charisme spécialisé du </w:t>
      </w:r>
      <w:r w:rsidRPr="0018367A">
        <w:rPr>
          <w:rFonts w:ascii="Arial" w:hAnsi="Arial" w:cs="Arial"/>
          <w:sz w:val="24"/>
          <w:szCs w:val="24"/>
        </w:rPr>
        <w:t xml:space="preserve">ministère </w:t>
      </w:r>
      <w:r w:rsidR="00007E06" w:rsidRPr="0018367A">
        <w:rPr>
          <w:rFonts w:ascii="Arial" w:hAnsi="Arial" w:cs="Arial"/>
          <w:sz w:val="24"/>
          <w:szCs w:val="24"/>
        </w:rPr>
        <w:t>s’arroger</w:t>
      </w:r>
      <w:r w:rsidRPr="0018367A">
        <w:rPr>
          <w:rFonts w:ascii="Arial" w:hAnsi="Arial" w:cs="Arial"/>
          <w:sz w:val="24"/>
          <w:szCs w:val="24"/>
        </w:rPr>
        <w:t xml:space="preserve"> le monopole de ce qui</w:t>
      </w:r>
      <w:r w:rsidR="005D3826">
        <w:rPr>
          <w:rFonts w:ascii="Arial" w:hAnsi="Arial" w:cs="Arial"/>
          <w:sz w:val="24"/>
          <w:szCs w:val="24"/>
        </w:rPr>
        <w:t xml:space="preserve"> inspire toute la c</w:t>
      </w:r>
      <w:r w:rsidR="00EC079A">
        <w:rPr>
          <w:rFonts w:ascii="Arial" w:hAnsi="Arial" w:cs="Arial"/>
          <w:sz w:val="24"/>
          <w:szCs w:val="24"/>
        </w:rPr>
        <w:t xml:space="preserve">ommunauté et </w:t>
      </w:r>
      <w:r w:rsidR="005D3826">
        <w:rPr>
          <w:rFonts w:ascii="Arial" w:hAnsi="Arial" w:cs="Arial"/>
          <w:sz w:val="24"/>
          <w:szCs w:val="24"/>
        </w:rPr>
        <w:t>risque ainsi “</w:t>
      </w:r>
      <w:r w:rsidR="00007E06" w:rsidRPr="0018367A">
        <w:rPr>
          <w:rFonts w:ascii="Arial" w:hAnsi="Arial" w:cs="Arial"/>
          <w:sz w:val="24"/>
          <w:szCs w:val="24"/>
        </w:rPr>
        <w:t>d</w:t>
      </w:r>
      <w:r w:rsidR="005D3826">
        <w:rPr>
          <w:rFonts w:ascii="Arial" w:hAnsi="Arial" w:cs="Arial"/>
          <w:sz w:val="24"/>
          <w:szCs w:val="24"/>
        </w:rPr>
        <w:t>’</w:t>
      </w:r>
      <w:r w:rsidR="00007E06" w:rsidRPr="0018367A">
        <w:rPr>
          <w:rFonts w:ascii="Arial" w:hAnsi="Arial" w:cs="Arial"/>
          <w:sz w:val="24"/>
          <w:szCs w:val="24"/>
        </w:rPr>
        <w:t>éteindre</w:t>
      </w:r>
      <w:r w:rsidRPr="00183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67A">
        <w:rPr>
          <w:rFonts w:ascii="Arial" w:hAnsi="Arial" w:cs="Arial"/>
          <w:sz w:val="24"/>
          <w:szCs w:val="24"/>
        </w:rPr>
        <w:t>lʼEsprit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“</w:t>
      </w:r>
      <w:r w:rsidR="005D3826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(1 Th 5, 19) dans la Communauté.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Ce qui </w:t>
      </w:r>
      <w:r w:rsidR="00007E06" w:rsidRPr="0018367A">
        <w:rPr>
          <w:rFonts w:ascii="Arial" w:hAnsi="Arial" w:cs="Arial"/>
          <w:sz w:val="24"/>
          <w:szCs w:val="24"/>
        </w:rPr>
        <w:t>s’appellera</w:t>
      </w:r>
      <w:r w:rsidR="00007E06">
        <w:rPr>
          <w:rFonts w:ascii="Arial" w:hAnsi="Arial" w:cs="Arial"/>
          <w:sz w:val="24"/>
          <w:szCs w:val="24"/>
        </w:rPr>
        <w:t xml:space="preserve"> plus tard le “</w:t>
      </w:r>
      <w:proofErr w:type="spellStart"/>
      <w:r w:rsidR="00007E06">
        <w:rPr>
          <w:rFonts w:ascii="Arial" w:hAnsi="Arial" w:cs="Arial"/>
          <w:sz w:val="24"/>
          <w:szCs w:val="24"/>
        </w:rPr>
        <w:t>Sacramentum</w:t>
      </w:r>
      <w:proofErr w:type="spellEnd"/>
      <w:r w:rsidR="00007E0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07E06">
        <w:rPr>
          <w:rFonts w:ascii="Arial" w:hAnsi="Arial" w:cs="Arial"/>
          <w:sz w:val="24"/>
          <w:szCs w:val="24"/>
        </w:rPr>
        <w:t>ordinis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“ </w:t>
      </w:r>
      <w:r w:rsidR="00EC079A">
        <w:rPr>
          <w:rFonts w:ascii="Arial" w:hAnsi="Arial" w:cs="Arial"/>
          <w:sz w:val="24"/>
          <w:szCs w:val="24"/>
        </w:rPr>
        <w:t xml:space="preserve">est une </w:t>
      </w:r>
      <w:r w:rsidRPr="0018367A">
        <w:rPr>
          <w:rFonts w:ascii="Arial" w:hAnsi="Arial" w:cs="Arial"/>
          <w:sz w:val="24"/>
          <w:szCs w:val="24"/>
        </w:rPr>
        <w:t xml:space="preserve">spécification diaconale ou </w:t>
      </w:r>
      <w:r w:rsidR="00007E06" w:rsidRPr="0018367A">
        <w:rPr>
          <w:rFonts w:ascii="Arial" w:hAnsi="Arial" w:cs="Arial"/>
          <w:sz w:val="24"/>
          <w:szCs w:val="24"/>
        </w:rPr>
        <w:t>ministérielle</w:t>
      </w:r>
      <w:r w:rsidRPr="0018367A">
        <w:rPr>
          <w:rFonts w:ascii="Arial" w:hAnsi="Arial" w:cs="Arial"/>
          <w:sz w:val="24"/>
          <w:szCs w:val="24"/>
        </w:rPr>
        <w:t xml:space="preserve"> du don baptismal de lʼEsprit.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Cette installation progressive du minist</w:t>
      </w:r>
      <w:r w:rsidR="00D94548">
        <w:rPr>
          <w:rFonts w:ascii="Arial" w:hAnsi="Arial" w:cs="Arial"/>
          <w:sz w:val="24"/>
          <w:szCs w:val="24"/>
        </w:rPr>
        <w:t>ère dans une position  c</w:t>
      </w:r>
      <w:r w:rsidR="00EC079A">
        <w:rPr>
          <w:rFonts w:ascii="Arial" w:hAnsi="Arial" w:cs="Arial"/>
          <w:sz w:val="24"/>
          <w:szCs w:val="24"/>
        </w:rPr>
        <w:t xml:space="preserve">entrale, </w:t>
      </w:r>
      <w:r w:rsidR="00D94548">
        <w:rPr>
          <w:rFonts w:ascii="Arial" w:hAnsi="Arial" w:cs="Arial"/>
          <w:sz w:val="24"/>
          <w:szCs w:val="24"/>
        </w:rPr>
        <w:t>allant de pair avec une sous-</w:t>
      </w:r>
      <w:r w:rsidRPr="0018367A">
        <w:rPr>
          <w:rFonts w:ascii="Arial" w:hAnsi="Arial" w:cs="Arial"/>
          <w:sz w:val="24"/>
          <w:szCs w:val="24"/>
        </w:rPr>
        <w:t xml:space="preserve">évaluation du </w:t>
      </w:r>
      <w:r w:rsidR="00EC079A">
        <w:rPr>
          <w:rFonts w:ascii="Arial" w:hAnsi="Arial" w:cs="Arial"/>
          <w:sz w:val="24"/>
          <w:szCs w:val="24"/>
        </w:rPr>
        <w:t xml:space="preserve">baptême dans lʼEsprit, aura, au </w:t>
      </w:r>
      <w:r w:rsidRPr="0018367A">
        <w:rPr>
          <w:rFonts w:ascii="Arial" w:hAnsi="Arial" w:cs="Arial"/>
          <w:sz w:val="24"/>
          <w:szCs w:val="24"/>
        </w:rPr>
        <w:t xml:space="preserve">cours de </w:t>
      </w:r>
      <w:r w:rsidR="00007E06">
        <w:rPr>
          <w:rFonts w:ascii="Arial" w:hAnsi="Arial" w:cs="Arial"/>
          <w:sz w:val="24"/>
          <w:szCs w:val="24"/>
        </w:rPr>
        <w:t>l’</w:t>
      </w:r>
      <w:r w:rsidR="00007E06" w:rsidRPr="0018367A">
        <w:rPr>
          <w:rFonts w:ascii="Arial" w:hAnsi="Arial" w:cs="Arial"/>
          <w:sz w:val="24"/>
          <w:szCs w:val="24"/>
        </w:rPr>
        <w:t>histoire</w:t>
      </w:r>
      <w:r w:rsidRPr="0018367A">
        <w:rPr>
          <w:rFonts w:ascii="Arial" w:hAnsi="Arial" w:cs="Arial"/>
          <w:sz w:val="24"/>
          <w:szCs w:val="24"/>
        </w:rPr>
        <w:t xml:space="preserve">, une quantité </w:t>
      </w:r>
      <w:r w:rsidR="00007E06" w:rsidRPr="0018367A">
        <w:rPr>
          <w:rFonts w:ascii="Arial" w:hAnsi="Arial" w:cs="Arial"/>
          <w:sz w:val="24"/>
          <w:szCs w:val="24"/>
        </w:rPr>
        <w:t>d’effets</w:t>
      </w:r>
      <w:r w:rsidRPr="0018367A">
        <w:rPr>
          <w:rFonts w:ascii="Arial" w:hAnsi="Arial" w:cs="Arial"/>
          <w:sz w:val="24"/>
          <w:szCs w:val="24"/>
        </w:rPr>
        <w:t xml:space="preserve"> secondaires.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De là procède le schéma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:</w:t>
      </w:r>
    </w:p>
    <w:p w:rsidR="0018367A" w:rsidRPr="0018367A" w:rsidRDefault="00007E06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C079A">
        <w:rPr>
          <w:rFonts w:ascii="Arial" w:hAnsi="Arial" w:cs="Arial"/>
          <w:sz w:val="24"/>
          <w:szCs w:val="24"/>
        </w:rPr>
        <w:t>enseigner (</w:t>
      </w: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le fait </w:t>
      </w:r>
      <w:r>
        <w:rPr>
          <w:rFonts w:ascii="Arial" w:hAnsi="Arial" w:cs="Arial"/>
          <w:sz w:val="24"/>
          <w:szCs w:val="24"/>
        </w:rPr>
        <w:t>de la hiérarchie ecclésiastique</w:t>
      </w:r>
      <w:r w:rsidR="0018367A" w:rsidRPr="0018367A">
        <w:rPr>
          <w:rFonts w:ascii="Arial" w:hAnsi="Arial" w:cs="Arial"/>
          <w:sz w:val="24"/>
          <w:szCs w:val="24"/>
        </w:rPr>
        <w:t>)</w:t>
      </w:r>
    </w:p>
    <w:p w:rsidR="0018367A" w:rsidRPr="0018367A" w:rsidRDefault="00007E06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 xml:space="preserve">interpréter ce </w:t>
      </w:r>
      <w:r w:rsidRPr="0018367A">
        <w:rPr>
          <w:rFonts w:ascii="Arial" w:hAnsi="Arial" w:cs="Arial"/>
          <w:sz w:val="24"/>
          <w:szCs w:val="24"/>
        </w:rPr>
        <w:t>qu’enseigne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(</w:t>
      </w: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la tâche des </w:t>
      </w:r>
      <w:r w:rsidRPr="0018367A">
        <w:rPr>
          <w:rFonts w:ascii="Arial" w:hAnsi="Arial" w:cs="Arial"/>
          <w:sz w:val="24"/>
          <w:szCs w:val="24"/>
        </w:rPr>
        <w:t>théologiens)</w:t>
      </w:r>
    </w:p>
    <w:p w:rsidR="0018367A" w:rsidRDefault="00007E06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 xml:space="preserve">écouter </w:t>
      </w:r>
      <w:r w:rsidRPr="0018367A">
        <w:rPr>
          <w:rFonts w:ascii="Arial" w:hAnsi="Arial" w:cs="Arial"/>
          <w:sz w:val="24"/>
          <w:szCs w:val="24"/>
        </w:rPr>
        <w:t>l’enseignement</w:t>
      </w:r>
      <w:r w:rsidR="0018367A" w:rsidRPr="0018367A">
        <w:rPr>
          <w:rFonts w:ascii="Arial" w:hAnsi="Arial" w:cs="Arial"/>
          <w:sz w:val="24"/>
          <w:szCs w:val="24"/>
        </w:rPr>
        <w:t xml:space="preserve"> de </w:t>
      </w: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(</w:t>
      </w: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c</w:t>
      </w:r>
      <w:r w:rsidR="00EC079A">
        <w:rPr>
          <w:rFonts w:ascii="Arial" w:hAnsi="Arial" w:cs="Arial"/>
          <w:sz w:val="24"/>
          <w:szCs w:val="24"/>
        </w:rPr>
        <w:t xml:space="preserve">e qui reste à faire aux fidèles </w:t>
      </w:r>
      <w:r w:rsidR="0018367A" w:rsidRPr="0018367A">
        <w:rPr>
          <w:rFonts w:ascii="Arial" w:hAnsi="Arial" w:cs="Arial"/>
          <w:sz w:val="24"/>
          <w:szCs w:val="24"/>
        </w:rPr>
        <w:t>appelés laïcs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 xml:space="preserve">: faisant </w:t>
      </w:r>
      <w:r w:rsidRPr="0018367A">
        <w:rPr>
          <w:rFonts w:ascii="Arial" w:hAnsi="Arial" w:cs="Arial"/>
          <w:sz w:val="24"/>
          <w:szCs w:val="24"/>
        </w:rPr>
        <w:t>d’eux</w:t>
      </w:r>
      <w:r w:rsidR="0018367A" w:rsidRPr="0018367A">
        <w:rPr>
          <w:rFonts w:ascii="Arial" w:hAnsi="Arial" w:cs="Arial"/>
          <w:sz w:val="24"/>
          <w:szCs w:val="24"/>
        </w:rPr>
        <w:t xml:space="preserve"> des “non-sujets”.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 xml:space="preserve">Vatican </w:t>
      </w:r>
      <w:r>
        <w:rPr>
          <w:rFonts w:ascii="Arial" w:hAnsi="Arial" w:cs="Arial"/>
          <w:sz w:val="24"/>
          <w:szCs w:val="24"/>
        </w:rPr>
        <w:t>II</w:t>
      </w:r>
      <w:r w:rsidR="0018367A" w:rsidRPr="0018367A">
        <w:rPr>
          <w:rFonts w:ascii="Arial" w:hAnsi="Arial" w:cs="Arial"/>
          <w:sz w:val="24"/>
          <w:szCs w:val="24"/>
        </w:rPr>
        <w:t xml:space="preserve"> a déjà contrib</w:t>
      </w:r>
      <w:r w:rsidR="00EC079A">
        <w:rPr>
          <w:rFonts w:ascii="Arial" w:hAnsi="Arial" w:cs="Arial"/>
          <w:sz w:val="24"/>
          <w:szCs w:val="24"/>
        </w:rPr>
        <w:t xml:space="preserve">ué </w:t>
      </w:r>
      <w:r w:rsidR="0018367A" w:rsidRPr="0018367A">
        <w:rPr>
          <w:rFonts w:ascii="Arial" w:hAnsi="Arial" w:cs="Arial"/>
          <w:sz w:val="24"/>
          <w:szCs w:val="24"/>
        </w:rPr>
        <w:t>à ébranler quelque peu ce schéma.)</w:t>
      </w:r>
    </w:p>
    <w:p w:rsidR="00EC079A" w:rsidRPr="0018367A" w:rsidRDefault="00EC079A" w:rsidP="0018367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3826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Pour </w:t>
      </w:r>
      <w:r w:rsidR="00EC079A">
        <w:rPr>
          <w:rFonts w:ascii="Arial" w:hAnsi="Arial" w:cs="Arial"/>
          <w:sz w:val="24"/>
          <w:szCs w:val="24"/>
        </w:rPr>
        <w:t>Joseph Moingt d</w:t>
      </w:r>
      <w:r w:rsidRPr="0018367A">
        <w:rPr>
          <w:rFonts w:ascii="Arial" w:hAnsi="Arial" w:cs="Arial"/>
          <w:sz w:val="24"/>
          <w:szCs w:val="24"/>
        </w:rPr>
        <w:t xml:space="preserve">ans </w:t>
      </w:r>
      <w:r w:rsidR="00007E06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primitive lʼEsprit-Saint se r</w:t>
      </w:r>
      <w:r w:rsidR="00EC079A">
        <w:rPr>
          <w:rFonts w:ascii="Arial" w:hAnsi="Arial" w:cs="Arial"/>
          <w:sz w:val="24"/>
          <w:szCs w:val="24"/>
        </w:rPr>
        <w:t xml:space="preserve">épandait de lui-même, sans être </w:t>
      </w:r>
      <w:r w:rsidRPr="0018367A">
        <w:rPr>
          <w:rFonts w:ascii="Arial" w:hAnsi="Arial" w:cs="Arial"/>
          <w:sz w:val="24"/>
          <w:szCs w:val="24"/>
        </w:rPr>
        <w:t xml:space="preserve">la propriété </w:t>
      </w:r>
      <w:r w:rsidR="00007E06" w:rsidRPr="0018367A">
        <w:rPr>
          <w:rFonts w:ascii="Arial" w:hAnsi="Arial" w:cs="Arial"/>
          <w:sz w:val="24"/>
          <w:szCs w:val="24"/>
        </w:rPr>
        <w:t>d’aucune</w:t>
      </w:r>
      <w:r w:rsidRPr="0018367A">
        <w:rPr>
          <w:rFonts w:ascii="Arial" w:hAnsi="Arial" w:cs="Arial"/>
          <w:sz w:val="24"/>
          <w:szCs w:val="24"/>
        </w:rPr>
        <w:t xml:space="preserve"> autorité instituée. </w:t>
      </w:r>
    </w:p>
    <w:p w:rsidR="0018367A" w:rsidRPr="0018367A" w:rsidRDefault="0018367A" w:rsidP="0018367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Les </w:t>
      </w:r>
      <w:r w:rsidR="005D3826">
        <w:rPr>
          <w:rFonts w:ascii="Arial" w:hAnsi="Arial" w:cs="Arial"/>
          <w:sz w:val="24"/>
          <w:szCs w:val="24"/>
        </w:rPr>
        <w:t xml:space="preserve">premiers chrétiens se sentaient </w:t>
      </w:r>
      <w:r w:rsidRPr="0018367A">
        <w:rPr>
          <w:rFonts w:ascii="Arial" w:hAnsi="Arial" w:cs="Arial"/>
          <w:sz w:val="24"/>
          <w:szCs w:val="24"/>
        </w:rPr>
        <w:t xml:space="preserve">tous solidairement responsables de la mission </w:t>
      </w:r>
      <w:r w:rsidR="00EC079A">
        <w:rPr>
          <w:rFonts w:ascii="Arial" w:hAnsi="Arial" w:cs="Arial"/>
          <w:sz w:val="24"/>
          <w:szCs w:val="24"/>
        </w:rPr>
        <w:t xml:space="preserve">évangélique, sous la </w:t>
      </w:r>
      <w:r w:rsidRPr="0018367A">
        <w:rPr>
          <w:rFonts w:ascii="Arial" w:hAnsi="Arial" w:cs="Arial"/>
          <w:sz w:val="24"/>
          <w:szCs w:val="24"/>
        </w:rPr>
        <w:t>conduite des apôtres du Christ et ils bénéfic</w:t>
      </w:r>
      <w:r w:rsidR="00EC079A">
        <w:rPr>
          <w:rFonts w:ascii="Arial" w:hAnsi="Arial" w:cs="Arial"/>
          <w:sz w:val="24"/>
          <w:szCs w:val="24"/>
        </w:rPr>
        <w:t xml:space="preserve">iaient tous solidairement à cet </w:t>
      </w:r>
      <w:r w:rsidRPr="0018367A">
        <w:rPr>
          <w:rFonts w:ascii="Arial" w:hAnsi="Arial" w:cs="Arial"/>
          <w:sz w:val="24"/>
          <w:szCs w:val="24"/>
        </w:rPr>
        <w:t>effet des dons variés de lʼEsprit. Ce fa</w:t>
      </w:r>
      <w:r w:rsidR="00EC079A">
        <w:rPr>
          <w:rFonts w:ascii="Arial" w:hAnsi="Arial" w:cs="Arial"/>
          <w:sz w:val="24"/>
          <w:szCs w:val="24"/>
        </w:rPr>
        <w:t xml:space="preserve">it originaire est une ressource </w:t>
      </w:r>
      <w:r w:rsidRPr="0018367A">
        <w:rPr>
          <w:rFonts w:ascii="Arial" w:hAnsi="Arial" w:cs="Arial"/>
          <w:sz w:val="24"/>
          <w:szCs w:val="24"/>
        </w:rPr>
        <w:t xml:space="preserve">permanente à la disposition de </w:t>
      </w:r>
      <w:r w:rsidR="00007E06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Concile Vatican </w:t>
      </w:r>
      <w:r w:rsidR="00007E06">
        <w:rPr>
          <w:rFonts w:ascii="Arial" w:hAnsi="Arial" w:cs="Arial"/>
          <w:sz w:val="24"/>
          <w:szCs w:val="24"/>
        </w:rPr>
        <w:t>II</w:t>
      </w:r>
      <w:r w:rsidRPr="0018367A">
        <w:rPr>
          <w:rFonts w:ascii="Arial" w:hAnsi="Arial" w:cs="Arial"/>
          <w:sz w:val="24"/>
          <w:szCs w:val="24"/>
        </w:rPr>
        <w:t xml:space="preserve"> parle du mystère de </w:t>
      </w:r>
      <w:r w:rsidR="00007E06" w:rsidRPr="0018367A">
        <w:rPr>
          <w:rFonts w:ascii="Arial" w:hAnsi="Arial" w:cs="Arial"/>
          <w:sz w:val="24"/>
          <w:szCs w:val="24"/>
        </w:rPr>
        <w:t>l’Eg</w:t>
      </w:r>
      <w:r w:rsidR="00007E06">
        <w:rPr>
          <w:rFonts w:ascii="Arial" w:hAnsi="Arial" w:cs="Arial"/>
          <w:sz w:val="24"/>
          <w:szCs w:val="24"/>
        </w:rPr>
        <w:t>lise</w:t>
      </w:r>
      <w:r w:rsidR="00EC079A">
        <w:rPr>
          <w:rFonts w:ascii="Arial" w:hAnsi="Arial" w:cs="Arial"/>
          <w:sz w:val="24"/>
          <w:szCs w:val="24"/>
        </w:rPr>
        <w:t xml:space="preserve"> unie et sanctifiée dans </w:t>
      </w:r>
      <w:r w:rsidRPr="0018367A">
        <w:rPr>
          <w:rFonts w:ascii="Arial" w:hAnsi="Arial" w:cs="Arial"/>
          <w:sz w:val="24"/>
          <w:szCs w:val="24"/>
        </w:rPr>
        <w:t xml:space="preserve">tous ses membres par lʼEsprit-Saint et </w:t>
      </w:r>
      <w:r w:rsidR="00EC079A">
        <w:rPr>
          <w:rFonts w:ascii="Arial" w:hAnsi="Arial" w:cs="Arial"/>
          <w:sz w:val="24"/>
          <w:szCs w:val="24"/>
        </w:rPr>
        <w:t xml:space="preserve">il a entrepris </w:t>
      </w:r>
      <w:r w:rsidR="00007E06">
        <w:rPr>
          <w:rFonts w:ascii="Arial" w:hAnsi="Arial" w:cs="Arial"/>
          <w:sz w:val="24"/>
          <w:szCs w:val="24"/>
        </w:rPr>
        <w:t>d’utiliser</w:t>
      </w:r>
      <w:r w:rsidR="00EC079A">
        <w:rPr>
          <w:rFonts w:ascii="Arial" w:hAnsi="Arial" w:cs="Arial"/>
          <w:sz w:val="24"/>
          <w:szCs w:val="24"/>
        </w:rPr>
        <w:t xml:space="preserve"> cette </w:t>
      </w:r>
      <w:r w:rsidRPr="0018367A">
        <w:rPr>
          <w:rFonts w:ascii="Arial" w:hAnsi="Arial" w:cs="Arial"/>
          <w:sz w:val="24"/>
          <w:szCs w:val="24"/>
        </w:rPr>
        <w:t>ressource en faisant appel aux laïcs</w:t>
      </w:r>
      <w:r w:rsidR="00EC079A">
        <w:rPr>
          <w:rFonts w:ascii="Arial" w:hAnsi="Arial" w:cs="Arial"/>
          <w:sz w:val="24"/>
          <w:szCs w:val="24"/>
        </w:rPr>
        <w:t xml:space="preserve">, membres du Peuple de Dieu, en </w:t>
      </w:r>
      <w:r w:rsidRPr="0018367A">
        <w:rPr>
          <w:rFonts w:ascii="Arial" w:hAnsi="Arial" w:cs="Arial"/>
          <w:sz w:val="24"/>
          <w:szCs w:val="24"/>
        </w:rPr>
        <w:t xml:space="preserve">affirmant </w:t>
      </w:r>
      <w:r w:rsidR="00007E06" w:rsidRPr="0018367A">
        <w:rPr>
          <w:rFonts w:ascii="Arial" w:hAnsi="Arial" w:cs="Arial"/>
          <w:sz w:val="24"/>
          <w:szCs w:val="24"/>
        </w:rPr>
        <w:t>qu’ils</w:t>
      </w:r>
      <w:r w:rsidRPr="0018367A">
        <w:rPr>
          <w:rFonts w:ascii="Arial" w:hAnsi="Arial" w:cs="Arial"/>
          <w:sz w:val="24"/>
          <w:szCs w:val="24"/>
        </w:rPr>
        <w:t xml:space="preserve"> participent tous à la fonct</w:t>
      </w:r>
      <w:r w:rsidR="00EC079A">
        <w:rPr>
          <w:rFonts w:ascii="Arial" w:hAnsi="Arial" w:cs="Arial"/>
          <w:sz w:val="24"/>
          <w:szCs w:val="24"/>
        </w:rPr>
        <w:t>ion sacerdotale, prophétique et r</w:t>
      </w:r>
      <w:r w:rsidRPr="0018367A">
        <w:rPr>
          <w:rFonts w:ascii="Arial" w:hAnsi="Arial" w:cs="Arial"/>
          <w:sz w:val="24"/>
          <w:szCs w:val="24"/>
        </w:rPr>
        <w:t>oyale du Christ, ce qui les habilite, dit-il, à</w:t>
      </w:r>
      <w:r w:rsidR="00EC079A">
        <w:rPr>
          <w:rFonts w:ascii="Arial" w:hAnsi="Arial" w:cs="Arial"/>
          <w:sz w:val="24"/>
          <w:szCs w:val="24"/>
        </w:rPr>
        <w:t xml:space="preserve"> exercer des responsabilités et </w:t>
      </w:r>
      <w:r w:rsidRPr="0018367A">
        <w:rPr>
          <w:rFonts w:ascii="Arial" w:hAnsi="Arial" w:cs="Arial"/>
          <w:sz w:val="24"/>
          <w:szCs w:val="24"/>
        </w:rPr>
        <w:t xml:space="preserve">des charges dans </w:t>
      </w:r>
      <w:r w:rsidR="00007E06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et à prendre des i</w:t>
      </w:r>
      <w:r w:rsidR="00EC079A">
        <w:rPr>
          <w:rFonts w:ascii="Arial" w:hAnsi="Arial" w:cs="Arial"/>
          <w:sz w:val="24"/>
          <w:szCs w:val="24"/>
        </w:rPr>
        <w:t>nitiatives pour semer la Parole de Dieu dans le monde. (</w:t>
      </w:r>
      <w:r w:rsidRPr="0018367A">
        <w:rPr>
          <w:rFonts w:ascii="Arial" w:hAnsi="Arial" w:cs="Arial"/>
          <w:sz w:val="24"/>
          <w:szCs w:val="24"/>
        </w:rPr>
        <w:t>Lumen Gentium § 4-5 ,31-</w:t>
      </w:r>
      <w:r w:rsidR="00007E06" w:rsidRPr="0018367A">
        <w:rPr>
          <w:rFonts w:ascii="Arial" w:hAnsi="Arial" w:cs="Arial"/>
          <w:sz w:val="24"/>
          <w:szCs w:val="24"/>
        </w:rPr>
        <w:t>37)</w:t>
      </w:r>
    </w:p>
    <w:p w:rsidR="00EC079A" w:rsidRPr="0018367A" w:rsidRDefault="00EC079A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D3826" w:rsidRDefault="0018367A" w:rsidP="005D3826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Pour Daniel Bourgeois </w:t>
      </w:r>
      <w:r w:rsidR="005D3826">
        <w:rPr>
          <w:rFonts w:ascii="Arial" w:hAnsi="Arial" w:cs="Arial"/>
          <w:sz w:val="24"/>
          <w:szCs w:val="24"/>
        </w:rPr>
        <w:t>(</w:t>
      </w:r>
      <w:r w:rsidR="00D94548">
        <w:rPr>
          <w:rFonts w:ascii="Arial" w:hAnsi="Arial" w:cs="Arial"/>
          <w:sz w:val="24"/>
          <w:szCs w:val="24"/>
        </w:rPr>
        <w:t>« </w:t>
      </w:r>
      <w:r w:rsidR="00007E06" w:rsidRPr="0018367A">
        <w:rPr>
          <w:rFonts w:ascii="Arial" w:hAnsi="Arial" w:cs="Arial"/>
          <w:sz w:val="24"/>
          <w:szCs w:val="24"/>
        </w:rPr>
        <w:t>L’un</w:t>
      </w:r>
      <w:r w:rsidRPr="0018367A">
        <w:rPr>
          <w:rFonts w:ascii="Arial" w:hAnsi="Arial" w:cs="Arial"/>
          <w:sz w:val="24"/>
          <w:szCs w:val="24"/>
        </w:rPr>
        <w:t xml:space="preserve"> et </w:t>
      </w:r>
      <w:r w:rsidR="00007E06" w:rsidRPr="0018367A">
        <w:rPr>
          <w:rFonts w:ascii="Arial" w:hAnsi="Arial" w:cs="Arial"/>
          <w:sz w:val="24"/>
          <w:szCs w:val="24"/>
        </w:rPr>
        <w:t>l’autre</w:t>
      </w:r>
      <w:r w:rsidR="005D3826">
        <w:rPr>
          <w:rFonts w:ascii="Arial" w:hAnsi="Arial" w:cs="Arial"/>
          <w:sz w:val="24"/>
          <w:szCs w:val="24"/>
        </w:rPr>
        <w:t xml:space="preserve"> sacerdoce : s</w:t>
      </w:r>
      <w:r w:rsidRPr="0018367A">
        <w:rPr>
          <w:rFonts w:ascii="Arial" w:hAnsi="Arial" w:cs="Arial"/>
          <w:sz w:val="24"/>
          <w:szCs w:val="24"/>
        </w:rPr>
        <w:t>acerdoce commun des baptisés, et sacerdoce ministériel</w:t>
      </w:r>
      <w:r w:rsidR="00D94548">
        <w:rPr>
          <w:rFonts w:ascii="Arial" w:hAnsi="Arial" w:cs="Arial"/>
          <w:sz w:val="24"/>
          <w:szCs w:val="24"/>
        </w:rPr>
        <w:t> »</w:t>
      </w:r>
      <w:r w:rsidR="005D3826">
        <w:rPr>
          <w:rFonts w:ascii="Arial" w:hAnsi="Arial" w:cs="Arial"/>
          <w:sz w:val="24"/>
          <w:szCs w:val="24"/>
        </w:rPr>
        <w:t>) l</w:t>
      </w:r>
      <w:r w:rsidRPr="0018367A">
        <w:rPr>
          <w:rFonts w:ascii="Arial" w:hAnsi="Arial" w:cs="Arial"/>
          <w:sz w:val="24"/>
          <w:szCs w:val="24"/>
        </w:rPr>
        <w:t>a sacramentalité du sacerdoce de</w:t>
      </w:r>
      <w:r w:rsidR="005D3826">
        <w:rPr>
          <w:rFonts w:ascii="Arial" w:hAnsi="Arial" w:cs="Arial"/>
          <w:sz w:val="24"/>
          <w:szCs w:val="24"/>
        </w:rPr>
        <w:t xml:space="preserve">s baptisés est </w:t>
      </w:r>
      <w:r w:rsidR="00EC079A">
        <w:rPr>
          <w:rFonts w:ascii="Arial" w:hAnsi="Arial" w:cs="Arial"/>
          <w:sz w:val="24"/>
          <w:szCs w:val="24"/>
        </w:rPr>
        <w:t xml:space="preserve">structurée selon </w:t>
      </w:r>
      <w:r w:rsidR="00007E06">
        <w:rPr>
          <w:rFonts w:ascii="Arial" w:hAnsi="Arial" w:cs="Arial"/>
          <w:sz w:val="24"/>
          <w:szCs w:val="24"/>
        </w:rPr>
        <w:t>trois</w:t>
      </w:r>
      <w:r w:rsidR="00D94548">
        <w:rPr>
          <w:rFonts w:ascii="Arial" w:hAnsi="Arial" w:cs="Arial"/>
          <w:sz w:val="24"/>
          <w:szCs w:val="24"/>
        </w:rPr>
        <w:t xml:space="preserve"> registres : </w:t>
      </w:r>
      <w:r w:rsidRPr="0018367A">
        <w:rPr>
          <w:rFonts w:ascii="Arial" w:hAnsi="Arial" w:cs="Arial"/>
          <w:sz w:val="24"/>
          <w:szCs w:val="24"/>
        </w:rPr>
        <w:t xml:space="preserve">cultuel, prophétique et </w:t>
      </w:r>
      <w:r w:rsidR="00007E06" w:rsidRPr="0018367A">
        <w:rPr>
          <w:rFonts w:ascii="Arial" w:hAnsi="Arial" w:cs="Arial"/>
          <w:sz w:val="24"/>
          <w:szCs w:val="24"/>
        </w:rPr>
        <w:t>royal</w:t>
      </w:r>
      <w:r w:rsidR="00007E06">
        <w:rPr>
          <w:rFonts w:ascii="Arial" w:hAnsi="Arial" w:cs="Arial"/>
          <w:sz w:val="24"/>
          <w:szCs w:val="24"/>
        </w:rPr>
        <w:t xml:space="preserve">. </w:t>
      </w:r>
    </w:p>
    <w:p w:rsidR="0018367A" w:rsidRPr="0018367A" w:rsidRDefault="00007E06" w:rsidP="005D382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Mais les deux</w:t>
      </w:r>
      <w:r w:rsidR="005D3826">
        <w:rPr>
          <w:rFonts w:ascii="Arial" w:hAnsi="Arial" w:cs="Arial"/>
          <w:sz w:val="24"/>
          <w:szCs w:val="24"/>
        </w:rPr>
        <w:t xml:space="preserve"> </w:t>
      </w:r>
      <w:r w:rsidR="00EC079A">
        <w:rPr>
          <w:rFonts w:ascii="Arial" w:hAnsi="Arial" w:cs="Arial"/>
          <w:sz w:val="24"/>
          <w:szCs w:val="24"/>
        </w:rPr>
        <w:t xml:space="preserve">sacerdoces ne </w:t>
      </w:r>
      <w:r>
        <w:rPr>
          <w:rFonts w:ascii="Arial" w:hAnsi="Arial" w:cs="Arial"/>
          <w:sz w:val="24"/>
          <w:szCs w:val="24"/>
        </w:rPr>
        <w:t>se situent</w:t>
      </w:r>
      <w:r w:rsidR="00EC079A">
        <w:rPr>
          <w:rFonts w:ascii="Arial" w:hAnsi="Arial" w:cs="Arial"/>
          <w:sz w:val="24"/>
          <w:szCs w:val="24"/>
        </w:rPr>
        <w:t xml:space="preserve"> pas </w:t>
      </w:r>
      <w:r>
        <w:rPr>
          <w:rFonts w:ascii="Arial" w:hAnsi="Arial" w:cs="Arial"/>
          <w:sz w:val="24"/>
          <w:szCs w:val="24"/>
        </w:rPr>
        <w:t>l’un</w:t>
      </w:r>
      <w:r w:rsidR="00EC079A">
        <w:rPr>
          <w:rFonts w:ascii="Arial" w:hAnsi="Arial" w:cs="Arial"/>
          <w:sz w:val="24"/>
          <w:szCs w:val="24"/>
        </w:rPr>
        <w:t xml:space="preserve"> par rapport à </w:t>
      </w:r>
      <w:r w:rsidRPr="0018367A">
        <w:rPr>
          <w:rFonts w:ascii="Arial" w:hAnsi="Arial" w:cs="Arial"/>
          <w:sz w:val="24"/>
          <w:szCs w:val="24"/>
        </w:rPr>
        <w:t>l’autre</w:t>
      </w:r>
      <w:r w:rsidR="0018367A" w:rsidRPr="0018367A">
        <w:rPr>
          <w:rFonts w:ascii="Arial" w:hAnsi="Arial" w:cs="Arial"/>
          <w:sz w:val="24"/>
          <w:szCs w:val="24"/>
        </w:rPr>
        <w:t>, dan</w:t>
      </w:r>
      <w:r w:rsidR="00EC079A">
        <w:rPr>
          <w:rFonts w:ascii="Arial" w:hAnsi="Arial" w:cs="Arial"/>
          <w:sz w:val="24"/>
          <w:szCs w:val="24"/>
        </w:rPr>
        <w:t xml:space="preserve">s une différence de degré, mais </w:t>
      </w:r>
      <w:r w:rsidR="0018367A" w:rsidRPr="0018367A">
        <w:rPr>
          <w:rFonts w:ascii="Arial" w:hAnsi="Arial" w:cs="Arial"/>
          <w:sz w:val="24"/>
          <w:szCs w:val="24"/>
        </w:rPr>
        <w:t>de nature. Or cette différence de nat</w:t>
      </w:r>
      <w:r w:rsidR="00EC079A">
        <w:rPr>
          <w:rFonts w:ascii="Arial" w:hAnsi="Arial" w:cs="Arial"/>
          <w:sz w:val="24"/>
          <w:szCs w:val="24"/>
        </w:rPr>
        <w:t xml:space="preserve">ure ne se perçoit bien que dans </w:t>
      </w:r>
      <w:r w:rsidRPr="0018367A">
        <w:rPr>
          <w:rFonts w:ascii="Arial" w:hAnsi="Arial" w:cs="Arial"/>
          <w:sz w:val="24"/>
          <w:szCs w:val="24"/>
        </w:rPr>
        <w:t>l’ordre</w:t>
      </w:r>
      <w:r w:rsidR="0018367A" w:rsidRPr="0018367A">
        <w:rPr>
          <w:rFonts w:ascii="Arial" w:hAnsi="Arial" w:cs="Arial"/>
          <w:sz w:val="24"/>
          <w:szCs w:val="24"/>
        </w:rPr>
        <w:t xml:space="preserve"> de la signification.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sacerdoce baptismal </w:t>
      </w:r>
      <w:r w:rsidR="00EC079A">
        <w:rPr>
          <w:rFonts w:ascii="Arial" w:hAnsi="Arial" w:cs="Arial"/>
          <w:sz w:val="24"/>
          <w:szCs w:val="24"/>
        </w:rPr>
        <w:t xml:space="preserve">signifie </w:t>
      </w:r>
      <w:r w:rsidRPr="0018367A">
        <w:rPr>
          <w:rFonts w:ascii="Arial" w:hAnsi="Arial" w:cs="Arial"/>
          <w:sz w:val="24"/>
          <w:szCs w:val="24"/>
        </w:rPr>
        <w:t>le Chr</w:t>
      </w:r>
      <w:r w:rsidR="00EC079A">
        <w:rPr>
          <w:rFonts w:ascii="Arial" w:hAnsi="Arial" w:cs="Arial"/>
          <w:sz w:val="24"/>
          <w:szCs w:val="24"/>
        </w:rPr>
        <w:t xml:space="preserve">ist en tant </w:t>
      </w:r>
      <w:r w:rsidR="00007E06">
        <w:rPr>
          <w:rFonts w:ascii="Arial" w:hAnsi="Arial" w:cs="Arial"/>
          <w:sz w:val="24"/>
          <w:szCs w:val="24"/>
        </w:rPr>
        <w:t>qu’il</w:t>
      </w:r>
      <w:r w:rsidR="00EC079A">
        <w:rPr>
          <w:rFonts w:ascii="Arial" w:hAnsi="Arial" w:cs="Arial"/>
          <w:sz w:val="24"/>
          <w:szCs w:val="24"/>
        </w:rPr>
        <w:t xml:space="preserve"> a accompli en </w:t>
      </w:r>
      <w:r w:rsidRPr="0018367A">
        <w:rPr>
          <w:rFonts w:ascii="Arial" w:hAnsi="Arial" w:cs="Arial"/>
          <w:sz w:val="24"/>
          <w:szCs w:val="24"/>
        </w:rPr>
        <w:t xml:space="preserve">nous son </w:t>
      </w:r>
      <w:r w:rsidR="00007E06" w:rsidRPr="0018367A">
        <w:rPr>
          <w:rFonts w:ascii="Arial" w:hAnsi="Arial" w:cs="Arial"/>
          <w:sz w:val="24"/>
          <w:szCs w:val="24"/>
        </w:rPr>
        <w:t>œuvre</w:t>
      </w:r>
      <w:r w:rsidRPr="0018367A">
        <w:rPr>
          <w:rFonts w:ascii="Arial" w:hAnsi="Arial" w:cs="Arial"/>
          <w:sz w:val="24"/>
          <w:szCs w:val="24"/>
        </w:rPr>
        <w:t xml:space="preserve"> de salut, le Christ de </w:t>
      </w:r>
      <w:r w:rsidR="00007E06" w:rsidRPr="0018367A">
        <w:rPr>
          <w:rFonts w:ascii="Arial" w:hAnsi="Arial" w:cs="Arial"/>
          <w:sz w:val="24"/>
          <w:szCs w:val="24"/>
        </w:rPr>
        <w:t>l’épitr</w:t>
      </w:r>
      <w:r w:rsidR="00007E06">
        <w:rPr>
          <w:rFonts w:ascii="Arial" w:hAnsi="Arial" w:cs="Arial"/>
          <w:sz w:val="24"/>
          <w:szCs w:val="24"/>
        </w:rPr>
        <w:t>e</w:t>
      </w:r>
      <w:r w:rsidR="00EC079A">
        <w:rPr>
          <w:rFonts w:ascii="Arial" w:hAnsi="Arial" w:cs="Arial"/>
          <w:sz w:val="24"/>
          <w:szCs w:val="24"/>
        </w:rPr>
        <w:t xml:space="preserve"> aux Ephésiens, </w:t>
      </w:r>
      <w:r w:rsidR="00007E06">
        <w:rPr>
          <w:rFonts w:ascii="Arial" w:hAnsi="Arial" w:cs="Arial"/>
          <w:sz w:val="24"/>
          <w:szCs w:val="24"/>
        </w:rPr>
        <w:t>le Christ plérome, p</w:t>
      </w:r>
      <w:r w:rsidRPr="0018367A">
        <w:rPr>
          <w:rFonts w:ascii="Arial" w:hAnsi="Arial" w:cs="Arial"/>
          <w:sz w:val="24"/>
          <w:szCs w:val="24"/>
        </w:rPr>
        <w:t>lénitu</w:t>
      </w:r>
      <w:r w:rsidR="00007E06">
        <w:rPr>
          <w:rFonts w:ascii="Arial" w:hAnsi="Arial" w:cs="Arial"/>
          <w:sz w:val="24"/>
          <w:szCs w:val="24"/>
        </w:rPr>
        <w:t>de de vie et de Resurrection. “</w:t>
      </w:r>
      <w:r w:rsidR="00EC079A">
        <w:rPr>
          <w:rFonts w:ascii="Arial" w:hAnsi="Arial" w:cs="Arial"/>
          <w:sz w:val="24"/>
          <w:szCs w:val="24"/>
        </w:rPr>
        <w:t xml:space="preserve">Par Lui, avec Lui </w:t>
      </w:r>
      <w:r w:rsidRPr="0018367A">
        <w:rPr>
          <w:rFonts w:ascii="Arial" w:hAnsi="Arial" w:cs="Arial"/>
          <w:sz w:val="24"/>
          <w:szCs w:val="24"/>
        </w:rPr>
        <w:t xml:space="preserve">et en Lui “; </w:t>
      </w:r>
      <w:r w:rsidR="00007E06" w:rsidRPr="0018367A">
        <w:rPr>
          <w:rFonts w:ascii="Arial" w:hAnsi="Arial" w:cs="Arial"/>
          <w:sz w:val="24"/>
          <w:szCs w:val="24"/>
        </w:rPr>
        <w:t>sacramentellement</w:t>
      </w:r>
      <w:r w:rsidRPr="0018367A">
        <w:rPr>
          <w:rFonts w:ascii="Arial" w:hAnsi="Arial" w:cs="Arial"/>
          <w:sz w:val="24"/>
          <w:szCs w:val="24"/>
        </w:rPr>
        <w:t xml:space="preserve"> il </w:t>
      </w:r>
      <w:r w:rsidR="00007E06" w:rsidRPr="0018367A">
        <w:rPr>
          <w:rFonts w:ascii="Arial" w:hAnsi="Arial" w:cs="Arial"/>
          <w:sz w:val="24"/>
          <w:szCs w:val="24"/>
        </w:rPr>
        <w:t>s’agit</w:t>
      </w:r>
      <w:r w:rsidRPr="0018367A">
        <w:rPr>
          <w:rFonts w:ascii="Arial" w:hAnsi="Arial" w:cs="Arial"/>
          <w:sz w:val="24"/>
          <w:szCs w:val="24"/>
        </w:rPr>
        <w:t xml:space="preserve"> du Christ offert.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sacerdoce </w:t>
      </w:r>
      <w:r w:rsidR="00007E06" w:rsidRPr="0018367A">
        <w:rPr>
          <w:rFonts w:ascii="Arial" w:hAnsi="Arial" w:cs="Arial"/>
          <w:sz w:val="24"/>
          <w:szCs w:val="24"/>
        </w:rPr>
        <w:t>ministériel</w:t>
      </w:r>
      <w:r w:rsidRPr="0018367A">
        <w:rPr>
          <w:rFonts w:ascii="Arial" w:hAnsi="Arial" w:cs="Arial"/>
          <w:sz w:val="24"/>
          <w:szCs w:val="24"/>
        </w:rPr>
        <w:t xml:space="preserve"> signi</w:t>
      </w:r>
      <w:r w:rsidR="00EC079A">
        <w:rPr>
          <w:rFonts w:ascii="Arial" w:hAnsi="Arial" w:cs="Arial"/>
          <w:sz w:val="24"/>
          <w:szCs w:val="24"/>
        </w:rPr>
        <w:t xml:space="preserve">fie sacramentellement le Christ </w:t>
      </w:r>
      <w:r w:rsidR="00007E06">
        <w:rPr>
          <w:rFonts w:ascii="Arial" w:hAnsi="Arial" w:cs="Arial"/>
          <w:sz w:val="24"/>
          <w:szCs w:val="24"/>
        </w:rPr>
        <w:t>souffrant</w:t>
      </w:r>
      <w:r w:rsidR="00EC079A">
        <w:rPr>
          <w:rFonts w:ascii="Arial" w:hAnsi="Arial" w:cs="Arial"/>
          <w:sz w:val="24"/>
          <w:szCs w:val="24"/>
        </w:rPr>
        <w:t xml:space="preserve">, qui dans sa </w:t>
      </w:r>
      <w:r w:rsidRPr="0018367A">
        <w:rPr>
          <w:rFonts w:ascii="Arial" w:hAnsi="Arial" w:cs="Arial"/>
          <w:sz w:val="24"/>
          <w:szCs w:val="24"/>
        </w:rPr>
        <w:t>Pâque est le Grand P</w:t>
      </w:r>
      <w:r w:rsidR="00EC079A">
        <w:rPr>
          <w:rFonts w:ascii="Arial" w:hAnsi="Arial" w:cs="Arial"/>
          <w:sz w:val="24"/>
          <w:szCs w:val="24"/>
        </w:rPr>
        <w:t xml:space="preserve">rêtre, </w:t>
      </w:r>
      <w:r w:rsidR="00007E06">
        <w:rPr>
          <w:rFonts w:ascii="Arial" w:hAnsi="Arial" w:cs="Arial"/>
          <w:sz w:val="24"/>
          <w:szCs w:val="24"/>
        </w:rPr>
        <w:t>l’actant</w:t>
      </w:r>
      <w:r w:rsidR="00EC079A">
        <w:rPr>
          <w:rFonts w:ascii="Arial" w:hAnsi="Arial" w:cs="Arial"/>
          <w:sz w:val="24"/>
          <w:szCs w:val="24"/>
        </w:rPr>
        <w:t xml:space="preserve"> dans le geste </w:t>
      </w:r>
      <w:r w:rsidRPr="0018367A">
        <w:rPr>
          <w:rFonts w:ascii="Arial" w:hAnsi="Arial" w:cs="Arial"/>
          <w:sz w:val="24"/>
          <w:szCs w:val="24"/>
        </w:rPr>
        <w:t>sacrificiel.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Christ agissant pour sauver le monde, l</w:t>
      </w:r>
      <w:r w:rsidR="00EC079A">
        <w:rPr>
          <w:rFonts w:ascii="Arial" w:hAnsi="Arial" w:cs="Arial"/>
          <w:sz w:val="24"/>
          <w:szCs w:val="24"/>
        </w:rPr>
        <w:t xml:space="preserve">e Seigneur prenant </w:t>
      </w:r>
      <w:r w:rsidR="00007E06">
        <w:rPr>
          <w:rFonts w:ascii="Arial" w:hAnsi="Arial" w:cs="Arial"/>
          <w:sz w:val="24"/>
          <w:szCs w:val="24"/>
        </w:rPr>
        <w:t>l’initiative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="00007E06" w:rsidRPr="0018367A">
        <w:rPr>
          <w:rFonts w:ascii="Arial" w:hAnsi="Arial" w:cs="Arial"/>
          <w:sz w:val="24"/>
          <w:szCs w:val="24"/>
        </w:rPr>
        <w:t>d’accomplir</w:t>
      </w:r>
      <w:r w:rsidRPr="0018367A">
        <w:rPr>
          <w:rFonts w:ascii="Arial" w:hAnsi="Arial" w:cs="Arial"/>
          <w:sz w:val="24"/>
          <w:szCs w:val="24"/>
        </w:rPr>
        <w:t xml:space="preserve"> le dessein du Père, le Ve</w:t>
      </w:r>
      <w:r w:rsidR="00EC079A">
        <w:rPr>
          <w:rFonts w:ascii="Arial" w:hAnsi="Arial" w:cs="Arial"/>
          <w:sz w:val="24"/>
          <w:szCs w:val="24"/>
        </w:rPr>
        <w:t xml:space="preserve">rbe éternel se faisant moyen et </w:t>
      </w:r>
      <w:r w:rsidRPr="0018367A">
        <w:rPr>
          <w:rFonts w:ascii="Arial" w:hAnsi="Arial" w:cs="Arial"/>
          <w:sz w:val="24"/>
          <w:szCs w:val="24"/>
        </w:rPr>
        <w:t>opérateur du salut.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plénitude du sacerdoce baptismal et sa puissanc</w:t>
      </w:r>
      <w:r w:rsidR="00EC079A">
        <w:rPr>
          <w:rFonts w:ascii="Arial" w:hAnsi="Arial" w:cs="Arial"/>
          <w:sz w:val="24"/>
          <w:szCs w:val="24"/>
        </w:rPr>
        <w:t xml:space="preserve">e de signification </w:t>
      </w:r>
      <w:r w:rsidRPr="0018367A">
        <w:rPr>
          <w:rFonts w:ascii="Arial" w:hAnsi="Arial" w:cs="Arial"/>
          <w:sz w:val="24"/>
          <w:szCs w:val="24"/>
        </w:rPr>
        <w:t>sont, ou devraient être, incompar</w:t>
      </w:r>
      <w:r w:rsidR="00EC079A">
        <w:rPr>
          <w:rFonts w:ascii="Arial" w:hAnsi="Arial" w:cs="Arial"/>
          <w:sz w:val="24"/>
          <w:szCs w:val="24"/>
        </w:rPr>
        <w:t>ablement supérieur</w:t>
      </w:r>
      <w:r w:rsidR="00EA0A01">
        <w:rPr>
          <w:rFonts w:ascii="Arial" w:hAnsi="Arial" w:cs="Arial"/>
          <w:sz w:val="24"/>
          <w:szCs w:val="24"/>
        </w:rPr>
        <w:t>e</w:t>
      </w:r>
      <w:r w:rsidR="00EC079A">
        <w:rPr>
          <w:rFonts w:ascii="Arial" w:hAnsi="Arial" w:cs="Arial"/>
          <w:sz w:val="24"/>
          <w:szCs w:val="24"/>
        </w:rPr>
        <w:t xml:space="preserve">s à celles du </w:t>
      </w:r>
      <w:r w:rsidRPr="0018367A">
        <w:rPr>
          <w:rFonts w:ascii="Arial" w:hAnsi="Arial" w:cs="Arial"/>
          <w:sz w:val="24"/>
          <w:szCs w:val="24"/>
        </w:rPr>
        <w:t>sacerdoce ministériel.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Tout ce qui a été dit au sujet du sacerdoce</w:t>
      </w:r>
      <w:r w:rsidR="00EC079A">
        <w:rPr>
          <w:rFonts w:ascii="Arial" w:hAnsi="Arial" w:cs="Arial"/>
          <w:sz w:val="24"/>
          <w:szCs w:val="24"/>
        </w:rPr>
        <w:t xml:space="preserve"> baptismal traite en réalité de </w:t>
      </w:r>
      <w:r w:rsidRPr="0018367A">
        <w:rPr>
          <w:rFonts w:ascii="Arial" w:hAnsi="Arial" w:cs="Arial"/>
          <w:sz w:val="24"/>
          <w:szCs w:val="24"/>
        </w:rPr>
        <w:t xml:space="preserve">de ce </w:t>
      </w:r>
      <w:r w:rsidR="00007E06" w:rsidRPr="0018367A">
        <w:rPr>
          <w:rFonts w:ascii="Arial" w:hAnsi="Arial" w:cs="Arial"/>
          <w:sz w:val="24"/>
          <w:szCs w:val="24"/>
        </w:rPr>
        <w:t>qu’est</w:t>
      </w:r>
      <w:r w:rsidRPr="0018367A">
        <w:rPr>
          <w:rFonts w:ascii="Arial" w:hAnsi="Arial" w:cs="Arial"/>
          <w:sz w:val="24"/>
          <w:szCs w:val="24"/>
        </w:rPr>
        <w:t xml:space="preserve"> la grâce sanctifiante : sa </w:t>
      </w:r>
      <w:r w:rsidR="00EC079A">
        <w:rPr>
          <w:rFonts w:ascii="Arial" w:hAnsi="Arial" w:cs="Arial"/>
          <w:sz w:val="24"/>
          <w:szCs w:val="24"/>
        </w:rPr>
        <w:t xml:space="preserve">sacramentalité. Toute grâce est </w:t>
      </w:r>
      <w:r w:rsidRPr="0018367A">
        <w:rPr>
          <w:rFonts w:ascii="Arial" w:hAnsi="Arial" w:cs="Arial"/>
          <w:sz w:val="24"/>
          <w:szCs w:val="24"/>
        </w:rPr>
        <w:t>ultimement sacramentelle. Tout homme q</w:t>
      </w:r>
      <w:r w:rsidR="00EC079A">
        <w:rPr>
          <w:rFonts w:ascii="Arial" w:hAnsi="Arial" w:cs="Arial"/>
          <w:sz w:val="24"/>
          <w:szCs w:val="24"/>
        </w:rPr>
        <w:t xml:space="preserve">ui vit vraiment la grâce de son </w:t>
      </w:r>
      <w:r w:rsidRPr="0018367A">
        <w:rPr>
          <w:rFonts w:ascii="Arial" w:hAnsi="Arial" w:cs="Arial"/>
          <w:sz w:val="24"/>
          <w:szCs w:val="24"/>
        </w:rPr>
        <w:t xml:space="preserve">baptême, </w:t>
      </w:r>
      <w:r w:rsidR="00007E06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certaine manière toute s</w:t>
      </w:r>
      <w:r w:rsidR="00EC079A">
        <w:rPr>
          <w:rFonts w:ascii="Arial" w:hAnsi="Arial" w:cs="Arial"/>
          <w:sz w:val="24"/>
          <w:szCs w:val="24"/>
        </w:rPr>
        <w:t xml:space="preserve">a vie peut devenir sacrement de </w:t>
      </w:r>
      <w:r w:rsidRPr="0018367A">
        <w:rPr>
          <w:rFonts w:ascii="Arial" w:hAnsi="Arial" w:cs="Arial"/>
          <w:sz w:val="24"/>
          <w:szCs w:val="24"/>
        </w:rPr>
        <w:t>la grâce qui lui a été donnée.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“ Ce </w:t>
      </w:r>
      <w:r w:rsidR="00007E06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plus moi qui vis, mais, </w:t>
      </w:r>
      <w:r w:rsidR="00007E06" w:rsidRPr="0018367A">
        <w:rPr>
          <w:rFonts w:ascii="Arial" w:hAnsi="Arial" w:cs="Arial"/>
          <w:sz w:val="24"/>
          <w:szCs w:val="24"/>
        </w:rPr>
        <w:t>c’est</w:t>
      </w:r>
      <w:r w:rsidR="005D3826">
        <w:rPr>
          <w:rFonts w:ascii="Arial" w:hAnsi="Arial" w:cs="Arial"/>
          <w:sz w:val="24"/>
          <w:szCs w:val="24"/>
        </w:rPr>
        <w:t xml:space="preserve"> le Christ qui vit en moi “ (Ga</w:t>
      </w:r>
      <w:r w:rsidRPr="0018367A">
        <w:rPr>
          <w:rFonts w:ascii="Arial" w:hAnsi="Arial" w:cs="Arial"/>
          <w:sz w:val="24"/>
          <w:szCs w:val="24"/>
        </w:rPr>
        <w:t xml:space="preserve"> 2,</w:t>
      </w:r>
      <w:r w:rsidR="005D3826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20)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grâce est notre participation à la vi</w:t>
      </w:r>
      <w:r w:rsidR="00EC079A">
        <w:rPr>
          <w:rFonts w:ascii="Arial" w:hAnsi="Arial" w:cs="Arial"/>
          <w:sz w:val="24"/>
          <w:szCs w:val="24"/>
        </w:rPr>
        <w:t xml:space="preserve">e divine. La sanctification est </w:t>
      </w:r>
      <w:r w:rsidRPr="0018367A">
        <w:rPr>
          <w:rFonts w:ascii="Arial" w:hAnsi="Arial" w:cs="Arial"/>
          <w:sz w:val="24"/>
          <w:szCs w:val="24"/>
        </w:rPr>
        <w:t>personnelle, le charisme est au service d</w:t>
      </w:r>
      <w:r w:rsidR="00EC079A">
        <w:rPr>
          <w:rFonts w:ascii="Arial" w:hAnsi="Arial" w:cs="Arial"/>
          <w:sz w:val="24"/>
          <w:szCs w:val="24"/>
        </w:rPr>
        <w:t xml:space="preserve">es autres. La signification des </w:t>
      </w:r>
      <w:r w:rsidRPr="0018367A">
        <w:rPr>
          <w:rFonts w:ascii="Arial" w:hAnsi="Arial" w:cs="Arial"/>
          <w:sz w:val="24"/>
          <w:szCs w:val="24"/>
        </w:rPr>
        <w:t>charismes dans le sacerdoce baptismal es</w:t>
      </w:r>
      <w:r w:rsidR="00EC079A">
        <w:rPr>
          <w:rFonts w:ascii="Arial" w:hAnsi="Arial" w:cs="Arial"/>
          <w:sz w:val="24"/>
          <w:szCs w:val="24"/>
        </w:rPr>
        <w:t xml:space="preserve">t dérivée et liée à la personne </w:t>
      </w:r>
      <w:r w:rsidRPr="0018367A">
        <w:rPr>
          <w:rFonts w:ascii="Arial" w:hAnsi="Arial" w:cs="Arial"/>
          <w:sz w:val="24"/>
          <w:szCs w:val="24"/>
        </w:rPr>
        <w:t xml:space="preserve">qui a reçu le don. Il y a une nécessité </w:t>
      </w:r>
      <w:r w:rsidR="00007E06" w:rsidRPr="0018367A">
        <w:rPr>
          <w:rFonts w:ascii="Arial" w:hAnsi="Arial" w:cs="Arial"/>
          <w:sz w:val="24"/>
          <w:szCs w:val="24"/>
        </w:rPr>
        <w:t>d’auth</w:t>
      </w:r>
      <w:r w:rsidR="00007E06">
        <w:rPr>
          <w:rFonts w:ascii="Arial" w:hAnsi="Arial" w:cs="Arial"/>
          <w:sz w:val="24"/>
          <w:szCs w:val="24"/>
        </w:rPr>
        <w:t>entification</w:t>
      </w:r>
      <w:r w:rsidR="00EC079A">
        <w:rPr>
          <w:rFonts w:ascii="Arial" w:hAnsi="Arial" w:cs="Arial"/>
          <w:sz w:val="24"/>
          <w:szCs w:val="24"/>
        </w:rPr>
        <w:t xml:space="preserve"> des charismes </w:t>
      </w:r>
      <w:r w:rsidRPr="0018367A">
        <w:rPr>
          <w:rFonts w:ascii="Arial" w:hAnsi="Arial" w:cs="Arial"/>
          <w:sz w:val="24"/>
          <w:szCs w:val="24"/>
        </w:rPr>
        <w:t>et les fonctions de la part du sacerdoce ministériel</w:t>
      </w:r>
      <w:r w:rsidR="00007E06">
        <w:rPr>
          <w:rFonts w:ascii="Arial" w:hAnsi="Arial" w:cs="Arial"/>
          <w:sz w:val="24"/>
          <w:szCs w:val="24"/>
        </w:rPr>
        <w:t xml:space="preserve">. </w:t>
      </w:r>
      <w:r w:rsidRPr="0018367A">
        <w:rPr>
          <w:rFonts w:ascii="Arial" w:hAnsi="Arial" w:cs="Arial"/>
          <w:sz w:val="24"/>
          <w:szCs w:val="24"/>
        </w:rPr>
        <w:t>Pour lui la sacramentalité et la capacité d</w:t>
      </w:r>
      <w:r w:rsidR="00EC079A">
        <w:rPr>
          <w:rFonts w:ascii="Arial" w:hAnsi="Arial" w:cs="Arial"/>
          <w:sz w:val="24"/>
          <w:szCs w:val="24"/>
        </w:rPr>
        <w:t xml:space="preserve">e signifier est première et non lié à sa personne. </w:t>
      </w:r>
      <w:r w:rsidRPr="0018367A">
        <w:rPr>
          <w:rFonts w:ascii="Arial" w:hAnsi="Arial" w:cs="Arial"/>
          <w:sz w:val="24"/>
          <w:szCs w:val="24"/>
        </w:rPr>
        <w:t xml:space="preserve">Il </w:t>
      </w:r>
      <w:r w:rsidR="00007E06" w:rsidRPr="0018367A">
        <w:rPr>
          <w:rFonts w:ascii="Arial" w:hAnsi="Arial" w:cs="Arial"/>
          <w:sz w:val="24"/>
          <w:szCs w:val="24"/>
        </w:rPr>
        <w:t>n’y</w:t>
      </w:r>
      <w:r w:rsidRPr="0018367A">
        <w:rPr>
          <w:rFonts w:ascii="Arial" w:hAnsi="Arial" w:cs="Arial"/>
          <w:sz w:val="24"/>
          <w:szCs w:val="24"/>
        </w:rPr>
        <w:t xml:space="preserve"> a pas de véritable sacramenta</w:t>
      </w:r>
      <w:r w:rsidR="00EC079A">
        <w:rPr>
          <w:rFonts w:ascii="Arial" w:hAnsi="Arial" w:cs="Arial"/>
          <w:sz w:val="24"/>
          <w:szCs w:val="24"/>
        </w:rPr>
        <w:t xml:space="preserve">lité de </w:t>
      </w:r>
      <w:r w:rsidR="00007E06">
        <w:rPr>
          <w:rFonts w:ascii="Arial" w:hAnsi="Arial" w:cs="Arial"/>
          <w:sz w:val="24"/>
          <w:szCs w:val="24"/>
        </w:rPr>
        <w:t>l’Eglise</w:t>
      </w:r>
      <w:r w:rsidR="00EC079A">
        <w:rPr>
          <w:rFonts w:ascii="Arial" w:hAnsi="Arial" w:cs="Arial"/>
          <w:sz w:val="24"/>
          <w:szCs w:val="24"/>
        </w:rPr>
        <w:t xml:space="preserve"> sans sacerdoce </w:t>
      </w:r>
      <w:r w:rsidRPr="0018367A">
        <w:rPr>
          <w:rFonts w:ascii="Arial" w:hAnsi="Arial" w:cs="Arial"/>
          <w:sz w:val="24"/>
          <w:szCs w:val="24"/>
        </w:rPr>
        <w:t>ministériel.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 dernier est un signe réel de la pe</w:t>
      </w:r>
      <w:r w:rsidR="00EC079A">
        <w:rPr>
          <w:rFonts w:ascii="Arial" w:hAnsi="Arial" w:cs="Arial"/>
          <w:sz w:val="24"/>
          <w:szCs w:val="24"/>
        </w:rPr>
        <w:t xml:space="preserve">rsonne du Christ, signe dont la </w:t>
      </w:r>
      <w:r w:rsidRPr="0018367A">
        <w:rPr>
          <w:rFonts w:ascii="Arial" w:hAnsi="Arial" w:cs="Arial"/>
          <w:sz w:val="24"/>
          <w:szCs w:val="24"/>
        </w:rPr>
        <w:t xml:space="preserve">présence exige une personne </w:t>
      </w:r>
      <w:r w:rsidR="00EC079A">
        <w:rPr>
          <w:rFonts w:ascii="Arial" w:hAnsi="Arial" w:cs="Arial"/>
          <w:sz w:val="24"/>
          <w:szCs w:val="24"/>
        </w:rPr>
        <w:t xml:space="preserve">humaine ordonnée, pour que soit </w:t>
      </w:r>
      <w:r w:rsidRPr="0018367A">
        <w:rPr>
          <w:rFonts w:ascii="Arial" w:hAnsi="Arial" w:cs="Arial"/>
          <w:sz w:val="24"/>
          <w:szCs w:val="24"/>
        </w:rPr>
        <w:t>signifiée cette présence interpersonnelle réelle du Christ à son Eglise.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rôle de </w:t>
      </w:r>
      <w:r w:rsidR="00007E06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est de signifier Dieu et </w:t>
      </w:r>
      <w:r w:rsidR="00007E06" w:rsidRPr="0018367A">
        <w:rPr>
          <w:rFonts w:ascii="Arial" w:hAnsi="Arial" w:cs="Arial"/>
          <w:sz w:val="24"/>
          <w:szCs w:val="24"/>
        </w:rPr>
        <w:t>l’union</w:t>
      </w:r>
      <w:r w:rsidRPr="0018367A">
        <w:rPr>
          <w:rFonts w:ascii="Arial" w:hAnsi="Arial" w:cs="Arial"/>
          <w:sz w:val="24"/>
          <w:szCs w:val="24"/>
        </w:rPr>
        <w:t xml:space="preserve"> de lʼhomme à Dieu.</w:t>
      </w:r>
    </w:p>
    <w:p w:rsidR="0018367A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L’exhortation</w:t>
      </w:r>
      <w:r w:rsidR="0018367A" w:rsidRPr="0018367A">
        <w:rPr>
          <w:rFonts w:ascii="Arial" w:hAnsi="Arial" w:cs="Arial"/>
          <w:sz w:val="24"/>
          <w:szCs w:val="24"/>
        </w:rPr>
        <w:t xml:space="preserve"> apostolique “ Christi fideles laïci “ de Jean Paul </w:t>
      </w:r>
      <w:r>
        <w:rPr>
          <w:rFonts w:ascii="Arial" w:hAnsi="Arial" w:cs="Arial"/>
          <w:sz w:val="24"/>
          <w:szCs w:val="24"/>
        </w:rPr>
        <w:t>II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rappelle le fondement sacrament</w:t>
      </w:r>
      <w:r w:rsidR="00EC079A">
        <w:rPr>
          <w:rFonts w:ascii="Arial" w:hAnsi="Arial" w:cs="Arial"/>
          <w:sz w:val="24"/>
          <w:szCs w:val="24"/>
        </w:rPr>
        <w:t xml:space="preserve">el du sacerdoce baptismal et du </w:t>
      </w:r>
      <w:r w:rsidR="0018367A" w:rsidRPr="0018367A">
        <w:rPr>
          <w:rFonts w:ascii="Arial" w:hAnsi="Arial" w:cs="Arial"/>
          <w:sz w:val="24"/>
          <w:szCs w:val="24"/>
        </w:rPr>
        <w:t xml:space="preserve">sacerdoce ministériel, traitant de </w:t>
      </w:r>
      <w:r w:rsidRPr="0018367A">
        <w:rPr>
          <w:rFonts w:ascii="Arial" w:hAnsi="Arial" w:cs="Arial"/>
          <w:sz w:val="24"/>
          <w:szCs w:val="24"/>
        </w:rPr>
        <w:t>l’Eg</w:t>
      </w:r>
      <w:r>
        <w:rPr>
          <w:rFonts w:ascii="Arial" w:hAnsi="Arial" w:cs="Arial"/>
          <w:sz w:val="24"/>
          <w:szCs w:val="24"/>
        </w:rPr>
        <w:t>lise</w:t>
      </w:r>
      <w:r w:rsidR="00EC079A">
        <w:rPr>
          <w:rFonts w:ascii="Arial" w:hAnsi="Arial" w:cs="Arial"/>
          <w:sz w:val="24"/>
          <w:szCs w:val="24"/>
        </w:rPr>
        <w:t xml:space="preserve"> Communion </w:t>
      </w:r>
      <w:r>
        <w:rPr>
          <w:rFonts w:ascii="Arial" w:hAnsi="Arial" w:cs="Arial"/>
          <w:sz w:val="24"/>
          <w:szCs w:val="24"/>
        </w:rPr>
        <w:t>(§</w:t>
      </w:r>
      <w:r w:rsidR="00EC079A">
        <w:rPr>
          <w:rFonts w:ascii="Arial" w:hAnsi="Arial" w:cs="Arial"/>
          <w:sz w:val="24"/>
          <w:szCs w:val="24"/>
        </w:rPr>
        <w:t xml:space="preserve"> 18 et </w:t>
      </w:r>
      <w:proofErr w:type="spellStart"/>
      <w:r w:rsidR="00EC079A">
        <w:rPr>
          <w:rFonts w:ascii="Arial" w:hAnsi="Arial" w:cs="Arial"/>
          <w:sz w:val="24"/>
          <w:szCs w:val="24"/>
        </w:rPr>
        <w:t>suiv</w:t>
      </w:r>
      <w:proofErr w:type="spellEnd"/>
      <w:r w:rsidR="00EC079A">
        <w:rPr>
          <w:rFonts w:ascii="Arial" w:hAnsi="Arial" w:cs="Arial"/>
          <w:sz w:val="24"/>
          <w:szCs w:val="24"/>
        </w:rPr>
        <w:t xml:space="preserve">.) </w:t>
      </w:r>
      <w:r>
        <w:rPr>
          <w:rFonts w:ascii="Arial" w:hAnsi="Arial" w:cs="Arial"/>
          <w:sz w:val="24"/>
          <w:szCs w:val="24"/>
        </w:rPr>
        <w:t>“</w:t>
      </w:r>
      <w:r w:rsidR="0018367A" w:rsidRPr="0018367A">
        <w:rPr>
          <w:rFonts w:ascii="Arial" w:hAnsi="Arial" w:cs="Arial"/>
          <w:sz w:val="24"/>
          <w:szCs w:val="24"/>
        </w:rPr>
        <w:t>Tous les ministères, sont des modal</w:t>
      </w:r>
      <w:r w:rsidR="00EC079A">
        <w:rPr>
          <w:rFonts w:ascii="Arial" w:hAnsi="Arial" w:cs="Arial"/>
          <w:sz w:val="24"/>
          <w:szCs w:val="24"/>
        </w:rPr>
        <w:t xml:space="preserve">ités diverses, sont une </w:t>
      </w:r>
      <w:r w:rsidR="0018367A" w:rsidRPr="0018367A">
        <w:rPr>
          <w:rFonts w:ascii="Arial" w:hAnsi="Arial" w:cs="Arial"/>
          <w:sz w:val="24"/>
          <w:szCs w:val="24"/>
        </w:rPr>
        <w:t>participation au ministère de Jésus-C</w:t>
      </w:r>
      <w:r w:rsidR="00EC079A">
        <w:rPr>
          <w:rFonts w:ascii="Arial" w:hAnsi="Arial" w:cs="Arial"/>
          <w:sz w:val="24"/>
          <w:szCs w:val="24"/>
        </w:rPr>
        <w:t xml:space="preserve">hrist, le Bon Pasteur qui donne </w:t>
      </w:r>
      <w:r w:rsidR="0018367A" w:rsidRPr="0018367A">
        <w:rPr>
          <w:rFonts w:ascii="Arial" w:hAnsi="Arial" w:cs="Arial"/>
          <w:sz w:val="24"/>
          <w:szCs w:val="24"/>
        </w:rPr>
        <w:t>sa vie pour ses brebis, le serviteur humble</w:t>
      </w:r>
      <w:r>
        <w:rPr>
          <w:rFonts w:ascii="Arial" w:hAnsi="Arial" w:cs="Arial"/>
          <w:sz w:val="24"/>
          <w:szCs w:val="24"/>
        </w:rPr>
        <w:t xml:space="preserve"> et totalement sacrifié pour le </w:t>
      </w:r>
      <w:r w:rsidR="0018367A" w:rsidRPr="0018367A">
        <w:rPr>
          <w:rFonts w:ascii="Arial" w:hAnsi="Arial" w:cs="Arial"/>
          <w:sz w:val="24"/>
          <w:szCs w:val="24"/>
        </w:rPr>
        <w:t xml:space="preserve">salut de Tous “ </w:t>
      </w:r>
      <w:r w:rsidRPr="0018367A">
        <w:rPr>
          <w:rFonts w:ascii="Arial" w:hAnsi="Arial" w:cs="Arial"/>
          <w:sz w:val="24"/>
          <w:szCs w:val="24"/>
        </w:rPr>
        <w:t>(§</w:t>
      </w:r>
      <w:r w:rsidR="0018367A" w:rsidRPr="0018367A">
        <w:rPr>
          <w:rFonts w:ascii="Arial" w:hAnsi="Arial" w:cs="Arial"/>
          <w:sz w:val="24"/>
          <w:szCs w:val="24"/>
        </w:rPr>
        <w:t xml:space="preserve"> 21)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 ministères ordonnés sont “ la réalisation et la manifestat</w:t>
      </w:r>
      <w:r w:rsidR="00EC079A">
        <w:rPr>
          <w:rFonts w:ascii="Arial" w:hAnsi="Arial" w:cs="Arial"/>
          <w:sz w:val="24"/>
          <w:szCs w:val="24"/>
        </w:rPr>
        <w:t xml:space="preserve">ion </w:t>
      </w:r>
      <w:r w:rsidR="00007E06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participation au sacerdoce du C</w:t>
      </w:r>
      <w:r w:rsidR="00EC079A">
        <w:rPr>
          <w:rFonts w:ascii="Arial" w:hAnsi="Arial" w:cs="Arial"/>
          <w:sz w:val="24"/>
          <w:szCs w:val="24"/>
        </w:rPr>
        <w:t xml:space="preserve">hrist, différente par sa nature </w:t>
      </w:r>
      <w:r w:rsidRPr="0018367A">
        <w:rPr>
          <w:rFonts w:ascii="Arial" w:hAnsi="Arial" w:cs="Arial"/>
          <w:sz w:val="24"/>
          <w:szCs w:val="24"/>
        </w:rPr>
        <w:t>et non simplement par son degré, de</w:t>
      </w:r>
      <w:r w:rsidR="00EC079A">
        <w:rPr>
          <w:rFonts w:ascii="Arial" w:hAnsi="Arial" w:cs="Arial"/>
          <w:sz w:val="24"/>
          <w:szCs w:val="24"/>
        </w:rPr>
        <w:t xml:space="preserve"> la participation donnée par le </w:t>
      </w:r>
      <w:r w:rsidRPr="0018367A">
        <w:rPr>
          <w:rFonts w:ascii="Arial" w:hAnsi="Arial" w:cs="Arial"/>
          <w:sz w:val="24"/>
          <w:szCs w:val="24"/>
        </w:rPr>
        <w:t xml:space="preserve">baptême et par la confirmation à tous les fidèles </w:t>
      </w:r>
      <w:r w:rsidR="00007E06" w:rsidRPr="0018367A">
        <w:rPr>
          <w:rFonts w:ascii="Arial" w:hAnsi="Arial" w:cs="Arial"/>
          <w:sz w:val="24"/>
          <w:szCs w:val="24"/>
        </w:rPr>
        <w:t>(§</w:t>
      </w:r>
      <w:r w:rsidRPr="0018367A">
        <w:rPr>
          <w:rFonts w:ascii="Arial" w:hAnsi="Arial" w:cs="Arial"/>
          <w:sz w:val="24"/>
          <w:szCs w:val="24"/>
        </w:rPr>
        <w:t xml:space="preserve"> 22)</w:t>
      </w:r>
      <w:r w:rsidR="00EA0A01">
        <w:rPr>
          <w:rFonts w:ascii="Arial" w:hAnsi="Arial" w:cs="Arial"/>
          <w:sz w:val="24"/>
          <w:szCs w:val="24"/>
        </w:rPr>
        <w:t>.</w:t>
      </w:r>
    </w:p>
    <w:p w:rsidR="0018367A" w:rsidRPr="0018367A" w:rsidRDefault="005D382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 </w:t>
      </w:r>
      <w:r w:rsidR="0018367A" w:rsidRPr="0018367A">
        <w:rPr>
          <w:rFonts w:ascii="Arial" w:hAnsi="Arial" w:cs="Arial"/>
          <w:sz w:val="24"/>
          <w:szCs w:val="24"/>
        </w:rPr>
        <w:t>Les pasteurs doivent reconnaître et promouvoir les minis</w:t>
      </w:r>
      <w:r w:rsidR="00EC079A">
        <w:rPr>
          <w:rFonts w:ascii="Arial" w:hAnsi="Arial" w:cs="Arial"/>
          <w:sz w:val="24"/>
          <w:szCs w:val="24"/>
        </w:rPr>
        <w:t xml:space="preserve">tères, </w:t>
      </w:r>
      <w:r w:rsidR="0018367A" w:rsidRPr="0018367A">
        <w:rPr>
          <w:rFonts w:ascii="Arial" w:hAnsi="Arial" w:cs="Arial"/>
          <w:sz w:val="24"/>
          <w:szCs w:val="24"/>
        </w:rPr>
        <w:t>les offices et les fonctions des fidèle</w:t>
      </w:r>
      <w:r w:rsidR="00EC079A">
        <w:rPr>
          <w:rFonts w:ascii="Arial" w:hAnsi="Arial" w:cs="Arial"/>
          <w:sz w:val="24"/>
          <w:szCs w:val="24"/>
        </w:rPr>
        <w:t xml:space="preserve">s laïcs, qui ont leur fondement </w:t>
      </w:r>
      <w:r w:rsidR="0018367A" w:rsidRPr="0018367A">
        <w:rPr>
          <w:rFonts w:ascii="Arial" w:hAnsi="Arial" w:cs="Arial"/>
          <w:sz w:val="24"/>
          <w:szCs w:val="24"/>
        </w:rPr>
        <w:t>sacramentel dans le baptême, la con</w:t>
      </w:r>
      <w:r w:rsidR="00EC079A">
        <w:rPr>
          <w:rFonts w:ascii="Arial" w:hAnsi="Arial" w:cs="Arial"/>
          <w:sz w:val="24"/>
          <w:szCs w:val="24"/>
        </w:rPr>
        <w:t>firmation et pour beaucoup dans</w:t>
      </w:r>
      <w:r w:rsidR="00007E06">
        <w:rPr>
          <w:rFonts w:ascii="Arial" w:hAnsi="Arial" w:cs="Arial"/>
          <w:sz w:val="24"/>
          <w:szCs w:val="24"/>
        </w:rPr>
        <w:t>le mariage “ (§ 23</w:t>
      </w:r>
      <w:r w:rsidR="0018367A" w:rsidRPr="0018367A">
        <w:rPr>
          <w:rFonts w:ascii="Arial" w:hAnsi="Arial" w:cs="Arial"/>
          <w:sz w:val="24"/>
          <w:szCs w:val="24"/>
        </w:rPr>
        <w:t>).</w:t>
      </w:r>
    </w:p>
    <w:p w:rsidR="00AE7F3D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</w:t>
      </w:r>
      <w:r w:rsidRPr="0018367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>hortation apostolique précise “</w:t>
      </w:r>
      <w:r w:rsidR="0018367A" w:rsidRPr="0018367A">
        <w:rPr>
          <w:rFonts w:ascii="Arial" w:hAnsi="Arial" w:cs="Arial"/>
          <w:sz w:val="24"/>
          <w:szCs w:val="24"/>
        </w:rPr>
        <w:t>le caractère particulier de la</w:t>
      </w:r>
      <w:r w:rsidR="00EC079A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vocation des fidèles laïcs, dont le propre</w:t>
      </w:r>
      <w:r w:rsidR="00EC079A">
        <w:rPr>
          <w:rFonts w:ascii="Arial" w:hAnsi="Arial" w:cs="Arial"/>
          <w:sz w:val="24"/>
          <w:szCs w:val="24"/>
        </w:rPr>
        <w:t xml:space="preserve"> est </w:t>
      </w:r>
      <w:r>
        <w:rPr>
          <w:rFonts w:ascii="Arial" w:hAnsi="Arial" w:cs="Arial"/>
          <w:sz w:val="24"/>
          <w:szCs w:val="24"/>
        </w:rPr>
        <w:t>d’une</w:t>
      </w:r>
      <w:r w:rsidR="00EC079A">
        <w:rPr>
          <w:rFonts w:ascii="Arial" w:hAnsi="Arial" w:cs="Arial"/>
          <w:sz w:val="24"/>
          <w:szCs w:val="24"/>
        </w:rPr>
        <w:t xml:space="preserve"> manière particulière </w:t>
      </w:r>
      <w:r w:rsidR="0018367A" w:rsidRPr="0018367A">
        <w:rPr>
          <w:rFonts w:ascii="Arial" w:hAnsi="Arial" w:cs="Arial"/>
          <w:sz w:val="24"/>
          <w:szCs w:val="24"/>
        </w:rPr>
        <w:t>de chercher le règne de Dieu p</w:t>
      </w:r>
      <w:r w:rsidR="00EC079A">
        <w:rPr>
          <w:rFonts w:ascii="Arial" w:hAnsi="Arial" w:cs="Arial"/>
          <w:sz w:val="24"/>
          <w:szCs w:val="24"/>
        </w:rPr>
        <w:t xml:space="preserve">récisément à travers la gérance </w:t>
      </w:r>
      <w:r w:rsidR="0018367A" w:rsidRPr="0018367A">
        <w:rPr>
          <w:rFonts w:ascii="Arial" w:hAnsi="Arial" w:cs="Arial"/>
          <w:sz w:val="24"/>
          <w:szCs w:val="24"/>
        </w:rPr>
        <w:t>des choses temporel</w:t>
      </w:r>
      <w:r w:rsidR="00EC079A">
        <w:rPr>
          <w:rFonts w:ascii="Arial" w:hAnsi="Arial" w:cs="Arial"/>
          <w:sz w:val="24"/>
          <w:szCs w:val="24"/>
        </w:rPr>
        <w:t xml:space="preserve">les </w:t>
      </w:r>
      <w:r>
        <w:rPr>
          <w:rFonts w:ascii="Arial" w:hAnsi="Arial" w:cs="Arial"/>
          <w:sz w:val="24"/>
          <w:szCs w:val="24"/>
        </w:rPr>
        <w:t>qu’ils</w:t>
      </w:r>
      <w:r w:rsidR="00EC079A">
        <w:rPr>
          <w:rFonts w:ascii="Arial" w:hAnsi="Arial" w:cs="Arial"/>
          <w:sz w:val="24"/>
          <w:szCs w:val="24"/>
        </w:rPr>
        <w:t xml:space="preserve"> ordonnent selon Dieu</w:t>
      </w:r>
      <w:r w:rsidR="0018367A" w:rsidRPr="0018367A">
        <w:rPr>
          <w:rFonts w:ascii="Arial" w:hAnsi="Arial" w:cs="Arial"/>
          <w:sz w:val="24"/>
          <w:szCs w:val="24"/>
        </w:rPr>
        <w:t>“</w:t>
      </w:r>
      <w:r w:rsidR="00AE7F3D">
        <w:rPr>
          <w:rFonts w:ascii="Arial" w:hAnsi="Arial" w:cs="Arial"/>
          <w:sz w:val="24"/>
          <w:szCs w:val="24"/>
        </w:rPr>
        <w:t>.</w:t>
      </w:r>
    </w:p>
    <w:p w:rsidR="0018367A" w:rsidRPr="0018367A" w:rsidRDefault="005D382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Pour Jean </w:t>
      </w:r>
      <w:proofErr w:type="spellStart"/>
      <w:r>
        <w:rPr>
          <w:rFonts w:ascii="Arial" w:hAnsi="Arial" w:cs="Arial"/>
          <w:sz w:val="24"/>
          <w:szCs w:val="24"/>
        </w:rPr>
        <w:t>Rigal</w:t>
      </w:r>
      <w:proofErr w:type="spellEnd"/>
      <w:r>
        <w:rPr>
          <w:rFonts w:ascii="Arial" w:hAnsi="Arial" w:cs="Arial"/>
          <w:sz w:val="24"/>
          <w:szCs w:val="24"/>
        </w:rPr>
        <w:t xml:space="preserve"> l</w:t>
      </w:r>
      <w:r w:rsidR="0018367A" w:rsidRPr="0018367A">
        <w:rPr>
          <w:rFonts w:ascii="Arial" w:hAnsi="Arial" w:cs="Arial"/>
          <w:sz w:val="24"/>
          <w:szCs w:val="24"/>
        </w:rPr>
        <w:t>e Code du droit canonique dit</w:t>
      </w:r>
      <w:r w:rsidR="00007E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 “ T</w:t>
      </w:r>
      <w:r w:rsidR="0018367A" w:rsidRPr="0018367A">
        <w:rPr>
          <w:rFonts w:ascii="Arial" w:hAnsi="Arial" w:cs="Arial"/>
          <w:sz w:val="24"/>
          <w:szCs w:val="24"/>
        </w:rPr>
        <w:t>ous les fidèles du Christ son</w:t>
      </w:r>
      <w:r w:rsidR="00007E06">
        <w:rPr>
          <w:rFonts w:ascii="Arial" w:hAnsi="Arial" w:cs="Arial"/>
          <w:sz w:val="24"/>
          <w:szCs w:val="24"/>
        </w:rPr>
        <w:t xml:space="preserve">t constitués </w:t>
      </w:r>
      <w:r w:rsidR="0018367A" w:rsidRPr="0018367A">
        <w:rPr>
          <w:rFonts w:ascii="Arial" w:hAnsi="Arial" w:cs="Arial"/>
          <w:sz w:val="24"/>
          <w:szCs w:val="24"/>
        </w:rPr>
        <w:t>en peuple de Dieu et faits particip</w:t>
      </w:r>
      <w:r w:rsidR="00007E06">
        <w:rPr>
          <w:rFonts w:ascii="Arial" w:hAnsi="Arial" w:cs="Arial"/>
          <w:sz w:val="24"/>
          <w:szCs w:val="24"/>
        </w:rPr>
        <w:t xml:space="preserve">ants à la fonction sacerdotale, </w:t>
      </w:r>
      <w:r w:rsidR="0018367A" w:rsidRPr="0018367A">
        <w:rPr>
          <w:rFonts w:ascii="Arial" w:hAnsi="Arial" w:cs="Arial"/>
          <w:sz w:val="24"/>
          <w:szCs w:val="24"/>
        </w:rPr>
        <w:t>prophétiqu</w:t>
      </w:r>
      <w:r w:rsidR="00007E06">
        <w:rPr>
          <w:rFonts w:ascii="Arial" w:hAnsi="Arial" w:cs="Arial"/>
          <w:sz w:val="24"/>
          <w:szCs w:val="24"/>
        </w:rPr>
        <w:t>e et royale du Christ “ (c. 204</w:t>
      </w:r>
      <w:r w:rsidR="0018367A" w:rsidRPr="0018367A">
        <w:rPr>
          <w:rFonts w:ascii="Arial" w:hAnsi="Arial" w:cs="Arial"/>
          <w:sz w:val="24"/>
          <w:szCs w:val="24"/>
        </w:rPr>
        <w:t>)</w:t>
      </w:r>
      <w:r w:rsidR="00007E06">
        <w:rPr>
          <w:rFonts w:ascii="Arial" w:hAnsi="Arial" w:cs="Arial"/>
          <w:sz w:val="24"/>
          <w:szCs w:val="24"/>
        </w:rPr>
        <w:t> :</w:t>
      </w:r>
    </w:p>
    <w:p w:rsidR="0018367A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la fonction sacerdotale consiste à</w:t>
      </w:r>
      <w:r>
        <w:rPr>
          <w:rFonts w:ascii="Arial" w:hAnsi="Arial" w:cs="Arial"/>
          <w:sz w:val="24"/>
          <w:szCs w:val="24"/>
        </w:rPr>
        <w:t xml:space="preserve"> se tourner vers Dieu. Elle est </w:t>
      </w:r>
      <w:r w:rsidR="0018367A" w:rsidRPr="0018367A">
        <w:rPr>
          <w:rFonts w:ascii="Arial" w:hAnsi="Arial" w:cs="Arial"/>
          <w:sz w:val="24"/>
          <w:szCs w:val="24"/>
        </w:rPr>
        <w:t xml:space="preserve">faite de louange, </w:t>
      </w:r>
      <w:r w:rsidR="005E0BB7" w:rsidRPr="0018367A">
        <w:rPr>
          <w:rFonts w:ascii="Arial" w:hAnsi="Arial" w:cs="Arial"/>
          <w:sz w:val="24"/>
          <w:szCs w:val="24"/>
        </w:rPr>
        <w:t>d’action</w:t>
      </w:r>
      <w:r w:rsidR="0018367A" w:rsidRPr="0018367A">
        <w:rPr>
          <w:rFonts w:ascii="Arial" w:hAnsi="Arial" w:cs="Arial"/>
          <w:sz w:val="24"/>
          <w:szCs w:val="24"/>
        </w:rPr>
        <w:t xml:space="preserve"> de grâce, </w:t>
      </w:r>
      <w:r w:rsidR="005E0BB7" w:rsidRPr="0018367A">
        <w:rPr>
          <w:rFonts w:ascii="Arial" w:hAnsi="Arial" w:cs="Arial"/>
          <w:sz w:val="24"/>
          <w:szCs w:val="24"/>
        </w:rPr>
        <w:t>d’offrande</w:t>
      </w:r>
      <w:r w:rsidR="0018367A" w:rsidRPr="0018367A">
        <w:rPr>
          <w:rFonts w:ascii="Arial" w:hAnsi="Arial" w:cs="Arial"/>
          <w:sz w:val="24"/>
          <w:szCs w:val="24"/>
        </w:rPr>
        <w:t>, de contemplation.</w:t>
      </w:r>
    </w:p>
    <w:p w:rsidR="0018367A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la fonction prophétique concerne la catéc</w:t>
      </w:r>
      <w:r>
        <w:rPr>
          <w:rFonts w:ascii="Arial" w:hAnsi="Arial" w:cs="Arial"/>
          <w:sz w:val="24"/>
          <w:szCs w:val="24"/>
        </w:rPr>
        <w:t xml:space="preserve">hèse, la formation, </w:t>
      </w:r>
      <w:r w:rsidR="005E0BB7">
        <w:rPr>
          <w:rFonts w:ascii="Arial" w:hAnsi="Arial" w:cs="Arial"/>
          <w:sz w:val="24"/>
          <w:szCs w:val="24"/>
        </w:rPr>
        <w:t>l’éducation</w:t>
      </w:r>
      <w:r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sous toutes ses formes, le témoignage.</w:t>
      </w:r>
    </w:p>
    <w:p w:rsid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la fonction royale recouvre tous l</w:t>
      </w:r>
      <w:r>
        <w:rPr>
          <w:rFonts w:ascii="Arial" w:hAnsi="Arial" w:cs="Arial"/>
          <w:sz w:val="24"/>
          <w:szCs w:val="24"/>
        </w:rPr>
        <w:t xml:space="preserve">es efforts, tous les combats au </w:t>
      </w:r>
      <w:r w:rsidR="0018367A" w:rsidRPr="0018367A">
        <w:rPr>
          <w:rFonts w:ascii="Arial" w:hAnsi="Arial" w:cs="Arial"/>
          <w:sz w:val="24"/>
          <w:szCs w:val="24"/>
        </w:rPr>
        <w:t>service de la justice, la paix, le développement. Elle se résume dan</w:t>
      </w:r>
      <w:r>
        <w:rPr>
          <w:rFonts w:ascii="Arial" w:hAnsi="Arial" w:cs="Arial"/>
          <w:sz w:val="24"/>
          <w:szCs w:val="24"/>
        </w:rPr>
        <w:t>s “</w:t>
      </w:r>
      <w:r w:rsidR="0018367A" w:rsidRPr="0018367A">
        <w:rPr>
          <w:rFonts w:ascii="Arial" w:hAnsi="Arial" w:cs="Arial"/>
          <w:sz w:val="24"/>
          <w:szCs w:val="24"/>
        </w:rPr>
        <w:t>lʼhumanisation du monde “.</w:t>
      </w:r>
    </w:p>
    <w:p w:rsidR="00007E06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7E06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Pour </w:t>
      </w:r>
      <w:r w:rsidR="00007E06">
        <w:rPr>
          <w:rFonts w:ascii="Arial" w:hAnsi="Arial" w:cs="Arial"/>
          <w:sz w:val="24"/>
          <w:szCs w:val="24"/>
        </w:rPr>
        <w:t>Henri Denis l</w:t>
      </w:r>
      <w:r w:rsidRPr="0018367A">
        <w:rPr>
          <w:rFonts w:ascii="Arial" w:hAnsi="Arial" w:cs="Arial"/>
          <w:sz w:val="24"/>
          <w:szCs w:val="24"/>
        </w:rPr>
        <w:t xml:space="preserve">a consécration fondamentale du chrétien,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son baptême. </w:t>
      </w:r>
    </w:p>
    <w:p w:rsidR="0018367A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18367A" w:rsidRPr="0018367A">
        <w:rPr>
          <w:rFonts w:ascii="Arial" w:hAnsi="Arial" w:cs="Arial"/>
          <w:sz w:val="24"/>
          <w:szCs w:val="24"/>
        </w:rPr>
        <w:t xml:space="preserve">prêtre </w:t>
      </w:r>
      <w:r w:rsidR="005E0BB7" w:rsidRPr="0018367A">
        <w:rPr>
          <w:rFonts w:ascii="Arial" w:hAnsi="Arial" w:cs="Arial"/>
          <w:sz w:val="24"/>
          <w:szCs w:val="24"/>
        </w:rPr>
        <w:t>n’est</w:t>
      </w:r>
      <w:r w:rsidR="0018367A" w:rsidRPr="0018367A">
        <w:rPr>
          <w:rFonts w:ascii="Arial" w:hAnsi="Arial" w:cs="Arial"/>
          <w:sz w:val="24"/>
          <w:szCs w:val="24"/>
        </w:rPr>
        <w:t xml:space="preserve"> pas “consacré “ dans sa personn</w:t>
      </w:r>
      <w:r>
        <w:rPr>
          <w:rFonts w:ascii="Arial" w:hAnsi="Arial" w:cs="Arial"/>
          <w:sz w:val="24"/>
          <w:szCs w:val="24"/>
        </w:rPr>
        <w:t xml:space="preserve">e. On avait fini par concentrer </w:t>
      </w:r>
      <w:r w:rsidR="005E0BB7" w:rsidRPr="0018367A">
        <w:rPr>
          <w:rFonts w:ascii="Arial" w:hAnsi="Arial" w:cs="Arial"/>
          <w:sz w:val="24"/>
          <w:szCs w:val="24"/>
        </w:rPr>
        <w:t>l’essence</w:t>
      </w:r>
      <w:r w:rsidR="0018367A" w:rsidRPr="0018367A">
        <w:rPr>
          <w:rFonts w:ascii="Arial" w:hAnsi="Arial" w:cs="Arial"/>
          <w:sz w:val="24"/>
          <w:szCs w:val="24"/>
        </w:rPr>
        <w:t xml:space="preserve"> du ministère </w:t>
      </w:r>
      <w:r>
        <w:rPr>
          <w:rFonts w:ascii="Arial" w:hAnsi="Arial" w:cs="Arial"/>
          <w:sz w:val="24"/>
          <w:szCs w:val="24"/>
        </w:rPr>
        <w:t xml:space="preserve">dans le “ sacré” alors que tout </w:t>
      </w:r>
      <w:r w:rsidR="005E0BB7" w:rsidRPr="0018367A">
        <w:rPr>
          <w:rFonts w:ascii="Arial" w:hAnsi="Arial" w:cs="Arial"/>
          <w:sz w:val="24"/>
          <w:szCs w:val="24"/>
        </w:rPr>
        <w:t>l’Evangile</w:t>
      </w:r>
      <w:r w:rsidR="0018367A" w:rsidRPr="0018367A">
        <w:rPr>
          <w:rFonts w:ascii="Arial" w:hAnsi="Arial" w:cs="Arial"/>
          <w:sz w:val="24"/>
          <w:szCs w:val="24"/>
        </w:rPr>
        <w:t xml:space="preserve"> nous dit que Jésus a</w:t>
      </w:r>
      <w:r>
        <w:rPr>
          <w:rFonts w:ascii="Arial" w:hAnsi="Arial" w:cs="Arial"/>
          <w:sz w:val="24"/>
          <w:szCs w:val="24"/>
        </w:rPr>
        <w:t xml:space="preserve"> converti le sacré en sainteté; </w:t>
      </w:r>
      <w:r w:rsidR="00EA0A01">
        <w:rPr>
          <w:rFonts w:ascii="Arial" w:hAnsi="Arial" w:cs="Arial"/>
          <w:sz w:val="24"/>
          <w:szCs w:val="24"/>
        </w:rPr>
        <w:t>“ S</w:t>
      </w:r>
      <w:r w:rsidR="0018367A" w:rsidRPr="0018367A">
        <w:rPr>
          <w:rFonts w:ascii="Arial" w:hAnsi="Arial" w:cs="Arial"/>
          <w:sz w:val="24"/>
          <w:szCs w:val="24"/>
        </w:rPr>
        <w:t xml:space="preserve">oyez saint comme votre Dieu est </w:t>
      </w:r>
      <w:r>
        <w:rPr>
          <w:rFonts w:ascii="Arial" w:hAnsi="Arial" w:cs="Arial"/>
          <w:sz w:val="24"/>
          <w:szCs w:val="24"/>
        </w:rPr>
        <w:t xml:space="preserve">Saint “. Tout prêtre est, comme </w:t>
      </w:r>
      <w:r w:rsidR="0018367A" w:rsidRPr="0018367A">
        <w:rPr>
          <w:rFonts w:ascii="Arial" w:hAnsi="Arial" w:cs="Arial"/>
          <w:sz w:val="24"/>
          <w:szCs w:val="24"/>
        </w:rPr>
        <w:t>tout chrétien et avec lui et pour lui</w:t>
      </w:r>
      <w:r>
        <w:rPr>
          <w:rFonts w:ascii="Arial" w:hAnsi="Arial" w:cs="Arial"/>
          <w:sz w:val="24"/>
          <w:szCs w:val="24"/>
        </w:rPr>
        <w:t xml:space="preserve">, un aspirant à la sainteté que </w:t>
      </w:r>
      <w:r w:rsidR="0018367A" w:rsidRPr="0018367A">
        <w:rPr>
          <w:rFonts w:ascii="Arial" w:hAnsi="Arial" w:cs="Arial"/>
          <w:sz w:val="24"/>
          <w:szCs w:val="24"/>
        </w:rPr>
        <w:t>le Christ lui offre, par le biais de son ministère. Car le meilleur de</w:t>
      </w:r>
      <w:r>
        <w:rPr>
          <w:rFonts w:ascii="Arial" w:hAnsi="Arial" w:cs="Arial"/>
          <w:sz w:val="24"/>
          <w:szCs w:val="24"/>
        </w:rPr>
        <w:t xml:space="preserve"> ce </w:t>
      </w:r>
      <w:r w:rsidR="0018367A" w:rsidRPr="0018367A">
        <w:rPr>
          <w:rFonts w:ascii="Arial" w:hAnsi="Arial" w:cs="Arial"/>
          <w:sz w:val="24"/>
          <w:szCs w:val="24"/>
        </w:rPr>
        <w:t>que le ministre peut donner ne vient pas de lui et ne lui appartient pas.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 prêtres sont considérés comme les frères de tous les chrétiens.</w:t>
      </w:r>
    </w:p>
    <w:p w:rsidR="00007E06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7E06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Pour </w:t>
      </w:r>
      <w:r w:rsidR="00007E06">
        <w:rPr>
          <w:rFonts w:ascii="Arial" w:hAnsi="Arial" w:cs="Arial"/>
          <w:sz w:val="24"/>
          <w:szCs w:val="24"/>
        </w:rPr>
        <w:t>Gustave Martelet l</w:t>
      </w:r>
      <w:r w:rsidR="005E0BB7">
        <w:rPr>
          <w:rFonts w:ascii="Arial" w:hAnsi="Arial" w:cs="Arial"/>
          <w:sz w:val="24"/>
          <w:szCs w:val="24"/>
        </w:rPr>
        <w:t>es deux</w:t>
      </w:r>
      <w:r w:rsidRPr="0018367A">
        <w:rPr>
          <w:rFonts w:ascii="Arial" w:hAnsi="Arial" w:cs="Arial"/>
          <w:sz w:val="24"/>
          <w:szCs w:val="24"/>
        </w:rPr>
        <w:t xml:space="preserve"> formes de sacerdoce dans</w:t>
      </w:r>
      <w:r w:rsidR="00007E06">
        <w:rPr>
          <w:rFonts w:ascii="Arial" w:hAnsi="Arial" w:cs="Arial"/>
          <w:sz w:val="24"/>
          <w:szCs w:val="24"/>
        </w:rPr>
        <w:t xml:space="preserve"> </w:t>
      </w:r>
      <w:r w:rsidR="005E0BB7">
        <w:rPr>
          <w:rFonts w:ascii="Arial" w:hAnsi="Arial" w:cs="Arial"/>
          <w:sz w:val="24"/>
          <w:szCs w:val="24"/>
        </w:rPr>
        <w:t>l’Eglise</w:t>
      </w:r>
      <w:r w:rsidR="00007E06">
        <w:rPr>
          <w:rFonts w:ascii="Arial" w:hAnsi="Arial" w:cs="Arial"/>
          <w:sz w:val="24"/>
          <w:szCs w:val="24"/>
        </w:rPr>
        <w:t xml:space="preserve"> découlent directement </w:t>
      </w:r>
      <w:r w:rsidRPr="0018367A">
        <w:rPr>
          <w:rFonts w:ascii="Arial" w:hAnsi="Arial" w:cs="Arial"/>
          <w:sz w:val="24"/>
          <w:szCs w:val="24"/>
        </w:rPr>
        <w:t xml:space="preserve">du Christ et sont inséparables. 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Dans un </w:t>
      </w:r>
      <w:r w:rsidR="00007E06">
        <w:rPr>
          <w:rFonts w:ascii="Arial" w:hAnsi="Arial" w:cs="Arial"/>
          <w:sz w:val="24"/>
          <w:szCs w:val="24"/>
        </w:rPr>
        <w:t xml:space="preserve">cas, on reçoit ce que le Christ </w:t>
      </w:r>
      <w:r w:rsidRPr="0018367A">
        <w:rPr>
          <w:rFonts w:ascii="Arial" w:hAnsi="Arial" w:cs="Arial"/>
          <w:sz w:val="24"/>
          <w:szCs w:val="24"/>
        </w:rPr>
        <w:t xml:space="preserve">donne, dans </w:t>
      </w:r>
      <w:r w:rsidR="005E0BB7" w:rsidRPr="0018367A">
        <w:rPr>
          <w:rFonts w:ascii="Arial" w:hAnsi="Arial" w:cs="Arial"/>
          <w:sz w:val="24"/>
          <w:szCs w:val="24"/>
        </w:rPr>
        <w:t>l’autre</w:t>
      </w:r>
      <w:r w:rsidRPr="0018367A">
        <w:rPr>
          <w:rFonts w:ascii="Arial" w:hAnsi="Arial" w:cs="Arial"/>
          <w:sz w:val="24"/>
          <w:szCs w:val="24"/>
        </w:rPr>
        <w:t xml:space="preserve"> on signifie que </w:t>
      </w:r>
      <w:r w:rsidR="005E0BB7" w:rsidRPr="0018367A">
        <w:rPr>
          <w:rFonts w:ascii="Arial" w:hAnsi="Arial" w:cs="Arial"/>
          <w:sz w:val="24"/>
          <w:szCs w:val="24"/>
        </w:rPr>
        <w:t>c’e</w:t>
      </w:r>
      <w:r w:rsidR="005E0BB7">
        <w:rPr>
          <w:rFonts w:ascii="Arial" w:hAnsi="Arial" w:cs="Arial"/>
          <w:sz w:val="24"/>
          <w:szCs w:val="24"/>
        </w:rPr>
        <w:t>st</w:t>
      </w:r>
      <w:r w:rsidR="00007E06">
        <w:rPr>
          <w:rFonts w:ascii="Arial" w:hAnsi="Arial" w:cs="Arial"/>
          <w:sz w:val="24"/>
          <w:szCs w:val="24"/>
        </w:rPr>
        <w:t xml:space="preserve"> le Christ qui donne toujours </w:t>
      </w:r>
      <w:r w:rsidRPr="0018367A">
        <w:rPr>
          <w:rFonts w:ascii="Arial" w:hAnsi="Arial" w:cs="Arial"/>
          <w:sz w:val="24"/>
          <w:szCs w:val="24"/>
        </w:rPr>
        <w:t xml:space="preserve">ce </w:t>
      </w:r>
      <w:r w:rsidR="005E0BB7" w:rsidRPr="0018367A">
        <w:rPr>
          <w:rFonts w:ascii="Arial" w:hAnsi="Arial" w:cs="Arial"/>
          <w:sz w:val="24"/>
          <w:szCs w:val="24"/>
        </w:rPr>
        <w:t>qu’on</w:t>
      </w:r>
      <w:r w:rsidRPr="0018367A">
        <w:rPr>
          <w:rFonts w:ascii="Arial" w:hAnsi="Arial" w:cs="Arial"/>
          <w:sz w:val="24"/>
          <w:szCs w:val="24"/>
        </w:rPr>
        <w:t xml:space="preserve"> ne fait jamais que recevoir.</w:t>
      </w:r>
    </w:p>
    <w:p w:rsidR="005D3826" w:rsidRDefault="005D3826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7E06" w:rsidRPr="0018367A" w:rsidRDefault="00007E06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007E06" w:rsidRDefault="0018367A" w:rsidP="00EC079A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007E06">
        <w:rPr>
          <w:rFonts w:ascii="Arial" w:hAnsi="Arial" w:cs="Arial"/>
          <w:b/>
          <w:sz w:val="24"/>
          <w:szCs w:val="24"/>
        </w:rPr>
        <w:t>C</w:t>
      </w:r>
      <w:r w:rsidR="00007E06">
        <w:rPr>
          <w:rFonts w:ascii="Arial" w:hAnsi="Arial" w:cs="Arial"/>
          <w:b/>
          <w:sz w:val="24"/>
          <w:szCs w:val="24"/>
        </w:rPr>
        <w:t>/</w:t>
      </w:r>
      <w:r w:rsidRPr="00007E06">
        <w:rPr>
          <w:rFonts w:ascii="Arial" w:hAnsi="Arial" w:cs="Arial"/>
          <w:b/>
          <w:sz w:val="24"/>
          <w:szCs w:val="24"/>
        </w:rPr>
        <w:t xml:space="preserve"> </w:t>
      </w:r>
      <w:r w:rsidR="005E0BB7">
        <w:rPr>
          <w:rFonts w:ascii="Arial" w:hAnsi="Arial" w:cs="Arial"/>
          <w:b/>
          <w:sz w:val="24"/>
          <w:szCs w:val="24"/>
        </w:rPr>
        <w:t xml:space="preserve">Le </w:t>
      </w:r>
      <w:r w:rsidRPr="00007E06">
        <w:rPr>
          <w:rFonts w:ascii="Arial" w:hAnsi="Arial" w:cs="Arial"/>
          <w:b/>
          <w:sz w:val="24"/>
          <w:szCs w:val="24"/>
        </w:rPr>
        <w:t>ministère sacerdotal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Nouveau Testament ne reconnaît de caractère sacerdotal </w:t>
      </w:r>
      <w:r w:rsidR="005E0BB7" w:rsidRPr="0018367A">
        <w:rPr>
          <w:rFonts w:ascii="Arial" w:hAnsi="Arial" w:cs="Arial"/>
          <w:sz w:val="24"/>
          <w:szCs w:val="24"/>
        </w:rPr>
        <w:t>qu</w:t>
      </w:r>
      <w:r w:rsidR="005D3826">
        <w:rPr>
          <w:rFonts w:ascii="Arial" w:hAnsi="Arial" w:cs="Arial"/>
          <w:sz w:val="24"/>
          <w:szCs w:val="24"/>
        </w:rPr>
        <w:t>’</w:t>
      </w:r>
      <w:r w:rsidR="005E0BB7" w:rsidRPr="0018367A">
        <w:rPr>
          <w:rFonts w:ascii="Arial" w:hAnsi="Arial" w:cs="Arial"/>
          <w:sz w:val="24"/>
          <w:szCs w:val="24"/>
        </w:rPr>
        <w:t>a</w:t>
      </w:r>
      <w:r w:rsidR="005D3826">
        <w:rPr>
          <w:rFonts w:ascii="Arial" w:hAnsi="Arial" w:cs="Arial"/>
          <w:sz w:val="24"/>
          <w:szCs w:val="24"/>
        </w:rPr>
        <w:t>u</w:t>
      </w:r>
      <w:r w:rsidR="005E0BB7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Christ et au peuple messianique de</w:t>
      </w:r>
      <w:r w:rsidR="005E0BB7">
        <w:rPr>
          <w:rFonts w:ascii="Arial" w:hAnsi="Arial" w:cs="Arial"/>
          <w:sz w:val="24"/>
          <w:szCs w:val="24"/>
        </w:rPr>
        <w:t xml:space="preserve"> Dieu et n’en reconnaît pas aux </w:t>
      </w:r>
      <w:r w:rsidR="005D3826">
        <w:rPr>
          <w:rFonts w:ascii="Arial" w:hAnsi="Arial" w:cs="Arial"/>
          <w:sz w:val="24"/>
          <w:szCs w:val="24"/>
        </w:rPr>
        <w:t>ministres ecclésiaux. Le m</w:t>
      </w:r>
      <w:r w:rsidRPr="0018367A">
        <w:rPr>
          <w:rFonts w:ascii="Arial" w:hAnsi="Arial" w:cs="Arial"/>
          <w:sz w:val="24"/>
          <w:szCs w:val="24"/>
        </w:rPr>
        <w:t xml:space="preserve">inistère </w:t>
      </w:r>
      <w:r w:rsidR="005E0BB7" w:rsidRPr="0018367A">
        <w:rPr>
          <w:rFonts w:ascii="Arial" w:hAnsi="Arial" w:cs="Arial"/>
          <w:sz w:val="24"/>
          <w:szCs w:val="24"/>
        </w:rPr>
        <w:t>n’en</w:t>
      </w:r>
      <w:r w:rsidR="005E0BB7">
        <w:rPr>
          <w:rFonts w:ascii="Arial" w:hAnsi="Arial" w:cs="Arial"/>
          <w:sz w:val="24"/>
          <w:szCs w:val="24"/>
        </w:rPr>
        <w:t xml:space="preserve"> est pas moins un service rendu </w:t>
      </w:r>
      <w:r w:rsidRPr="0018367A">
        <w:rPr>
          <w:rFonts w:ascii="Arial" w:hAnsi="Arial" w:cs="Arial"/>
          <w:sz w:val="24"/>
          <w:szCs w:val="24"/>
        </w:rPr>
        <w:t>au nom du Christ sacerdotal au profit du peuple sacerdotal de Dieu.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service ministériel est donc inséré dans la c</w:t>
      </w:r>
      <w:r w:rsidR="005E0BB7">
        <w:rPr>
          <w:rFonts w:ascii="Arial" w:hAnsi="Arial" w:cs="Arial"/>
          <w:sz w:val="24"/>
          <w:szCs w:val="24"/>
        </w:rPr>
        <w:t xml:space="preserve">ommunauté sacerdotale </w:t>
      </w:r>
      <w:r w:rsidRPr="0018367A">
        <w:rPr>
          <w:rFonts w:ascii="Arial" w:hAnsi="Arial" w:cs="Arial"/>
          <w:sz w:val="24"/>
          <w:szCs w:val="24"/>
        </w:rPr>
        <w:t>réunie autour du Christ, le Grand Prêtre,</w:t>
      </w:r>
      <w:r w:rsidR="005E0BB7">
        <w:rPr>
          <w:rFonts w:ascii="Arial" w:hAnsi="Arial" w:cs="Arial"/>
          <w:sz w:val="24"/>
          <w:szCs w:val="24"/>
        </w:rPr>
        <w:t xml:space="preserve"> et il en est une spécification </w:t>
      </w:r>
      <w:r w:rsidRPr="0018367A">
        <w:rPr>
          <w:rFonts w:ascii="Arial" w:hAnsi="Arial" w:cs="Arial"/>
          <w:sz w:val="24"/>
          <w:szCs w:val="24"/>
        </w:rPr>
        <w:t>diaconale. Il était donc f</w:t>
      </w:r>
      <w:r w:rsidR="005E0BB7">
        <w:rPr>
          <w:rFonts w:ascii="Arial" w:hAnsi="Arial" w:cs="Arial"/>
          <w:sz w:val="24"/>
          <w:szCs w:val="24"/>
        </w:rPr>
        <w:t xml:space="preserve">atal qu’on parle à la longue de </w:t>
      </w:r>
      <w:r w:rsidRPr="0018367A">
        <w:rPr>
          <w:rFonts w:ascii="Arial" w:hAnsi="Arial" w:cs="Arial"/>
          <w:sz w:val="24"/>
          <w:szCs w:val="24"/>
        </w:rPr>
        <w:t>service sacerdotal des ministres.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Dans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ancienne “ sacerdos “ </w:t>
      </w:r>
      <w:r w:rsidR="005E0BB7">
        <w:rPr>
          <w:rFonts w:ascii="Arial" w:hAnsi="Arial" w:cs="Arial"/>
          <w:sz w:val="24"/>
          <w:szCs w:val="24"/>
        </w:rPr>
        <w:t xml:space="preserve">(nom des prêtres juifs de </w:t>
      </w:r>
      <w:r w:rsidR="005E0BB7" w:rsidRPr="0018367A">
        <w:rPr>
          <w:rFonts w:ascii="Arial" w:hAnsi="Arial" w:cs="Arial"/>
          <w:sz w:val="24"/>
          <w:szCs w:val="24"/>
        </w:rPr>
        <w:t>l’A.T.)</w:t>
      </w:r>
      <w:r w:rsidRPr="0018367A">
        <w:rPr>
          <w:rFonts w:ascii="Arial" w:hAnsi="Arial" w:cs="Arial"/>
          <w:sz w:val="24"/>
          <w:szCs w:val="24"/>
        </w:rPr>
        <w:t xml:space="preserve"> est utilisé allégoriquement et</w:t>
      </w:r>
      <w:r w:rsidR="005E0BB7">
        <w:rPr>
          <w:rFonts w:ascii="Arial" w:hAnsi="Arial" w:cs="Arial"/>
          <w:sz w:val="24"/>
          <w:szCs w:val="24"/>
        </w:rPr>
        <w:t xml:space="preserve"> d’abord uniquement à propos de </w:t>
      </w:r>
      <w:r w:rsidR="005E0BB7" w:rsidRPr="0018367A">
        <w:rPr>
          <w:rFonts w:ascii="Arial" w:hAnsi="Arial" w:cs="Arial"/>
          <w:sz w:val="24"/>
          <w:szCs w:val="24"/>
        </w:rPr>
        <w:t>l’évêque</w:t>
      </w:r>
      <w:r w:rsidRPr="0018367A">
        <w:rPr>
          <w:rFonts w:ascii="Arial" w:hAnsi="Arial" w:cs="Arial"/>
          <w:sz w:val="24"/>
          <w:szCs w:val="24"/>
        </w:rPr>
        <w:t>, figure centrale et uniqu</w:t>
      </w:r>
      <w:r w:rsidR="005E0BB7">
        <w:rPr>
          <w:rFonts w:ascii="Arial" w:hAnsi="Arial" w:cs="Arial"/>
          <w:sz w:val="24"/>
          <w:szCs w:val="24"/>
        </w:rPr>
        <w:t xml:space="preserve">e, à l’époque, de la communauté </w:t>
      </w:r>
      <w:r w:rsidRPr="0018367A">
        <w:rPr>
          <w:rFonts w:ascii="Arial" w:hAnsi="Arial" w:cs="Arial"/>
          <w:sz w:val="24"/>
          <w:szCs w:val="24"/>
        </w:rPr>
        <w:t>urbaine.</w:t>
      </w:r>
    </w:p>
    <w:p w:rsidR="0018367A" w:rsidRPr="0018367A" w:rsidRDefault="005E0BB7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parce que, à la longue,</w:t>
      </w:r>
      <w:r>
        <w:rPr>
          <w:rFonts w:ascii="Arial" w:hAnsi="Arial" w:cs="Arial"/>
          <w:sz w:val="24"/>
          <w:szCs w:val="24"/>
        </w:rPr>
        <w:t xml:space="preserve"> les presbytres aussi président </w:t>
      </w:r>
      <w:r w:rsidRPr="0018367A">
        <w:rPr>
          <w:rFonts w:ascii="Arial" w:hAnsi="Arial" w:cs="Arial"/>
          <w:sz w:val="24"/>
          <w:szCs w:val="24"/>
        </w:rPr>
        <w:t>l’eucharistie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qu’ils</w:t>
      </w:r>
      <w:r w:rsidR="0018367A" w:rsidRPr="0018367A">
        <w:rPr>
          <w:rFonts w:ascii="Arial" w:hAnsi="Arial" w:cs="Arial"/>
          <w:sz w:val="24"/>
          <w:szCs w:val="24"/>
        </w:rPr>
        <w:t xml:space="preserve"> fi</w:t>
      </w:r>
      <w:r w:rsidR="005D3826">
        <w:rPr>
          <w:rFonts w:ascii="Arial" w:hAnsi="Arial" w:cs="Arial"/>
          <w:sz w:val="24"/>
          <w:szCs w:val="24"/>
        </w:rPr>
        <w:t>niront par être appelés “prêtre</w:t>
      </w:r>
      <w:r w:rsidR="0018367A" w:rsidRPr="0018367A">
        <w:rPr>
          <w:rFonts w:ascii="Arial" w:hAnsi="Arial" w:cs="Arial"/>
          <w:sz w:val="24"/>
          <w:szCs w:val="24"/>
        </w:rPr>
        <w:t xml:space="preserve">“ 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sacerdotos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r w:rsidR="0018367A" w:rsidRPr="0018367A">
        <w:rPr>
          <w:rFonts w:ascii="Arial" w:hAnsi="Arial" w:cs="Arial"/>
          <w:sz w:val="24"/>
          <w:szCs w:val="24"/>
        </w:rPr>
        <w:t>quoique à un rang subordonné au président épiscopal.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Dans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ancienne,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5E0BB7">
        <w:rPr>
          <w:rFonts w:ascii="Arial" w:hAnsi="Arial" w:cs="Arial"/>
          <w:sz w:val="24"/>
          <w:szCs w:val="24"/>
        </w:rPr>
        <w:t xml:space="preserve">la communauté elle-même qui est </w:t>
      </w:r>
      <w:r w:rsidRPr="0018367A">
        <w:rPr>
          <w:rFonts w:ascii="Arial" w:hAnsi="Arial" w:cs="Arial"/>
          <w:sz w:val="24"/>
          <w:szCs w:val="24"/>
        </w:rPr>
        <w:t xml:space="preserve">sujet actif de </w:t>
      </w:r>
      <w:r w:rsidR="005E0BB7" w:rsidRPr="0018367A">
        <w:rPr>
          <w:rFonts w:ascii="Arial" w:hAnsi="Arial" w:cs="Arial"/>
          <w:sz w:val="24"/>
          <w:szCs w:val="24"/>
        </w:rPr>
        <w:t>l’offrande</w:t>
      </w:r>
      <w:r w:rsidRPr="0018367A">
        <w:rPr>
          <w:rFonts w:ascii="Arial" w:hAnsi="Arial" w:cs="Arial"/>
          <w:sz w:val="24"/>
          <w:szCs w:val="24"/>
        </w:rPr>
        <w:t xml:space="preserve"> du pain et du</w:t>
      </w:r>
      <w:r w:rsidR="00EA0A01">
        <w:rPr>
          <w:rFonts w:ascii="Arial" w:hAnsi="Arial" w:cs="Arial"/>
          <w:sz w:val="24"/>
          <w:szCs w:val="24"/>
        </w:rPr>
        <w:t xml:space="preserve"> vin. Le p</w:t>
      </w:r>
      <w:r w:rsidR="005E0BB7">
        <w:rPr>
          <w:rFonts w:ascii="Arial" w:hAnsi="Arial" w:cs="Arial"/>
          <w:sz w:val="24"/>
          <w:szCs w:val="24"/>
        </w:rPr>
        <w:t xml:space="preserve">résident recevait les </w:t>
      </w:r>
      <w:r w:rsidRPr="0018367A">
        <w:rPr>
          <w:rFonts w:ascii="Arial" w:hAnsi="Arial" w:cs="Arial"/>
          <w:sz w:val="24"/>
          <w:szCs w:val="24"/>
        </w:rPr>
        <w:t>offrandes de toute la communauté, qui étaient transfo</w:t>
      </w:r>
      <w:r w:rsidR="005E0BB7">
        <w:rPr>
          <w:rFonts w:ascii="Arial" w:hAnsi="Arial" w:cs="Arial"/>
          <w:sz w:val="24"/>
          <w:szCs w:val="24"/>
        </w:rPr>
        <w:t xml:space="preserve">rmées par </w:t>
      </w:r>
      <w:r w:rsidRPr="0018367A">
        <w:rPr>
          <w:rFonts w:ascii="Arial" w:hAnsi="Arial" w:cs="Arial"/>
          <w:sz w:val="24"/>
          <w:szCs w:val="24"/>
        </w:rPr>
        <w:t>lʼEsprit en offrande du corps et du sang de Jésus, de lʼhomme Jésus.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peuple concélèbre, le prêtre </w:t>
      </w:r>
      <w:r w:rsidR="005E0BB7" w:rsidRPr="0018367A">
        <w:rPr>
          <w:rFonts w:ascii="Arial" w:hAnsi="Arial" w:cs="Arial"/>
          <w:sz w:val="24"/>
          <w:szCs w:val="24"/>
        </w:rPr>
        <w:t>n’ex</w:t>
      </w:r>
      <w:r w:rsidR="005E0BB7">
        <w:rPr>
          <w:rFonts w:ascii="Arial" w:hAnsi="Arial" w:cs="Arial"/>
          <w:sz w:val="24"/>
          <w:szCs w:val="24"/>
        </w:rPr>
        <w:t xml:space="preserve">erce la présidence que comme un </w:t>
      </w:r>
      <w:r w:rsidRPr="0018367A">
        <w:rPr>
          <w:rFonts w:ascii="Arial" w:hAnsi="Arial" w:cs="Arial"/>
          <w:sz w:val="24"/>
          <w:szCs w:val="24"/>
        </w:rPr>
        <w:t>service rendu.</w:t>
      </w:r>
    </w:p>
    <w:p w:rsidR="005E0BB7" w:rsidRPr="0018367A" w:rsidRDefault="005E0BB7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F3D" w:rsidRDefault="00AE7F3D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AE7F3D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Les m</w:t>
      </w:r>
      <w:r w:rsidR="0018367A" w:rsidRPr="0018367A">
        <w:rPr>
          <w:rFonts w:ascii="Arial" w:hAnsi="Arial" w:cs="Arial"/>
          <w:sz w:val="24"/>
          <w:szCs w:val="24"/>
        </w:rPr>
        <w:t xml:space="preserve">inistères dans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Vatican</w:t>
      </w:r>
      <w:r w:rsidR="005E0BB7">
        <w:rPr>
          <w:rFonts w:ascii="Arial" w:hAnsi="Arial" w:cs="Arial"/>
          <w:sz w:val="24"/>
          <w:szCs w:val="24"/>
        </w:rPr>
        <w:t xml:space="preserve"> II</w:t>
      </w:r>
      <w:r w:rsidR="005E0BB7" w:rsidRPr="0018367A">
        <w:rPr>
          <w:rFonts w:ascii="Arial" w:hAnsi="Arial" w:cs="Arial"/>
          <w:sz w:val="24"/>
          <w:szCs w:val="24"/>
        </w:rPr>
        <w:t>,</w:t>
      </w:r>
      <w:r w:rsidRPr="0018367A">
        <w:rPr>
          <w:rFonts w:ascii="Arial" w:hAnsi="Arial" w:cs="Arial"/>
          <w:sz w:val="24"/>
          <w:szCs w:val="24"/>
        </w:rPr>
        <w:t xml:space="preserve"> sans renoncer totalement à une terminologie sacerdota</w:t>
      </w:r>
      <w:r w:rsidR="005E0BB7">
        <w:rPr>
          <w:rFonts w:ascii="Arial" w:hAnsi="Arial" w:cs="Arial"/>
          <w:sz w:val="24"/>
          <w:szCs w:val="24"/>
        </w:rPr>
        <w:t xml:space="preserve">le, </w:t>
      </w:r>
      <w:r w:rsidRPr="0018367A">
        <w:rPr>
          <w:rFonts w:ascii="Arial" w:hAnsi="Arial" w:cs="Arial"/>
          <w:sz w:val="24"/>
          <w:szCs w:val="24"/>
        </w:rPr>
        <w:t>fait sien le langage ministériel du N</w:t>
      </w:r>
      <w:r w:rsidR="005E0BB7">
        <w:rPr>
          <w:rFonts w:ascii="Arial" w:hAnsi="Arial" w:cs="Arial"/>
          <w:sz w:val="24"/>
          <w:szCs w:val="24"/>
        </w:rPr>
        <w:t xml:space="preserve">ouveau Testament. Le décret sur </w:t>
      </w:r>
      <w:r w:rsidRPr="0018367A">
        <w:rPr>
          <w:rFonts w:ascii="Arial" w:hAnsi="Arial" w:cs="Arial"/>
          <w:sz w:val="24"/>
          <w:szCs w:val="24"/>
        </w:rPr>
        <w:t>les prêtres (P.O.) est passé de “ministè</w:t>
      </w:r>
      <w:r w:rsidR="005E0BB7">
        <w:rPr>
          <w:rFonts w:ascii="Arial" w:hAnsi="Arial" w:cs="Arial"/>
          <w:sz w:val="24"/>
          <w:szCs w:val="24"/>
        </w:rPr>
        <w:t xml:space="preserve">re sacerdotal “ à “ l’ordre des </w:t>
      </w:r>
      <w:r w:rsidRPr="0018367A">
        <w:rPr>
          <w:rFonts w:ascii="Arial" w:hAnsi="Arial" w:cs="Arial"/>
          <w:sz w:val="24"/>
          <w:szCs w:val="24"/>
        </w:rPr>
        <w:t>presbytres “</w:t>
      </w:r>
      <w:r w:rsidR="005D3826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mot “ministère “ désigne une fonction dans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>; mais il</w:t>
      </w:r>
      <w:r w:rsidR="005E0BB7">
        <w:rPr>
          <w:rFonts w:ascii="Arial" w:hAnsi="Arial" w:cs="Arial"/>
          <w:sz w:val="24"/>
          <w:szCs w:val="24"/>
        </w:rPr>
        <w:t xml:space="preserve"> </w:t>
      </w:r>
      <w:r w:rsidR="005E0BB7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jamais une simple activité humai</w:t>
      </w:r>
      <w:r w:rsidR="005E0BB7">
        <w:rPr>
          <w:rFonts w:ascii="Arial" w:hAnsi="Arial" w:cs="Arial"/>
          <w:sz w:val="24"/>
          <w:szCs w:val="24"/>
        </w:rPr>
        <w:t xml:space="preserve">ne. Il ne se réduit pas au seul </w:t>
      </w:r>
      <w:r w:rsidRPr="0018367A">
        <w:rPr>
          <w:rFonts w:ascii="Arial" w:hAnsi="Arial" w:cs="Arial"/>
          <w:sz w:val="24"/>
          <w:szCs w:val="24"/>
        </w:rPr>
        <w:t xml:space="preserve">exercice </w:t>
      </w:r>
      <w:r w:rsidR="005E0BB7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tâche. </w:t>
      </w:r>
      <w:r w:rsidR="005E0BB7" w:rsidRPr="0018367A">
        <w:rPr>
          <w:rFonts w:ascii="Arial" w:hAnsi="Arial" w:cs="Arial"/>
          <w:sz w:val="24"/>
          <w:szCs w:val="24"/>
        </w:rPr>
        <w:t>L’initiative</w:t>
      </w:r>
      <w:r w:rsidRPr="0018367A">
        <w:rPr>
          <w:rFonts w:ascii="Arial" w:hAnsi="Arial" w:cs="Arial"/>
          <w:sz w:val="24"/>
          <w:szCs w:val="24"/>
        </w:rPr>
        <w:t xml:space="preserve"> de Di</w:t>
      </w:r>
      <w:r w:rsidR="005E0BB7">
        <w:rPr>
          <w:rFonts w:ascii="Arial" w:hAnsi="Arial" w:cs="Arial"/>
          <w:sz w:val="24"/>
          <w:szCs w:val="24"/>
        </w:rPr>
        <w:t xml:space="preserve">eu et plus précisément celle de </w:t>
      </w:r>
      <w:r w:rsidRPr="0018367A">
        <w:rPr>
          <w:rFonts w:ascii="Arial" w:hAnsi="Arial" w:cs="Arial"/>
          <w:sz w:val="24"/>
          <w:szCs w:val="24"/>
        </w:rPr>
        <w:t>lʼEsprit-Saint définit son origine. Les min</w:t>
      </w:r>
      <w:r w:rsidR="005E0BB7">
        <w:rPr>
          <w:rFonts w:ascii="Arial" w:hAnsi="Arial" w:cs="Arial"/>
          <w:sz w:val="24"/>
          <w:szCs w:val="24"/>
        </w:rPr>
        <w:t xml:space="preserve">istères sont des dons faits par </w:t>
      </w:r>
      <w:r w:rsidRPr="0018367A">
        <w:rPr>
          <w:rFonts w:ascii="Arial" w:hAnsi="Arial" w:cs="Arial"/>
          <w:sz w:val="24"/>
          <w:szCs w:val="24"/>
        </w:rPr>
        <w:t xml:space="preserve">lʼEsprit à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On peut affirmer, dans ce sens, que </w:t>
      </w:r>
      <w:r w:rsidR="005E0BB7">
        <w:rPr>
          <w:rFonts w:ascii="Arial" w:hAnsi="Arial" w:cs="Arial"/>
          <w:sz w:val="24"/>
          <w:szCs w:val="24"/>
        </w:rPr>
        <w:t xml:space="preserve">tout ministère a pour fondement </w:t>
      </w:r>
      <w:r w:rsidRPr="0018367A">
        <w:rPr>
          <w:rFonts w:ascii="Arial" w:hAnsi="Arial" w:cs="Arial"/>
          <w:sz w:val="24"/>
          <w:szCs w:val="24"/>
        </w:rPr>
        <w:t xml:space="preserve">un charisme : nul ne peut </w:t>
      </w:r>
      <w:r w:rsidR="005E0BB7" w:rsidRPr="0018367A">
        <w:rPr>
          <w:rFonts w:ascii="Arial" w:hAnsi="Arial" w:cs="Arial"/>
          <w:sz w:val="24"/>
          <w:szCs w:val="24"/>
        </w:rPr>
        <w:t>l’exerc</w:t>
      </w:r>
      <w:r w:rsidR="005E0BB7">
        <w:rPr>
          <w:rFonts w:ascii="Arial" w:hAnsi="Arial" w:cs="Arial"/>
          <w:sz w:val="24"/>
          <w:szCs w:val="24"/>
        </w:rPr>
        <w:t xml:space="preserve">er sans une qualification reçue </w:t>
      </w:r>
      <w:r w:rsidRPr="0018367A">
        <w:rPr>
          <w:rFonts w:ascii="Arial" w:hAnsi="Arial" w:cs="Arial"/>
          <w:sz w:val="24"/>
          <w:szCs w:val="24"/>
        </w:rPr>
        <w:t>de Dieu.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Vatican </w:t>
      </w:r>
      <w:r w:rsidR="00136BC1">
        <w:rPr>
          <w:rFonts w:ascii="Arial" w:hAnsi="Arial" w:cs="Arial"/>
          <w:sz w:val="24"/>
          <w:szCs w:val="24"/>
        </w:rPr>
        <w:t>II</w:t>
      </w:r>
      <w:r w:rsidRPr="0018367A">
        <w:rPr>
          <w:rFonts w:ascii="Arial" w:hAnsi="Arial" w:cs="Arial"/>
          <w:sz w:val="24"/>
          <w:szCs w:val="24"/>
        </w:rPr>
        <w:t xml:space="preserve"> : “Dans son Corps,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à</w:t>
      </w:r>
      <w:r w:rsidR="005E0BB7">
        <w:rPr>
          <w:rFonts w:ascii="Arial" w:hAnsi="Arial" w:cs="Arial"/>
          <w:sz w:val="24"/>
          <w:szCs w:val="24"/>
        </w:rPr>
        <w:t xml:space="preserve"> dire, dans l’Eglise, le Christ </w:t>
      </w:r>
      <w:r w:rsidRPr="0018367A">
        <w:rPr>
          <w:rFonts w:ascii="Arial" w:hAnsi="Arial" w:cs="Arial"/>
          <w:sz w:val="24"/>
          <w:szCs w:val="24"/>
        </w:rPr>
        <w:t>dispose continuellement les</w:t>
      </w:r>
      <w:r w:rsidR="005E0BB7">
        <w:rPr>
          <w:rFonts w:ascii="Arial" w:hAnsi="Arial" w:cs="Arial"/>
          <w:sz w:val="24"/>
          <w:szCs w:val="24"/>
        </w:rPr>
        <w:t xml:space="preserve"> dons des ministères “ (LG 7) </w:t>
      </w:r>
      <w:r w:rsidRPr="0018367A">
        <w:rPr>
          <w:rFonts w:ascii="Arial" w:hAnsi="Arial" w:cs="Arial"/>
          <w:sz w:val="24"/>
          <w:szCs w:val="24"/>
        </w:rPr>
        <w:t>et St. Paul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: “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de Dieu que vien</w:t>
      </w:r>
      <w:r w:rsidR="005E0BB7">
        <w:rPr>
          <w:rFonts w:ascii="Arial" w:hAnsi="Arial" w:cs="Arial"/>
          <w:sz w:val="24"/>
          <w:szCs w:val="24"/>
        </w:rPr>
        <w:t xml:space="preserve">t notre capacité. C’est Lui qui </w:t>
      </w:r>
      <w:r w:rsidRPr="0018367A">
        <w:rPr>
          <w:rFonts w:ascii="Arial" w:hAnsi="Arial" w:cs="Arial"/>
          <w:sz w:val="24"/>
          <w:szCs w:val="24"/>
        </w:rPr>
        <w:t xml:space="preserve">nous a rendus capables </w:t>
      </w:r>
      <w:r w:rsidR="005E0BB7" w:rsidRPr="0018367A">
        <w:rPr>
          <w:rFonts w:ascii="Arial" w:hAnsi="Arial" w:cs="Arial"/>
          <w:sz w:val="24"/>
          <w:szCs w:val="24"/>
        </w:rPr>
        <w:t>d’être</w:t>
      </w:r>
      <w:r w:rsidRPr="0018367A">
        <w:rPr>
          <w:rFonts w:ascii="Arial" w:hAnsi="Arial" w:cs="Arial"/>
          <w:sz w:val="24"/>
          <w:szCs w:val="24"/>
        </w:rPr>
        <w:t xml:space="preserve"> minist</w:t>
      </w:r>
      <w:r w:rsidR="005E0BB7">
        <w:rPr>
          <w:rFonts w:ascii="Arial" w:hAnsi="Arial" w:cs="Arial"/>
          <w:sz w:val="24"/>
          <w:szCs w:val="24"/>
        </w:rPr>
        <w:t xml:space="preserve">re d’une Alliance Nouvelle, non </w:t>
      </w:r>
      <w:r w:rsidRPr="0018367A">
        <w:rPr>
          <w:rFonts w:ascii="Arial" w:hAnsi="Arial" w:cs="Arial"/>
          <w:sz w:val="24"/>
          <w:szCs w:val="24"/>
        </w:rPr>
        <w:t xml:space="preserve">de la terre </w:t>
      </w:r>
      <w:r w:rsidR="00136BC1">
        <w:rPr>
          <w:rFonts w:ascii="Arial" w:hAnsi="Arial" w:cs="Arial"/>
          <w:sz w:val="24"/>
          <w:szCs w:val="24"/>
        </w:rPr>
        <w:t xml:space="preserve">mais de </w:t>
      </w:r>
      <w:proofErr w:type="spellStart"/>
      <w:r w:rsidR="00136BC1">
        <w:rPr>
          <w:rFonts w:ascii="Arial" w:hAnsi="Arial" w:cs="Arial"/>
          <w:sz w:val="24"/>
          <w:szCs w:val="24"/>
        </w:rPr>
        <w:t>lʼEsprit</w:t>
      </w:r>
      <w:proofErr w:type="spellEnd"/>
      <w:r w:rsidR="00136BC1">
        <w:rPr>
          <w:rFonts w:ascii="Arial" w:hAnsi="Arial" w:cs="Arial"/>
          <w:sz w:val="24"/>
          <w:szCs w:val="24"/>
        </w:rPr>
        <w:t xml:space="preserve"> “. (2 Co 3, 5</w:t>
      </w:r>
      <w:r w:rsidRPr="0018367A">
        <w:rPr>
          <w:rFonts w:ascii="Arial" w:hAnsi="Arial" w:cs="Arial"/>
          <w:sz w:val="24"/>
          <w:szCs w:val="24"/>
        </w:rPr>
        <w:t>)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Tout ministère dans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est un mini</w:t>
      </w:r>
      <w:r w:rsidR="005E0BB7">
        <w:rPr>
          <w:rFonts w:ascii="Arial" w:hAnsi="Arial" w:cs="Arial"/>
          <w:sz w:val="24"/>
          <w:szCs w:val="24"/>
        </w:rPr>
        <w:t xml:space="preserve">stère de </w:t>
      </w:r>
      <w:r w:rsidR="00136BC1">
        <w:rPr>
          <w:rFonts w:ascii="Arial" w:hAnsi="Arial" w:cs="Arial"/>
          <w:sz w:val="24"/>
          <w:szCs w:val="24"/>
        </w:rPr>
        <w:t>l’Eglise</w:t>
      </w:r>
      <w:r w:rsidR="005E0BB7">
        <w:rPr>
          <w:rFonts w:ascii="Arial" w:hAnsi="Arial" w:cs="Arial"/>
          <w:sz w:val="24"/>
          <w:szCs w:val="24"/>
        </w:rPr>
        <w:t xml:space="preserve">, de sa mission </w:t>
      </w:r>
      <w:r w:rsidRPr="0018367A">
        <w:rPr>
          <w:rFonts w:ascii="Arial" w:hAnsi="Arial" w:cs="Arial"/>
          <w:sz w:val="24"/>
          <w:szCs w:val="24"/>
        </w:rPr>
        <w:t>dans la vie du monde. Il existe au sei</w:t>
      </w:r>
      <w:r w:rsidR="005E0BB7">
        <w:rPr>
          <w:rFonts w:ascii="Arial" w:hAnsi="Arial" w:cs="Arial"/>
          <w:sz w:val="24"/>
          <w:szCs w:val="24"/>
        </w:rPr>
        <w:t xml:space="preserve">n de la communauté des baptisés </w:t>
      </w:r>
      <w:r w:rsidR="00136BC1">
        <w:rPr>
          <w:rFonts w:ascii="Arial" w:hAnsi="Arial" w:cs="Arial"/>
          <w:sz w:val="24"/>
          <w:szCs w:val="24"/>
        </w:rPr>
        <w:t xml:space="preserve">comme un “ </w:t>
      </w:r>
      <w:r w:rsidRPr="0018367A">
        <w:rPr>
          <w:rFonts w:ascii="Arial" w:hAnsi="Arial" w:cs="Arial"/>
          <w:sz w:val="24"/>
          <w:szCs w:val="24"/>
        </w:rPr>
        <w:t xml:space="preserve">service “ pour </w:t>
      </w:r>
      <w:r w:rsidR="005E0BB7" w:rsidRPr="0018367A">
        <w:rPr>
          <w:rFonts w:ascii="Arial" w:hAnsi="Arial" w:cs="Arial"/>
          <w:sz w:val="24"/>
          <w:szCs w:val="24"/>
        </w:rPr>
        <w:t>l’Evan</w:t>
      </w:r>
      <w:r w:rsidR="005E0BB7">
        <w:rPr>
          <w:rFonts w:ascii="Arial" w:hAnsi="Arial" w:cs="Arial"/>
          <w:sz w:val="24"/>
          <w:szCs w:val="24"/>
        </w:rPr>
        <w:t xml:space="preserve">gile, avec d’autres ministères.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par le ministère ordonné que l</w:t>
      </w:r>
      <w:r w:rsidR="005E0BB7">
        <w:rPr>
          <w:rFonts w:ascii="Arial" w:hAnsi="Arial" w:cs="Arial"/>
          <w:sz w:val="24"/>
          <w:szCs w:val="24"/>
        </w:rPr>
        <w:t>es baptisés trouvent leur iden</w:t>
      </w:r>
      <w:r w:rsidRPr="0018367A">
        <w:rPr>
          <w:rFonts w:ascii="Arial" w:hAnsi="Arial" w:cs="Arial"/>
          <w:sz w:val="24"/>
          <w:szCs w:val="24"/>
        </w:rPr>
        <w:t xml:space="preserve">tité de Peuple de Dieu et confessent </w:t>
      </w:r>
      <w:r w:rsidR="005E0BB7" w:rsidRPr="0018367A">
        <w:rPr>
          <w:rFonts w:ascii="Arial" w:hAnsi="Arial" w:cs="Arial"/>
          <w:sz w:val="24"/>
          <w:szCs w:val="24"/>
        </w:rPr>
        <w:t>qu’ils</w:t>
      </w:r>
      <w:r w:rsidRPr="0018367A">
        <w:rPr>
          <w:rFonts w:ascii="Arial" w:hAnsi="Arial" w:cs="Arial"/>
          <w:sz w:val="24"/>
          <w:szCs w:val="24"/>
        </w:rPr>
        <w:t xml:space="preserve"> ne se rasse</w:t>
      </w:r>
      <w:r w:rsidR="005E0BB7">
        <w:rPr>
          <w:rFonts w:ascii="Arial" w:hAnsi="Arial" w:cs="Arial"/>
          <w:sz w:val="24"/>
          <w:szCs w:val="24"/>
        </w:rPr>
        <w:t xml:space="preserve">mblent pas </w:t>
      </w:r>
      <w:r w:rsidRPr="0018367A">
        <w:rPr>
          <w:rFonts w:ascii="Arial" w:hAnsi="Arial" w:cs="Arial"/>
          <w:sz w:val="24"/>
          <w:szCs w:val="24"/>
        </w:rPr>
        <w:t xml:space="preserve">pour eux-mêmes, mais parce que </w:t>
      </w:r>
      <w:r w:rsidR="005E0BB7" w:rsidRPr="0018367A">
        <w:rPr>
          <w:rFonts w:ascii="Arial" w:hAnsi="Arial" w:cs="Arial"/>
          <w:sz w:val="24"/>
          <w:szCs w:val="24"/>
        </w:rPr>
        <w:t>l’Eg</w:t>
      </w:r>
      <w:r w:rsidR="005E0BB7">
        <w:rPr>
          <w:rFonts w:ascii="Arial" w:hAnsi="Arial" w:cs="Arial"/>
          <w:sz w:val="24"/>
          <w:szCs w:val="24"/>
        </w:rPr>
        <w:t xml:space="preserve">lise les y invite et leur donne </w:t>
      </w:r>
      <w:r w:rsidR="005E0BB7" w:rsidRPr="0018367A">
        <w:rPr>
          <w:rFonts w:ascii="Arial" w:hAnsi="Arial" w:cs="Arial"/>
          <w:sz w:val="24"/>
          <w:szCs w:val="24"/>
        </w:rPr>
        <w:t>l’énergie</w:t>
      </w:r>
      <w:r w:rsidRPr="0018367A">
        <w:rPr>
          <w:rFonts w:ascii="Arial" w:hAnsi="Arial" w:cs="Arial"/>
          <w:sz w:val="24"/>
          <w:szCs w:val="24"/>
        </w:rPr>
        <w:t xml:space="preserve"> spirituelle pour accomplir la démarche</w:t>
      </w:r>
      <w:r w:rsidR="00EA0A01">
        <w:rPr>
          <w:rFonts w:ascii="Arial" w:hAnsi="Arial" w:cs="Arial"/>
          <w:sz w:val="24"/>
          <w:szCs w:val="24"/>
        </w:rPr>
        <w:t>.</w:t>
      </w:r>
    </w:p>
    <w:p w:rsidR="005E0BB7" w:rsidRPr="0018367A" w:rsidRDefault="005E0BB7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5E0BB7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L’épiscopat</w:t>
      </w:r>
      <w:r w:rsidR="0018367A" w:rsidRPr="0018367A">
        <w:rPr>
          <w:rFonts w:ascii="Arial" w:hAnsi="Arial" w:cs="Arial"/>
          <w:sz w:val="24"/>
          <w:szCs w:val="24"/>
        </w:rPr>
        <w:t xml:space="preserve"> est un sacrement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Concile enseigne que par la consé</w:t>
      </w:r>
      <w:r w:rsidR="005E0BB7">
        <w:rPr>
          <w:rFonts w:ascii="Arial" w:hAnsi="Arial" w:cs="Arial"/>
          <w:sz w:val="24"/>
          <w:szCs w:val="24"/>
        </w:rPr>
        <w:t xml:space="preserve">cration épiscopale est conférée </w:t>
      </w:r>
      <w:r w:rsidRPr="0018367A">
        <w:rPr>
          <w:rFonts w:ascii="Arial" w:hAnsi="Arial" w:cs="Arial"/>
          <w:sz w:val="24"/>
          <w:szCs w:val="24"/>
        </w:rPr>
        <w:t xml:space="preserve">la plénitude du sacrement de </w:t>
      </w:r>
      <w:r w:rsidR="005E0BB7" w:rsidRPr="0018367A">
        <w:rPr>
          <w:rFonts w:ascii="Arial" w:hAnsi="Arial" w:cs="Arial"/>
          <w:sz w:val="24"/>
          <w:szCs w:val="24"/>
        </w:rPr>
        <w:t>l’ordre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5E0BB7" w:rsidRPr="0018367A">
        <w:rPr>
          <w:rFonts w:ascii="Arial" w:hAnsi="Arial" w:cs="Arial"/>
          <w:sz w:val="24"/>
          <w:szCs w:val="24"/>
        </w:rPr>
        <w:t>(LG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5E0BB7" w:rsidRPr="0018367A">
        <w:rPr>
          <w:rFonts w:ascii="Arial" w:hAnsi="Arial" w:cs="Arial"/>
          <w:sz w:val="24"/>
          <w:szCs w:val="24"/>
        </w:rPr>
        <w:t>21)</w:t>
      </w:r>
      <w:r w:rsidRPr="0018367A">
        <w:rPr>
          <w:rFonts w:ascii="Arial" w:hAnsi="Arial" w:cs="Arial"/>
          <w:sz w:val="24"/>
          <w:szCs w:val="24"/>
        </w:rPr>
        <w:t>.</w:t>
      </w:r>
    </w:p>
    <w:p w:rsidR="000D3667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Jusque-là </w:t>
      </w:r>
      <w:r w:rsidR="005E0BB7" w:rsidRPr="0018367A">
        <w:rPr>
          <w:rFonts w:ascii="Arial" w:hAnsi="Arial" w:cs="Arial"/>
          <w:sz w:val="24"/>
          <w:szCs w:val="24"/>
        </w:rPr>
        <w:t>c’était</w:t>
      </w:r>
      <w:r w:rsidRPr="0018367A">
        <w:rPr>
          <w:rFonts w:ascii="Arial" w:hAnsi="Arial" w:cs="Arial"/>
          <w:sz w:val="24"/>
          <w:szCs w:val="24"/>
        </w:rPr>
        <w:t xml:space="preserve"> le pape qui conf</w:t>
      </w:r>
      <w:r w:rsidR="005E0BB7">
        <w:rPr>
          <w:rFonts w:ascii="Arial" w:hAnsi="Arial" w:cs="Arial"/>
          <w:sz w:val="24"/>
          <w:szCs w:val="24"/>
        </w:rPr>
        <w:t xml:space="preserve">érait directement le pouvoir du </w:t>
      </w:r>
      <w:r w:rsidRPr="0018367A">
        <w:rPr>
          <w:rFonts w:ascii="Arial" w:hAnsi="Arial" w:cs="Arial"/>
          <w:sz w:val="24"/>
          <w:szCs w:val="24"/>
        </w:rPr>
        <w:t>“ gouvernement pastoral “ aux évêques.</w:t>
      </w:r>
      <w:r w:rsidR="005E0BB7">
        <w:rPr>
          <w:rFonts w:ascii="Arial" w:hAnsi="Arial" w:cs="Arial"/>
          <w:sz w:val="24"/>
          <w:szCs w:val="24"/>
        </w:rPr>
        <w:t xml:space="preserve"> C’était une structure d’Eglise </w:t>
      </w:r>
      <w:r w:rsidRPr="0018367A">
        <w:rPr>
          <w:rFonts w:ascii="Arial" w:hAnsi="Arial" w:cs="Arial"/>
          <w:sz w:val="24"/>
          <w:szCs w:val="24"/>
        </w:rPr>
        <w:t>parfaitement monarchique. Cette décl</w:t>
      </w:r>
      <w:r w:rsidR="005E0BB7">
        <w:rPr>
          <w:rFonts w:ascii="Arial" w:hAnsi="Arial" w:cs="Arial"/>
          <w:sz w:val="24"/>
          <w:szCs w:val="24"/>
        </w:rPr>
        <w:t xml:space="preserve">aration a une autre conséquence </w:t>
      </w:r>
      <w:r w:rsidRPr="0018367A">
        <w:rPr>
          <w:rFonts w:ascii="Arial" w:hAnsi="Arial" w:cs="Arial"/>
          <w:sz w:val="24"/>
          <w:szCs w:val="24"/>
        </w:rPr>
        <w:t>importante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: </w:t>
      </w:r>
      <w:r w:rsidR="005E0BB7" w:rsidRPr="0018367A">
        <w:rPr>
          <w:rFonts w:ascii="Arial" w:hAnsi="Arial" w:cs="Arial"/>
          <w:sz w:val="24"/>
          <w:szCs w:val="24"/>
        </w:rPr>
        <w:t>l’épiscopat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5E0BB7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pas un</w:t>
      </w:r>
      <w:r w:rsidR="005E0BB7">
        <w:rPr>
          <w:rFonts w:ascii="Arial" w:hAnsi="Arial" w:cs="Arial"/>
          <w:sz w:val="24"/>
          <w:szCs w:val="24"/>
        </w:rPr>
        <w:t xml:space="preserve"> degré au-dessus du </w:t>
      </w:r>
      <w:r w:rsidRPr="0018367A">
        <w:rPr>
          <w:rFonts w:ascii="Arial" w:hAnsi="Arial" w:cs="Arial"/>
          <w:sz w:val="24"/>
          <w:szCs w:val="24"/>
        </w:rPr>
        <w:t xml:space="preserve">“ sacerdoce des prêtres “ comme </w:t>
      </w:r>
      <w:r w:rsidR="005E0BB7" w:rsidRPr="0018367A">
        <w:rPr>
          <w:rFonts w:ascii="Arial" w:hAnsi="Arial" w:cs="Arial"/>
          <w:sz w:val="24"/>
          <w:szCs w:val="24"/>
        </w:rPr>
        <w:t>l’</w:t>
      </w:r>
      <w:r w:rsidR="00EA0A01">
        <w:rPr>
          <w:rFonts w:ascii="Arial" w:hAnsi="Arial" w:cs="Arial"/>
          <w:sz w:val="24"/>
          <w:szCs w:val="24"/>
        </w:rPr>
        <w:t>enseignait le c</w:t>
      </w:r>
      <w:r w:rsidR="005E0BB7">
        <w:rPr>
          <w:rFonts w:ascii="Arial" w:hAnsi="Arial" w:cs="Arial"/>
          <w:sz w:val="24"/>
          <w:szCs w:val="24"/>
        </w:rPr>
        <w:t xml:space="preserve">oncile de Trente </w:t>
      </w:r>
      <w:r w:rsidRPr="0018367A">
        <w:rPr>
          <w:rFonts w:ascii="Arial" w:hAnsi="Arial" w:cs="Arial"/>
          <w:sz w:val="24"/>
          <w:szCs w:val="24"/>
        </w:rPr>
        <w:t>(</w:t>
      </w:r>
      <w:r w:rsidR="00136BC1">
        <w:rPr>
          <w:rFonts w:ascii="Arial" w:hAnsi="Arial" w:cs="Arial"/>
          <w:sz w:val="24"/>
          <w:szCs w:val="24"/>
        </w:rPr>
        <w:t>XVIème siècle</w:t>
      </w:r>
      <w:r w:rsidRPr="0018367A">
        <w:rPr>
          <w:rFonts w:ascii="Arial" w:hAnsi="Arial" w:cs="Arial"/>
          <w:sz w:val="24"/>
          <w:szCs w:val="24"/>
        </w:rPr>
        <w:t>)</w:t>
      </w:r>
      <w:r w:rsidR="000D3667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On dira que les prêtres sont les “coopérateurs “ de </w:t>
      </w:r>
      <w:r w:rsidR="005E0BB7" w:rsidRPr="0018367A">
        <w:rPr>
          <w:rFonts w:ascii="Arial" w:hAnsi="Arial" w:cs="Arial"/>
          <w:sz w:val="24"/>
          <w:szCs w:val="24"/>
        </w:rPr>
        <w:t>l’ordre</w:t>
      </w:r>
      <w:r w:rsidR="005D3826">
        <w:rPr>
          <w:rFonts w:ascii="Arial" w:hAnsi="Arial" w:cs="Arial"/>
          <w:sz w:val="24"/>
          <w:szCs w:val="24"/>
        </w:rPr>
        <w:t xml:space="preserve"> épiscopal. </w:t>
      </w:r>
      <w:r w:rsidR="00EA0A01">
        <w:rPr>
          <w:rFonts w:ascii="Arial" w:hAnsi="Arial" w:cs="Arial"/>
          <w:sz w:val="24"/>
          <w:szCs w:val="24"/>
        </w:rPr>
        <w:t>Le c</w:t>
      </w:r>
      <w:r w:rsidRPr="0018367A">
        <w:rPr>
          <w:rFonts w:ascii="Arial" w:hAnsi="Arial" w:cs="Arial"/>
          <w:sz w:val="24"/>
          <w:szCs w:val="24"/>
        </w:rPr>
        <w:t>oncile mettra aussi en valeur la notion de collégialité épiscopale</w:t>
      </w:r>
      <w:r w:rsidR="005D3826">
        <w:rPr>
          <w:rFonts w:ascii="Arial" w:hAnsi="Arial" w:cs="Arial"/>
          <w:sz w:val="24"/>
          <w:szCs w:val="24"/>
        </w:rPr>
        <w:t xml:space="preserve"> (</w:t>
      </w:r>
      <w:r w:rsidR="00136BC1">
        <w:rPr>
          <w:rFonts w:ascii="Arial" w:hAnsi="Arial" w:cs="Arial"/>
          <w:sz w:val="24"/>
          <w:szCs w:val="24"/>
        </w:rPr>
        <w:t>Le m</w:t>
      </w:r>
      <w:r w:rsidRPr="0018367A">
        <w:rPr>
          <w:rFonts w:ascii="Arial" w:hAnsi="Arial" w:cs="Arial"/>
          <w:sz w:val="24"/>
          <w:szCs w:val="24"/>
        </w:rPr>
        <w:t xml:space="preserve">inistère des prêtres Vatican </w:t>
      </w:r>
      <w:r w:rsidR="00136BC1">
        <w:rPr>
          <w:rFonts w:ascii="Arial" w:hAnsi="Arial" w:cs="Arial"/>
          <w:sz w:val="24"/>
          <w:szCs w:val="24"/>
        </w:rPr>
        <w:t xml:space="preserve">II </w:t>
      </w:r>
      <w:r w:rsidRPr="0018367A">
        <w:rPr>
          <w:rFonts w:ascii="Arial" w:hAnsi="Arial" w:cs="Arial"/>
          <w:sz w:val="24"/>
          <w:szCs w:val="24"/>
        </w:rPr>
        <w:t>“</w:t>
      </w:r>
      <w:proofErr w:type="spellStart"/>
      <w:r w:rsidRPr="0018367A">
        <w:rPr>
          <w:rFonts w:ascii="Arial" w:hAnsi="Arial" w:cs="Arial"/>
          <w:sz w:val="24"/>
          <w:szCs w:val="24"/>
        </w:rPr>
        <w:t>Presbyterum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67A">
        <w:rPr>
          <w:rFonts w:ascii="Arial" w:hAnsi="Arial" w:cs="Arial"/>
          <w:sz w:val="24"/>
          <w:szCs w:val="24"/>
        </w:rPr>
        <w:t>ordinis</w:t>
      </w:r>
      <w:proofErr w:type="spellEnd"/>
      <w:r w:rsidRPr="0018367A">
        <w:rPr>
          <w:rFonts w:ascii="Arial" w:hAnsi="Arial" w:cs="Arial"/>
          <w:sz w:val="24"/>
          <w:szCs w:val="24"/>
        </w:rPr>
        <w:t>”</w:t>
      </w:r>
      <w:r w:rsidR="005D3826">
        <w:rPr>
          <w:rFonts w:ascii="Arial" w:hAnsi="Arial" w:cs="Arial"/>
          <w:sz w:val="24"/>
          <w:szCs w:val="24"/>
        </w:rPr>
        <w:t xml:space="preserve">, </w:t>
      </w:r>
      <w:r w:rsidR="00136BC1">
        <w:rPr>
          <w:rFonts w:ascii="Arial" w:hAnsi="Arial" w:cs="Arial"/>
          <w:sz w:val="24"/>
          <w:szCs w:val="24"/>
        </w:rPr>
        <w:t>7/12/1965)</w:t>
      </w:r>
      <w:r w:rsidR="005D3826">
        <w:rPr>
          <w:rFonts w:ascii="Arial" w:hAnsi="Arial" w:cs="Arial"/>
          <w:sz w:val="24"/>
          <w:szCs w:val="24"/>
        </w:rPr>
        <w:t>.</w:t>
      </w:r>
    </w:p>
    <w:p w:rsidR="0018367A" w:rsidRDefault="00136BC1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</w:t>
      </w:r>
      <w:r w:rsidR="0018367A" w:rsidRPr="0018367A">
        <w:rPr>
          <w:rFonts w:ascii="Arial" w:hAnsi="Arial" w:cs="Arial"/>
          <w:sz w:val="24"/>
          <w:szCs w:val="24"/>
        </w:rPr>
        <w:t>inistère apostolique est exercé en</w:t>
      </w:r>
      <w:r w:rsidR="005E0BB7">
        <w:rPr>
          <w:rFonts w:ascii="Arial" w:hAnsi="Arial" w:cs="Arial"/>
          <w:sz w:val="24"/>
          <w:szCs w:val="24"/>
        </w:rPr>
        <w:t xml:space="preserve"> plénitude par les évêques et à </w:t>
      </w:r>
      <w:r w:rsidR="0018367A" w:rsidRPr="0018367A">
        <w:rPr>
          <w:rFonts w:ascii="Arial" w:hAnsi="Arial" w:cs="Arial"/>
          <w:sz w:val="24"/>
          <w:szCs w:val="24"/>
        </w:rPr>
        <w:t>un degré moindre et “ participé “ par l</w:t>
      </w:r>
      <w:r w:rsidR="005E0BB7">
        <w:rPr>
          <w:rFonts w:ascii="Arial" w:hAnsi="Arial" w:cs="Arial"/>
          <w:sz w:val="24"/>
          <w:szCs w:val="24"/>
        </w:rPr>
        <w:t xml:space="preserve">es prêtres. Cette participation </w:t>
      </w:r>
      <w:r w:rsidR="0018367A" w:rsidRPr="0018367A">
        <w:rPr>
          <w:rFonts w:ascii="Arial" w:hAnsi="Arial" w:cs="Arial"/>
          <w:sz w:val="24"/>
          <w:szCs w:val="24"/>
        </w:rPr>
        <w:t>établit un rapport de coopération et de com</w:t>
      </w:r>
      <w:r w:rsidR="005E0BB7">
        <w:rPr>
          <w:rFonts w:ascii="Arial" w:hAnsi="Arial" w:cs="Arial"/>
          <w:sz w:val="24"/>
          <w:szCs w:val="24"/>
        </w:rPr>
        <w:t xml:space="preserve">munion des prêtres avec </w:t>
      </w:r>
      <w:r w:rsidR="005E0BB7" w:rsidRPr="0018367A">
        <w:rPr>
          <w:rFonts w:ascii="Arial" w:hAnsi="Arial" w:cs="Arial"/>
          <w:sz w:val="24"/>
          <w:szCs w:val="24"/>
        </w:rPr>
        <w:t>l’ordre</w:t>
      </w:r>
      <w:r w:rsidR="0018367A" w:rsidRPr="0018367A">
        <w:rPr>
          <w:rFonts w:ascii="Arial" w:hAnsi="Arial" w:cs="Arial"/>
          <w:sz w:val="24"/>
          <w:szCs w:val="24"/>
        </w:rPr>
        <w:t xml:space="preserve"> épiscopal.</w:t>
      </w:r>
    </w:p>
    <w:p w:rsidR="000D3667" w:rsidRPr="0018367A" w:rsidRDefault="000D3667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5E0BB7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</w:t>
      </w:r>
      <w:r w:rsidR="0018367A" w:rsidRPr="0018367A">
        <w:rPr>
          <w:rFonts w:ascii="Arial" w:hAnsi="Arial" w:cs="Arial"/>
          <w:sz w:val="24"/>
          <w:szCs w:val="24"/>
        </w:rPr>
        <w:t xml:space="preserve"> prêtres sont au service de </w:t>
      </w:r>
      <w:r w:rsidRPr="0018367A">
        <w:rPr>
          <w:rFonts w:ascii="Arial" w:hAnsi="Arial" w:cs="Arial"/>
          <w:sz w:val="24"/>
          <w:szCs w:val="24"/>
        </w:rPr>
        <w:t>l’identité</w:t>
      </w:r>
      <w:r w:rsidR="0018367A" w:rsidRPr="0018367A">
        <w:rPr>
          <w:rFonts w:ascii="Arial" w:hAnsi="Arial" w:cs="Arial"/>
          <w:sz w:val="24"/>
          <w:szCs w:val="24"/>
        </w:rPr>
        <w:t xml:space="preserve"> de </w:t>
      </w:r>
      <w:r w:rsidRPr="0018367A">
        <w:rPr>
          <w:rFonts w:ascii="Arial" w:hAnsi="Arial" w:cs="Arial"/>
          <w:sz w:val="24"/>
          <w:szCs w:val="24"/>
        </w:rPr>
        <w:t>l’Eglise</w:t>
      </w:r>
      <w:r w:rsidR="000D3667">
        <w:rPr>
          <w:rFonts w:ascii="Arial" w:hAnsi="Arial" w:cs="Arial"/>
          <w:sz w:val="24"/>
          <w:szCs w:val="24"/>
        </w:rPr>
        <w:t xml:space="preserve">. </w:t>
      </w:r>
      <w:r w:rsidRPr="0018367A">
        <w:rPr>
          <w:rFonts w:ascii="Arial" w:hAnsi="Arial" w:cs="Arial"/>
          <w:sz w:val="24"/>
          <w:szCs w:val="24"/>
        </w:rPr>
        <w:t>Les</w:t>
      </w:r>
      <w:r w:rsidR="0018367A" w:rsidRPr="0018367A">
        <w:rPr>
          <w:rFonts w:ascii="Arial" w:hAnsi="Arial" w:cs="Arial"/>
          <w:sz w:val="24"/>
          <w:szCs w:val="24"/>
        </w:rPr>
        <w:t xml:space="preserve"> prêtres sont signes et serviteurs de </w:t>
      </w:r>
      <w:r w:rsidRPr="0018367A">
        <w:rPr>
          <w:rFonts w:ascii="Arial" w:hAnsi="Arial" w:cs="Arial"/>
          <w:sz w:val="24"/>
          <w:szCs w:val="24"/>
        </w:rPr>
        <w:t>l’initiative</w:t>
      </w:r>
      <w:r w:rsidR="0018367A" w:rsidRPr="0018367A">
        <w:rPr>
          <w:rFonts w:ascii="Arial" w:hAnsi="Arial" w:cs="Arial"/>
          <w:sz w:val="24"/>
          <w:szCs w:val="24"/>
        </w:rPr>
        <w:t xml:space="preserve"> du Christ qui</w:t>
      </w:r>
      <w:r w:rsidR="00136BC1">
        <w:rPr>
          <w:rFonts w:ascii="Arial" w:hAnsi="Arial" w:cs="Arial"/>
          <w:sz w:val="24"/>
          <w:szCs w:val="24"/>
        </w:rPr>
        <w:t xml:space="preserve"> construit, </w:t>
      </w:r>
      <w:r w:rsidR="000D3667">
        <w:rPr>
          <w:rFonts w:ascii="Arial" w:hAnsi="Arial" w:cs="Arial"/>
          <w:sz w:val="24"/>
          <w:szCs w:val="24"/>
        </w:rPr>
        <w:t>sanctifie et gouverne son corps.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Alors que tous les baptisés sont témoins de</w:t>
      </w:r>
      <w:r w:rsidR="005E0BB7">
        <w:rPr>
          <w:rFonts w:ascii="Arial" w:hAnsi="Arial" w:cs="Arial"/>
          <w:sz w:val="24"/>
          <w:szCs w:val="24"/>
        </w:rPr>
        <w:t xml:space="preserve"> l’amour de Dieu, les prêtres </w:t>
      </w:r>
      <w:r w:rsidRPr="0018367A">
        <w:rPr>
          <w:rFonts w:ascii="Arial" w:hAnsi="Arial" w:cs="Arial"/>
          <w:sz w:val="24"/>
          <w:szCs w:val="24"/>
        </w:rPr>
        <w:t>sont tout à la fois signes et serviteurs</w:t>
      </w:r>
      <w:r w:rsidR="005E0BB7">
        <w:rPr>
          <w:rFonts w:ascii="Arial" w:hAnsi="Arial" w:cs="Arial"/>
          <w:sz w:val="24"/>
          <w:szCs w:val="24"/>
        </w:rPr>
        <w:t xml:space="preserve"> d’une Eglise qui se construit, </w:t>
      </w:r>
      <w:r w:rsidRPr="0018367A">
        <w:rPr>
          <w:rFonts w:ascii="Arial" w:hAnsi="Arial" w:cs="Arial"/>
          <w:sz w:val="24"/>
          <w:szCs w:val="24"/>
        </w:rPr>
        <w:t xml:space="preserve">se rassemble, annonce </w:t>
      </w:r>
      <w:r w:rsidR="005E0BB7" w:rsidRPr="0018367A">
        <w:rPr>
          <w:rFonts w:ascii="Arial" w:hAnsi="Arial" w:cs="Arial"/>
          <w:sz w:val="24"/>
          <w:szCs w:val="24"/>
        </w:rPr>
        <w:t>l’Evangil</w:t>
      </w:r>
      <w:r w:rsidR="005E0BB7">
        <w:rPr>
          <w:rFonts w:ascii="Arial" w:hAnsi="Arial" w:cs="Arial"/>
          <w:sz w:val="24"/>
          <w:szCs w:val="24"/>
        </w:rPr>
        <w:t xml:space="preserve">e grâce à l’initiative première </w:t>
      </w:r>
      <w:r w:rsidR="005E0BB7" w:rsidRPr="0018367A">
        <w:rPr>
          <w:rFonts w:ascii="Arial" w:hAnsi="Arial" w:cs="Arial"/>
          <w:sz w:val="24"/>
          <w:szCs w:val="24"/>
        </w:rPr>
        <w:t>d’un</w:t>
      </w:r>
      <w:r w:rsidRPr="0018367A">
        <w:rPr>
          <w:rFonts w:ascii="Arial" w:hAnsi="Arial" w:cs="Arial"/>
          <w:sz w:val="24"/>
          <w:szCs w:val="24"/>
        </w:rPr>
        <w:t xml:space="preserve"> Autre.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Autrement dit, leur ministère pe</w:t>
      </w:r>
      <w:r w:rsidR="005E0BB7">
        <w:rPr>
          <w:rFonts w:ascii="Arial" w:hAnsi="Arial" w:cs="Arial"/>
          <w:sz w:val="24"/>
          <w:szCs w:val="24"/>
        </w:rPr>
        <w:t xml:space="preserve">rmet à la communauté ecclésiale </w:t>
      </w:r>
      <w:r w:rsidR="005E0BB7" w:rsidRPr="0018367A">
        <w:rPr>
          <w:rFonts w:ascii="Arial" w:hAnsi="Arial" w:cs="Arial"/>
          <w:sz w:val="24"/>
          <w:szCs w:val="24"/>
        </w:rPr>
        <w:t>d’être</w:t>
      </w:r>
      <w:r w:rsidRPr="0018367A">
        <w:rPr>
          <w:rFonts w:ascii="Arial" w:hAnsi="Arial" w:cs="Arial"/>
          <w:sz w:val="24"/>
          <w:szCs w:val="24"/>
        </w:rPr>
        <w:t xml:space="preserve"> “elle-même”,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à dire </w:t>
      </w:r>
      <w:r w:rsidR="005E0BB7">
        <w:rPr>
          <w:rFonts w:ascii="Arial" w:hAnsi="Arial" w:cs="Arial"/>
          <w:sz w:val="24"/>
          <w:szCs w:val="24"/>
        </w:rPr>
        <w:t xml:space="preserve">“signe du Christ” au milieu des </w:t>
      </w:r>
      <w:r w:rsidRPr="0018367A">
        <w:rPr>
          <w:rFonts w:ascii="Arial" w:hAnsi="Arial" w:cs="Arial"/>
          <w:sz w:val="24"/>
          <w:szCs w:val="24"/>
        </w:rPr>
        <w:t xml:space="preserve">hommes.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le Christ qui agit par la force de lʼEsprit.</w:t>
      </w:r>
    </w:p>
    <w:p w:rsidR="00AE7F3D" w:rsidRDefault="0018367A" w:rsidP="00AE7F3D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groupe </w:t>
      </w:r>
      <w:r w:rsidR="005E0BB7" w:rsidRPr="0018367A">
        <w:rPr>
          <w:rFonts w:ascii="Arial" w:hAnsi="Arial" w:cs="Arial"/>
          <w:sz w:val="24"/>
          <w:szCs w:val="24"/>
        </w:rPr>
        <w:t>œcuménique</w:t>
      </w:r>
      <w:r w:rsidRPr="0018367A">
        <w:rPr>
          <w:rFonts w:ascii="Arial" w:hAnsi="Arial" w:cs="Arial"/>
          <w:sz w:val="24"/>
          <w:szCs w:val="24"/>
        </w:rPr>
        <w:t xml:space="preserve"> de</w:t>
      </w:r>
      <w:r w:rsidR="005E0BB7">
        <w:rPr>
          <w:rFonts w:ascii="Arial" w:hAnsi="Arial" w:cs="Arial"/>
          <w:sz w:val="24"/>
          <w:szCs w:val="24"/>
        </w:rPr>
        <w:t xml:space="preserve">s Dombes s’exprime dans le même </w:t>
      </w:r>
      <w:r w:rsidRPr="0018367A">
        <w:rPr>
          <w:rFonts w:ascii="Arial" w:hAnsi="Arial" w:cs="Arial"/>
          <w:sz w:val="24"/>
          <w:szCs w:val="24"/>
        </w:rPr>
        <w:t xml:space="preserve">sens “quelles que soient </w:t>
      </w:r>
      <w:r w:rsidR="005E0BB7" w:rsidRPr="0018367A">
        <w:rPr>
          <w:rFonts w:ascii="Arial" w:hAnsi="Arial" w:cs="Arial"/>
          <w:sz w:val="24"/>
          <w:szCs w:val="24"/>
        </w:rPr>
        <w:t>dans</w:t>
      </w:r>
      <w:r w:rsidRPr="0018367A">
        <w:rPr>
          <w:rFonts w:ascii="Arial" w:hAnsi="Arial" w:cs="Arial"/>
          <w:sz w:val="24"/>
          <w:szCs w:val="24"/>
        </w:rPr>
        <w:t xml:space="preserve"> une c</w:t>
      </w:r>
      <w:r w:rsidR="005E0BB7">
        <w:rPr>
          <w:rFonts w:ascii="Arial" w:hAnsi="Arial" w:cs="Arial"/>
          <w:sz w:val="24"/>
          <w:szCs w:val="24"/>
        </w:rPr>
        <w:t xml:space="preserve">ommunauté chrétienne la diversité </w:t>
      </w:r>
      <w:r w:rsidRPr="0018367A">
        <w:rPr>
          <w:rFonts w:ascii="Arial" w:hAnsi="Arial" w:cs="Arial"/>
          <w:sz w:val="24"/>
          <w:szCs w:val="24"/>
        </w:rPr>
        <w:t>et la multiplicité des charismes</w:t>
      </w:r>
      <w:r w:rsidR="005E0BB7">
        <w:rPr>
          <w:rFonts w:ascii="Arial" w:hAnsi="Arial" w:cs="Arial"/>
          <w:sz w:val="24"/>
          <w:szCs w:val="24"/>
        </w:rPr>
        <w:t xml:space="preserve"> </w:t>
      </w:r>
    </w:p>
    <w:p w:rsidR="00AE7F3D" w:rsidRDefault="00AE7F3D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5E0BB7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et</w:t>
      </w:r>
      <w:proofErr w:type="gramEnd"/>
      <w:r>
        <w:rPr>
          <w:rFonts w:ascii="Arial" w:hAnsi="Arial" w:cs="Arial"/>
          <w:sz w:val="24"/>
          <w:szCs w:val="24"/>
        </w:rPr>
        <w:t xml:space="preserve"> des fonctions, le propre du </w:t>
      </w:r>
      <w:r w:rsidR="0018367A" w:rsidRPr="0018367A">
        <w:rPr>
          <w:rFonts w:ascii="Arial" w:hAnsi="Arial" w:cs="Arial"/>
          <w:sz w:val="24"/>
          <w:szCs w:val="24"/>
        </w:rPr>
        <w:t xml:space="preserve">ministère pastoral est </w:t>
      </w:r>
      <w:r w:rsidRPr="0018367A">
        <w:rPr>
          <w:rFonts w:ascii="Arial" w:hAnsi="Arial" w:cs="Arial"/>
          <w:sz w:val="24"/>
          <w:szCs w:val="24"/>
        </w:rPr>
        <w:t>d’assurer</w:t>
      </w:r>
      <w:r w:rsidR="0018367A" w:rsidRPr="0018367A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t de signifier la dépendance de </w:t>
      </w: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envers le Christ, source de sa mission et fondemen</w:t>
      </w:r>
      <w:r w:rsidR="005D3826">
        <w:rPr>
          <w:rFonts w:ascii="Arial" w:hAnsi="Arial" w:cs="Arial"/>
          <w:sz w:val="24"/>
          <w:szCs w:val="24"/>
        </w:rPr>
        <w:t>t de son u</w:t>
      </w:r>
      <w:r w:rsidRPr="0018367A">
        <w:rPr>
          <w:rFonts w:ascii="Arial" w:hAnsi="Arial" w:cs="Arial"/>
          <w:sz w:val="24"/>
          <w:szCs w:val="24"/>
        </w:rPr>
        <w:t>nité</w:t>
      </w:r>
      <w:r w:rsidR="0018367A" w:rsidRPr="0018367A">
        <w:rPr>
          <w:rFonts w:ascii="Arial" w:hAnsi="Arial" w:cs="Arial"/>
          <w:sz w:val="24"/>
          <w:szCs w:val="24"/>
        </w:rPr>
        <w:t>.”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Selon la conception traditionnelle du sacrement, ici, ce qui est</w:t>
      </w:r>
      <w:r w:rsidR="005E0BB7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signifié est en même temps accompli.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Considérer seulement les tâch</w:t>
      </w:r>
      <w:r w:rsidR="005E0BB7">
        <w:rPr>
          <w:rFonts w:ascii="Arial" w:hAnsi="Arial" w:cs="Arial"/>
          <w:sz w:val="24"/>
          <w:szCs w:val="24"/>
        </w:rPr>
        <w:t xml:space="preserve">es du prêtre, c’est méconnaître </w:t>
      </w:r>
      <w:r w:rsidRPr="0018367A">
        <w:rPr>
          <w:rFonts w:ascii="Arial" w:hAnsi="Arial" w:cs="Arial"/>
          <w:sz w:val="24"/>
          <w:szCs w:val="24"/>
        </w:rPr>
        <w:t xml:space="preserve">ce </w:t>
      </w:r>
      <w:r w:rsidR="005E0BB7" w:rsidRPr="0018367A">
        <w:rPr>
          <w:rFonts w:ascii="Arial" w:hAnsi="Arial" w:cs="Arial"/>
          <w:sz w:val="24"/>
          <w:szCs w:val="24"/>
        </w:rPr>
        <w:t>qu’on</w:t>
      </w:r>
      <w:r w:rsidRPr="0018367A">
        <w:rPr>
          <w:rFonts w:ascii="Arial" w:hAnsi="Arial" w:cs="Arial"/>
          <w:sz w:val="24"/>
          <w:szCs w:val="24"/>
        </w:rPr>
        <w:t xml:space="preserve"> entend par le mot “sacrement”</w:t>
      </w:r>
      <w:r w:rsidR="005E0BB7">
        <w:rPr>
          <w:rFonts w:ascii="Arial" w:hAnsi="Arial" w:cs="Arial"/>
          <w:sz w:val="24"/>
          <w:szCs w:val="24"/>
        </w:rPr>
        <w:t xml:space="preserve">. On va en rester aux fonctions </w:t>
      </w:r>
      <w:r w:rsidRPr="0018367A">
        <w:rPr>
          <w:rFonts w:ascii="Arial" w:hAnsi="Arial" w:cs="Arial"/>
          <w:sz w:val="24"/>
          <w:szCs w:val="24"/>
        </w:rPr>
        <w:t>et aux activités apostoliques.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Ne pas confondre agir au nom du Christ ce </w:t>
      </w:r>
      <w:r w:rsidR="005E0BB7" w:rsidRPr="0018367A">
        <w:rPr>
          <w:rFonts w:ascii="Arial" w:hAnsi="Arial" w:cs="Arial"/>
          <w:sz w:val="24"/>
          <w:szCs w:val="24"/>
        </w:rPr>
        <w:t>qu’affirme</w:t>
      </w:r>
      <w:r w:rsidRPr="0018367A">
        <w:rPr>
          <w:rFonts w:ascii="Arial" w:hAnsi="Arial" w:cs="Arial"/>
          <w:sz w:val="24"/>
          <w:szCs w:val="24"/>
        </w:rPr>
        <w:t xml:space="preserve"> Vatican </w:t>
      </w:r>
      <w:r w:rsidR="00136BC1">
        <w:rPr>
          <w:rFonts w:ascii="Arial" w:hAnsi="Arial" w:cs="Arial"/>
          <w:sz w:val="24"/>
          <w:szCs w:val="24"/>
        </w:rPr>
        <w:t>II</w:t>
      </w:r>
      <w:r w:rsidR="005E0BB7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et “ se prendre pour le Christ “. Dir</w:t>
      </w:r>
      <w:r w:rsidR="005E0BB7">
        <w:rPr>
          <w:rFonts w:ascii="Arial" w:hAnsi="Arial" w:cs="Arial"/>
          <w:sz w:val="24"/>
          <w:szCs w:val="24"/>
        </w:rPr>
        <w:t xml:space="preserve">e que le prêtre agit “au nom du </w:t>
      </w:r>
      <w:r w:rsidR="00EA0A01">
        <w:rPr>
          <w:rFonts w:ascii="Arial" w:hAnsi="Arial" w:cs="Arial"/>
          <w:sz w:val="24"/>
          <w:szCs w:val="24"/>
        </w:rPr>
        <w:t>Christ “ P</w:t>
      </w:r>
      <w:r w:rsidRPr="0018367A">
        <w:rPr>
          <w:rFonts w:ascii="Arial" w:hAnsi="Arial" w:cs="Arial"/>
          <w:sz w:val="24"/>
          <w:szCs w:val="24"/>
        </w:rPr>
        <w:t xml:space="preserve">asteur et Tête de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indique </w:t>
      </w:r>
      <w:r w:rsidR="005E0BB7" w:rsidRPr="0018367A">
        <w:rPr>
          <w:rFonts w:ascii="Arial" w:hAnsi="Arial" w:cs="Arial"/>
          <w:sz w:val="24"/>
          <w:szCs w:val="24"/>
        </w:rPr>
        <w:t>qu’on</w:t>
      </w:r>
      <w:r w:rsidR="00136BC1">
        <w:rPr>
          <w:rFonts w:ascii="Arial" w:hAnsi="Arial" w:cs="Arial"/>
          <w:sz w:val="24"/>
          <w:szCs w:val="24"/>
        </w:rPr>
        <w:t xml:space="preserve"> se situe dans un o</w:t>
      </w:r>
      <w:r w:rsidRPr="0018367A">
        <w:rPr>
          <w:rFonts w:ascii="Arial" w:hAnsi="Arial" w:cs="Arial"/>
          <w:sz w:val="24"/>
          <w:szCs w:val="24"/>
        </w:rPr>
        <w:t xml:space="preserve">rdre sacramentel de représentation et non </w:t>
      </w:r>
      <w:r w:rsidR="005E0BB7" w:rsidRPr="0018367A">
        <w:rPr>
          <w:rFonts w:ascii="Arial" w:hAnsi="Arial" w:cs="Arial"/>
          <w:sz w:val="24"/>
          <w:szCs w:val="24"/>
        </w:rPr>
        <w:t>d’identification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formule “ le prêtre est un autre Christ “ était encore pr</w:t>
      </w:r>
      <w:r w:rsidR="005E0BB7">
        <w:rPr>
          <w:rFonts w:ascii="Arial" w:hAnsi="Arial" w:cs="Arial"/>
          <w:sz w:val="24"/>
          <w:szCs w:val="24"/>
        </w:rPr>
        <w:t xml:space="preserve">ésente </w:t>
      </w:r>
      <w:r w:rsidRPr="0018367A">
        <w:rPr>
          <w:rFonts w:ascii="Arial" w:hAnsi="Arial" w:cs="Arial"/>
          <w:sz w:val="24"/>
          <w:szCs w:val="24"/>
        </w:rPr>
        <w:t>il y a 50 ans dans les écrits du Pape Pie</w:t>
      </w:r>
      <w:r w:rsidR="00136BC1">
        <w:rPr>
          <w:rFonts w:ascii="Arial" w:hAnsi="Arial" w:cs="Arial"/>
          <w:sz w:val="24"/>
          <w:szCs w:val="24"/>
        </w:rPr>
        <w:t xml:space="preserve"> XII. Ce lien “ </w:t>
      </w:r>
      <w:r w:rsidR="005E0BB7">
        <w:rPr>
          <w:rFonts w:ascii="Arial" w:hAnsi="Arial" w:cs="Arial"/>
          <w:sz w:val="24"/>
          <w:szCs w:val="24"/>
        </w:rPr>
        <w:t xml:space="preserve">quasi direct “ </w:t>
      </w:r>
      <w:r w:rsidRPr="0018367A">
        <w:rPr>
          <w:rFonts w:ascii="Arial" w:hAnsi="Arial" w:cs="Arial"/>
          <w:sz w:val="24"/>
          <w:szCs w:val="24"/>
        </w:rPr>
        <w:t xml:space="preserve">entre le Christ et le prêtre fait </w:t>
      </w:r>
      <w:r w:rsidR="005E0BB7" w:rsidRPr="0018367A">
        <w:rPr>
          <w:rFonts w:ascii="Arial" w:hAnsi="Arial" w:cs="Arial"/>
          <w:sz w:val="24"/>
          <w:szCs w:val="24"/>
        </w:rPr>
        <w:t>l’impasse</w:t>
      </w:r>
      <w:r w:rsidRPr="0018367A">
        <w:rPr>
          <w:rFonts w:ascii="Arial" w:hAnsi="Arial" w:cs="Arial"/>
          <w:sz w:val="24"/>
          <w:szCs w:val="24"/>
        </w:rPr>
        <w:t xml:space="preserve"> sur la communauté ecclésiale.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prêtre exerce un ministère “</w:t>
      </w:r>
      <w:r w:rsidR="005E0BB7" w:rsidRPr="0018367A">
        <w:rPr>
          <w:rFonts w:ascii="Arial" w:hAnsi="Arial" w:cs="Arial"/>
          <w:sz w:val="24"/>
          <w:szCs w:val="24"/>
        </w:rPr>
        <w:t>d’</w:t>
      </w:r>
      <w:r w:rsidR="005E0BB7">
        <w:rPr>
          <w:rFonts w:ascii="Arial" w:hAnsi="Arial" w:cs="Arial"/>
          <w:sz w:val="24"/>
          <w:szCs w:val="24"/>
        </w:rPr>
        <w:t xml:space="preserve">accueil “ et de “ renvoi,” ce </w:t>
      </w:r>
      <w:r w:rsidRPr="0018367A">
        <w:rPr>
          <w:rFonts w:ascii="Arial" w:hAnsi="Arial" w:cs="Arial"/>
          <w:sz w:val="24"/>
          <w:szCs w:val="24"/>
        </w:rPr>
        <w:t>qui est signe de la grâce, ne peut venir</w:t>
      </w:r>
      <w:r w:rsidR="005E0BB7">
        <w:rPr>
          <w:rFonts w:ascii="Arial" w:hAnsi="Arial" w:cs="Arial"/>
          <w:sz w:val="24"/>
          <w:szCs w:val="24"/>
        </w:rPr>
        <w:t xml:space="preserve"> que de la grâce. Tel est le </w:t>
      </w:r>
      <w:r w:rsidRPr="0018367A">
        <w:rPr>
          <w:rFonts w:ascii="Arial" w:hAnsi="Arial" w:cs="Arial"/>
          <w:sz w:val="24"/>
          <w:szCs w:val="24"/>
        </w:rPr>
        <w:t xml:space="preserve">sens premier de </w:t>
      </w:r>
      <w:r w:rsidR="005E0BB7" w:rsidRPr="0018367A">
        <w:rPr>
          <w:rFonts w:ascii="Arial" w:hAnsi="Arial" w:cs="Arial"/>
          <w:sz w:val="24"/>
          <w:szCs w:val="24"/>
        </w:rPr>
        <w:t>l’ordination</w:t>
      </w:r>
      <w:r w:rsidRPr="0018367A">
        <w:rPr>
          <w:rFonts w:ascii="Arial" w:hAnsi="Arial" w:cs="Arial"/>
          <w:sz w:val="24"/>
          <w:szCs w:val="24"/>
        </w:rPr>
        <w:t xml:space="preserve"> sa</w:t>
      </w:r>
      <w:r w:rsidR="005E0BB7">
        <w:rPr>
          <w:rFonts w:ascii="Arial" w:hAnsi="Arial" w:cs="Arial"/>
          <w:sz w:val="24"/>
          <w:szCs w:val="24"/>
        </w:rPr>
        <w:t xml:space="preserve">cramentelle. Celle-ci manifeste </w:t>
      </w:r>
      <w:r w:rsidRPr="0018367A">
        <w:rPr>
          <w:rFonts w:ascii="Arial" w:hAnsi="Arial" w:cs="Arial"/>
          <w:sz w:val="24"/>
          <w:szCs w:val="24"/>
        </w:rPr>
        <w:t xml:space="preserve">que la communauté ecclésiale </w:t>
      </w:r>
      <w:r w:rsidR="005E0BB7" w:rsidRPr="0018367A">
        <w:rPr>
          <w:rFonts w:ascii="Arial" w:hAnsi="Arial" w:cs="Arial"/>
          <w:sz w:val="24"/>
          <w:szCs w:val="24"/>
        </w:rPr>
        <w:t>n’a</w:t>
      </w:r>
      <w:r w:rsidR="000D3667">
        <w:rPr>
          <w:rFonts w:ascii="Arial" w:hAnsi="Arial" w:cs="Arial"/>
          <w:sz w:val="24"/>
          <w:szCs w:val="24"/>
        </w:rPr>
        <w:t xml:space="preserve"> pas sa source en elle-même. </w:t>
      </w:r>
      <w:r w:rsidRPr="0018367A">
        <w:rPr>
          <w:rFonts w:ascii="Arial" w:hAnsi="Arial" w:cs="Arial"/>
          <w:sz w:val="24"/>
          <w:szCs w:val="24"/>
        </w:rPr>
        <w:t>Elle est fondamentalement ecclésia “assemblée convoquée “</w:t>
      </w:r>
      <w:r w:rsidR="00136BC1">
        <w:rPr>
          <w:rFonts w:ascii="Arial" w:hAnsi="Arial" w:cs="Arial"/>
          <w:sz w:val="24"/>
          <w:szCs w:val="24"/>
        </w:rPr>
        <w:t>.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Sʼil existe des ministères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parce que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est </w:t>
      </w:r>
      <w:r w:rsidR="005E0BB7">
        <w:rPr>
          <w:rFonts w:ascii="Arial" w:hAnsi="Arial" w:cs="Arial"/>
          <w:sz w:val="24"/>
          <w:szCs w:val="24"/>
        </w:rPr>
        <w:t xml:space="preserve">mystère, </w:t>
      </w:r>
      <w:r w:rsidR="005E0BB7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à dire présence et inter</w:t>
      </w:r>
      <w:r w:rsidR="005E0BB7">
        <w:rPr>
          <w:rFonts w:ascii="Arial" w:hAnsi="Arial" w:cs="Arial"/>
          <w:sz w:val="24"/>
          <w:szCs w:val="24"/>
        </w:rPr>
        <w:t xml:space="preserve">vention de Dieu dans la vie des </w:t>
      </w:r>
      <w:r w:rsidR="000D3667">
        <w:rPr>
          <w:rFonts w:ascii="Arial" w:hAnsi="Arial" w:cs="Arial"/>
          <w:sz w:val="24"/>
          <w:szCs w:val="24"/>
        </w:rPr>
        <w:t xml:space="preserve">hommes. </w:t>
      </w:r>
      <w:r w:rsidRPr="0018367A">
        <w:rPr>
          <w:rFonts w:ascii="Arial" w:hAnsi="Arial" w:cs="Arial"/>
          <w:sz w:val="24"/>
          <w:szCs w:val="24"/>
        </w:rPr>
        <w:t xml:space="preserve">En même temps, </w:t>
      </w:r>
      <w:r w:rsidR="005E0BB7" w:rsidRPr="0018367A">
        <w:rPr>
          <w:rFonts w:ascii="Arial" w:hAnsi="Arial" w:cs="Arial"/>
          <w:sz w:val="24"/>
          <w:szCs w:val="24"/>
        </w:rPr>
        <w:t>l’ordinati</w:t>
      </w:r>
      <w:r w:rsidR="005E0BB7">
        <w:rPr>
          <w:rFonts w:ascii="Arial" w:hAnsi="Arial" w:cs="Arial"/>
          <w:sz w:val="24"/>
          <w:szCs w:val="24"/>
        </w:rPr>
        <w:t xml:space="preserve">on confère une existence stable </w:t>
      </w:r>
      <w:r w:rsidRPr="0018367A">
        <w:rPr>
          <w:rFonts w:ascii="Arial" w:hAnsi="Arial" w:cs="Arial"/>
          <w:sz w:val="24"/>
          <w:szCs w:val="24"/>
        </w:rPr>
        <w:t xml:space="preserve">et un statut officiellement reconnu dans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>.</w:t>
      </w:r>
    </w:p>
    <w:p w:rsidR="000D3667" w:rsidRPr="0018367A" w:rsidRDefault="000D3667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Trois fonctions essentielles des prêtres sʼ</w:t>
      </w:r>
      <w:r w:rsidR="005E0BB7">
        <w:rPr>
          <w:rFonts w:ascii="Arial" w:hAnsi="Arial" w:cs="Arial"/>
          <w:sz w:val="24"/>
          <w:szCs w:val="24"/>
        </w:rPr>
        <w:t xml:space="preserve">inscrivant dans la mission </w:t>
      </w:r>
      <w:r w:rsidRPr="0018367A">
        <w:rPr>
          <w:rFonts w:ascii="Arial" w:hAnsi="Arial" w:cs="Arial"/>
          <w:sz w:val="24"/>
          <w:szCs w:val="24"/>
        </w:rPr>
        <w:t xml:space="preserve">prophétique, sacerdotale et royale de </w:t>
      </w:r>
      <w:r w:rsidR="005E0BB7" w:rsidRPr="0018367A">
        <w:rPr>
          <w:rFonts w:ascii="Arial" w:hAnsi="Arial" w:cs="Arial"/>
          <w:sz w:val="24"/>
          <w:szCs w:val="24"/>
        </w:rPr>
        <w:t>l’Eglise</w:t>
      </w:r>
      <w:r w:rsidR="000D3667">
        <w:rPr>
          <w:rFonts w:ascii="Arial" w:hAnsi="Arial" w:cs="Arial"/>
          <w:sz w:val="24"/>
          <w:szCs w:val="24"/>
        </w:rPr>
        <w:t> :</w:t>
      </w:r>
    </w:p>
    <w:p w:rsidR="0018367A" w:rsidRPr="0018367A" w:rsidRDefault="00136BC1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L</w:t>
      </w:r>
      <w:r w:rsidR="0018367A" w:rsidRPr="0018367A">
        <w:rPr>
          <w:rFonts w:ascii="Arial" w:hAnsi="Arial" w:cs="Arial"/>
          <w:sz w:val="24"/>
          <w:szCs w:val="24"/>
        </w:rPr>
        <w:t xml:space="preserve">e service de la fidélité apostolique </w:t>
      </w:r>
      <w:r w:rsidR="005E0BB7" w:rsidRPr="0018367A">
        <w:rPr>
          <w:rFonts w:ascii="Arial" w:hAnsi="Arial" w:cs="Arial"/>
          <w:sz w:val="24"/>
          <w:szCs w:val="24"/>
        </w:rPr>
        <w:t>s’exerce</w:t>
      </w:r>
      <w:r w:rsidR="0018367A" w:rsidRPr="0018367A">
        <w:rPr>
          <w:rFonts w:ascii="Arial" w:hAnsi="Arial" w:cs="Arial"/>
          <w:sz w:val="24"/>
          <w:szCs w:val="24"/>
        </w:rPr>
        <w:t xml:space="preserve"> par</w:t>
      </w:r>
      <w:r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: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- la prédication de </w:t>
      </w:r>
      <w:r w:rsidR="005E0BB7" w:rsidRPr="0018367A">
        <w:rPr>
          <w:rFonts w:ascii="Arial" w:hAnsi="Arial" w:cs="Arial"/>
          <w:sz w:val="24"/>
          <w:szCs w:val="24"/>
        </w:rPr>
        <w:t>l’Evangile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- </w:t>
      </w:r>
      <w:r w:rsidR="005E0BB7" w:rsidRPr="0018367A">
        <w:rPr>
          <w:rFonts w:ascii="Arial" w:hAnsi="Arial" w:cs="Arial"/>
          <w:sz w:val="24"/>
          <w:szCs w:val="24"/>
        </w:rPr>
        <w:t>l’enseignement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- le discernement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- le témoignage</w:t>
      </w:r>
    </w:p>
    <w:p w:rsidR="0018367A" w:rsidRPr="0018367A" w:rsidRDefault="00136BC1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L</w:t>
      </w:r>
      <w:r w:rsidR="0018367A" w:rsidRPr="0018367A">
        <w:rPr>
          <w:rFonts w:ascii="Arial" w:hAnsi="Arial" w:cs="Arial"/>
          <w:sz w:val="24"/>
          <w:szCs w:val="24"/>
        </w:rPr>
        <w:t xml:space="preserve">e ministère des sacrements constitue </w:t>
      </w:r>
      <w:r w:rsidR="005E0BB7" w:rsidRPr="0018367A">
        <w:rPr>
          <w:rFonts w:ascii="Arial" w:hAnsi="Arial" w:cs="Arial"/>
          <w:sz w:val="24"/>
          <w:szCs w:val="24"/>
        </w:rPr>
        <w:t>l’une</w:t>
      </w:r>
      <w:r w:rsidR="005E0BB7">
        <w:rPr>
          <w:rFonts w:ascii="Arial" w:hAnsi="Arial" w:cs="Arial"/>
          <w:sz w:val="24"/>
          <w:szCs w:val="24"/>
        </w:rPr>
        <w:t xml:space="preserve"> des fonctions </w:t>
      </w:r>
      <w:r w:rsidR="0018367A" w:rsidRPr="0018367A">
        <w:rPr>
          <w:rFonts w:ascii="Arial" w:hAnsi="Arial" w:cs="Arial"/>
          <w:sz w:val="24"/>
          <w:szCs w:val="24"/>
        </w:rPr>
        <w:t>essentielles des p</w:t>
      </w:r>
      <w:r w:rsidR="005E0BB7">
        <w:rPr>
          <w:rFonts w:ascii="Arial" w:hAnsi="Arial" w:cs="Arial"/>
          <w:sz w:val="24"/>
          <w:szCs w:val="24"/>
        </w:rPr>
        <w:t xml:space="preserve">rêtres. Ils en sont, à un titre </w:t>
      </w:r>
      <w:r w:rsidR="0018367A" w:rsidRPr="0018367A">
        <w:rPr>
          <w:rFonts w:ascii="Arial" w:hAnsi="Arial" w:cs="Arial"/>
          <w:sz w:val="24"/>
          <w:szCs w:val="24"/>
        </w:rPr>
        <w:t>spécial, célébrant</w:t>
      </w:r>
      <w:r w:rsidR="005E0BB7">
        <w:rPr>
          <w:rFonts w:ascii="Arial" w:hAnsi="Arial" w:cs="Arial"/>
          <w:sz w:val="24"/>
          <w:szCs w:val="24"/>
        </w:rPr>
        <w:t>s et promoteurs</w:t>
      </w:r>
      <w:r w:rsidR="000D3667">
        <w:rPr>
          <w:rFonts w:ascii="Arial" w:hAnsi="Arial" w:cs="Arial"/>
          <w:sz w:val="24"/>
          <w:szCs w:val="24"/>
        </w:rPr>
        <w:t xml:space="preserve"> </w:t>
      </w:r>
      <w:r w:rsidR="005E0BB7">
        <w:rPr>
          <w:rFonts w:ascii="Arial" w:hAnsi="Arial" w:cs="Arial"/>
          <w:sz w:val="24"/>
          <w:szCs w:val="24"/>
        </w:rPr>
        <w:t xml:space="preserve">: leur ministère </w:t>
      </w:r>
      <w:r w:rsidR="0018367A" w:rsidRPr="0018367A">
        <w:rPr>
          <w:rFonts w:ascii="Arial" w:hAnsi="Arial" w:cs="Arial"/>
          <w:sz w:val="24"/>
          <w:szCs w:val="24"/>
        </w:rPr>
        <w:t>manifeste la priorité ab</w:t>
      </w:r>
      <w:r w:rsidR="000D3667">
        <w:rPr>
          <w:rFonts w:ascii="Arial" w:hAnsi="Arial" w:cs="Arial"/>
          <w:sz w:val="24"/>
          <w:szCs w:val="24"/>
        </w:rPr>
        <w:t xml:space="preserve">solue du Christ sur son Eglise. </w:t>
      </w:r>
      <w:r w:rsidR="0018367A" w:rsidRPr="0018367A">
        <w:rPr>
          <w:rFonts w:ascii="Arial" w:hAnsi="Arial" w:cs="Arial"/>
          <w:sz w:val="24"/>
          <w:szCs w:val="24"/>
        </w:rPr>
        <w:t>Celle-ci ne se rass</w:t>
      </w:r>
      <w:r>
        <w:rPr>
          <w:rFonts w:ascii="Arial" w:hAnsi="Arial" w:cs="Arial"/>
          <w:sz w:val="24"/>
          <w:szCs w:val="24"/>
        </w:rPr>
        <w:t>emble jamais en son propre nom : “</w:t>
      </w:r>
      <w:r w:rsidR="0018367A" w:rsidRPr="0018367A">
        <w:rPr>
          <w:rFonts w:ascii="Arial" w:hAnsi="Arial" w:cs="Arial"/>
          <w:sz w:val="24"/>
          <w:szCs w:val="24"/>
        </w:rPr>
        <w:t>Heureux les invités au Repas du Seigneur”</w:t>
      </w:r>
      <w:r>
        <w:rPr>
          <w:rFonts w:ascii="Arial" w:hAnsi="Arial" w:cs="Arial"/>
          <w:sz w:val="24"/>
          <w:szCs w:val="24"/>
        </w:rPr>
        <w:t>.</w:t>
      </w:r>
    </w:p>
    <w:p w:rsidR="0018367A" w:rsidRDefault="00136BC1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L</w:t>
      </w:r>
      <w:r w:rsidR="0018367A" w:rsidRPr="0018367A">
        <w:rPr>
          <w:rFonts w:ascii="Arial" w:hAnsi="Arial" w:cs="Arial"/>
          <w:sz w:val="24"/>
          <w:szCs w:val="24"/>
        </w:rPr>
        <w:t xml:space="preserve">a conduite pastorale implique </w:t>
      </w:r>
      <w:r w:rsidR="005E0BB7">
        <w:rPr>
          <w:rFonts w:ascii="Arial" w:hAnsi="Arial" w:cs="Arial"/>
          <w:sz w:val="24"/>
          <w:szCs w:val="24"/>
        </w:rPr>
        <w:t xml:space="preserve">éveil de la foi, accompagnement </w:t>
      </w:r>
      <w:r w:rsidR="0018367A" w:rsidRPr="0018367A">
        <w:rPr>
          <w:rFonts w:ascii="Arial" w:hAnsi="Arial" w:cs="Arial"/>
          <w:sz w:val="24"/>
          <w:szCs w:val="24"/>
        </w:rPr>
        <w:t>des chr</w:t>
      </w:r>
      <w:r w:rsidR="005E0BB7">
        <w:rPr>
          <w:rFonts w:ascii="Arial" w:hAnsi="Arial" w:cs="Arial"/>
          <w:sz w:val="24"/>
          <w:szCs w:val="24"/>
        </w:rPr>
        <w:t xml:space="preserve">étiens en responsabilité, projet </w:t>
      </w:r>
      <w:r w:rsidR="0018367A" w:rsidRPr="0018367A">
        <w:rPr>
          <w:rFonts w:ascii="Arial" w:hAnsi="Arial" w:cs="Arial"/>
          <w:sz w:val="24"/>
          <w:szCs w:val="24"/>
        </w:rPr>
        <w:t>missionnaire, mini</w:t>
      </w:r>
      <w:r>
        <w:rPr>
          <w:rFonts w:ascii="Arial" w:hAnsi="Arial" w:cs="Arial"/>
          <w:sz w:val="24"/>
          <w:szCs w:val="24"/>
        </w:rPr>
        <w:t xml:space="preserve">stère de communion (imposant la </w:t>
      </w:r>
      <w:r w:rsidR="0018367A" w:rsidRPr="0018367A">
        <w:rPr>
          <w:rFonts w:ascii="Arial" w:hAnsi="Arial" w:cs="Arial"/>
          <w:sz w:val="24"/>
          <w:szCs w:val="24"/>
        </w:rPr>
        <w:t>rencontre des différe</w:t>
      </w:r>
      <w:r w:rsidR="005E0BB7">
        <w:rPr>
          <w:rFonts w:ascii="Arial" w:hAnsi="Arial" w:cs="Arial"/>
          <w:sz w:val="24"/>
          <w:szCs w:val="24"/>
        </w:rPr>
        <w:t xml:space="preserve">nces et l’instauration de débat </w:t>
      </w:r>
      <w:r w:rsidR="0018367A" w:rsidRPr="0018367A">
        <w:rPr>
          <w:rFonts w:ascii="Arial" w:hAnsi="Arial" w:cs="Arial"/>
          <w:sz w:val="24"/>
          <w:szCs w:val="24"/>
        </w:rPr>
        <w:t>pastoral</w:t>
      </w:r>
      <w:r>
        <w:rPr>
          <w:rFonts w:ascii="Arial" w:hAnsi="Arial" w:cs="Arial"/>
          <w:sz w:val="24"/>
          <w:szCs w:val="24"/>
        </w:rPr>
        <w:t>).</w:t>
      </w:r>
    </w:p>
    <w:p w:rsidR="000D3667" w:rsidRPr="0018367A" w:rsidRDefault="000D3667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 Prêtres se situent dans un réseau de relations</w:t>
      </w:r>
      <w:r w:rsidR="00136BC1">
        <w:rPr>
          <w:rFonts w:ascii="Arial" w:hAnsi="Arial" w:cs="Arial"/>
          <w:sz w:val="24"/>
          <w:szCs w:val="24"/>
        </w:rPr>
        <w:t> :</w:t>
      </w:r>
    </w:p>
    <w:p w:rsidR="0018367A" w:rsidRPr="0018367A" w:rsidRDefault="00136BC1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une relation per</w:t>
      </w:r>
      <w:r w:rsidR="005E0BB7">
        <w:rPr>
          <w:rFonts w:ascii="Arial" w:hAnsi="Arial" w:cs="Arial"/>
          <w:sz w:val="24"/>
          <w:szCs w:val="24"/>
        </w:rPr>
        <w:t xml:space="preserve">sonnelle avec le Christ-Pasteur </w:t>
      </w:r>
      <w:r w:rsidR="0018367A" w:rsidRPr="0018367A">
        <w:rPr>
          <w:rFonts w:ascii="Arial" w:hAnsi="Arial" w:cs="Arial"/>
          <w:sz w:val="24"/>
          <w:szCs w:val="24"/>
        </w:rPr>
        <w:t>auquel leur existence est “confi</w:t>
      </w:r>
      <w:r w:rsidR="005E0BB7">
        <w:rPr>
          <w:rFonts w:ascii="Arial" w:hAnsi="Arial" w:cs="Arial"/>
          <w:sz w:val="24"/>
          <w:szCs w:val="24"/>
        </w:rPr>
        <w:t xml:space="preserve">gurée”, comme un humble service </w:t>
      </w:r>
      <w:r>
        <w:rPr>
          <w:rFonts w:ascii="Arial" w:hAnsi="Arial" w:cs="Arial"/>
          <w:sz w:val="24"/>
          <w:szCs w:val="24"/>
        </w:rPr>
        <w:t>des hommes à la suite de Jésus</w:t>
      </w:r>
    </w:p>
    <w:p w:rsidR="0018367A" w:rsidRPr="0018367A" w:rsidRDefault="00136BC1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des rela</w:t>
      </w:r>
      <w:r w:rsidR="005E0BB7">
        <w:rPr>
          <w:rFonts w:ascii="Arial" w:hAnsi="Arial" w:cs="Arial"/>
          <w:sz w:val="24"/>
          <w:szCs w:val="24"/>
        </w:rPr>
        <w:t xml:space="preserve">tions collégiales avec l’évêque </w:t>
      </w:r>
      <w:r w:rsidR="0018367A" w:rsidRPr="0018367A">
        <w:rPr>
          <w:rFonts w:ascii="Arial" w:hAnsi="Arial" w:cs="Arial"/>
          <w:sz w:val="24"/>
          <w:szCs w:val="24"/>
        </w:rPr>
        <w:t>le presbyt</w:t>
      </w:r>
      <w:r w:rsidR="005E0BB7">
        <w:rPr>
          <w:rFonts w:ascii="Arial" w:hAnsi="Arial" w:cs="Arial"/>
          <w:sz w:val="24"/>
          <w:szCs w:val="24"/>
        </w:rPr>
        <w:t xml:space="preserve">erium diocésain les diacres les laïcs </w:t>
      </w:r>
      <w:r w:rsidR="0018367A" w:rsidRPr="0018367A">
        <w:rPr>
          <w:rFonts w:ascii="Arial" w:hAnsi="Arial" w:cs="Arial"/>
          <w:sz w:val="24"/>
          <w:szCs w:val="24"/>
        </w:rPr>
        <w:t>tous ceux rencontrés</w:t>
      </w:r>
    </w:p>
    <w:p w:rsid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- </w:t>
      </w:r>
      <w:r w:rsidR="005E0BB7" w:rsidRPr="0018367A">
        <w:rPr>
          <w:rFonts w:ascii="Arial" w:hAnsi="Arial" w:cs="Arial"/>
          <w:sz w:val="24"/>
          <w:szCs w:val="24"/>
        </w:rPr>
        <w:t>l’ordination</w:t>
      </w:r>
      <w:r w:rsidRPr="0018367A">
        <w:rPr>
          <w:rFonts w:ascii="Arial" w:hAnsi="Arial" w:cs="Arial"/>
          <w:sz w:val="24"/>
          <w:szCs w:val="24"/>
        </w:rPr>
        <w:t xml:space="preserve"> ne sépare pas, elle envoie</w:t>
      </w:r>
      <w:r w:rsidR="00136BC1">
        <w:rPr>
          <w:rFonts w:ascii="Arial" w:hAnsi="Arial" w:cs="Arial"/>
          <w:sz w:val="24"/>
          <w:szCs w:val="24"/>
        </w:rPr>
        <w:t>.</w:t>
      </w:r>
    </w:p>
    <w:p w:rsidR="00AE7F3D" w:rsidRDefault="00AE7F3D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D3667" w:rsidRPr="0018367A" w:rsidRDefault="000D3667" w:rsidP="00EC079A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>Les Prêtres sont l</w:t>
      </w:r>
      <w:r w:rsidR="00136BC1">
        <w:rPr>
          <w:rFonts w:ascii="Arial" w:hAnsi="Arial" w:cs="Arial"/>
          <w:sz w:val="24"/>
          <w:szCs w:val="24"/>
        </w:rPr>
        <w:t>es serviteurs du Peuple de Dieu.</w:t>
      </w:r>
    </w:p>
    <w:p w:rsidR="0018367A" w:rsidRPr="0018367A" w:rsidRDefault="0018367A" w:rsidP="00EC079A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La place du prêtre à </w:t>
      </w:r>
      <w:r w:rsidR="005E0BB7" w:rsidRPr="0018367A">
        <w:rPr>
          <w:rFonts w:ascii="Arial" w:hAnsi="Arial" w:cs="Arial"/>
          <w:sz w:val="24"/>
          <w:szCs w:val="24"/>
        </w:rPr>
        <w:t>l’intérieur</w:t>
      </w:r>
      <w:r w:rsidRPr="0018367A">
        <w:rPr>
          <w:rFonts w:ascii="Arial" w:hAnsi="Arial" w:cs="Arial"/>
          <w:sz w:val="24"/>
          <w:szCs w:val="24"/>
        </w:rPr>
        <w:t xml:space="preserve"> de la</w:t>
      </w:r>
      <w:r w:rsidR="005E0BB7">
        <w:rPr>
          <w:rFonts w:ascii="Arial" w:hAnsi="Arial" w:cs="Arial"/>
          <w:sz w:val="24"/>
          <w:szCs w:val="24"/>
        </w:rPr>
        <w:t xml:space="preserve"> communauté chrétienne n’est ni </w:t>
      </w:r>
      <w:r w:rsidRPr="0018367A">
        <w:rPr>
          <w:rFonts w:ascii="Arial" w:hAnsi="Arial" w:cs="Arial"/>
          <w:sz w:val="24"/>
          <w:szCs w:val="24"/>
        </w:rPr>
        <w:t>au-dessus, ni à côté mais avec le peu</w:t>
      </w:r>
      <w:r w:rsidR="005E0BB7">
        <w:rPr>
          <w:rFonts w:ascii="Arial" w:hAnsi="Arial" w:cs="Arial"/>
          <w:sz w:val="24"/>
          <w:szCs w:val="24"/>
        </w:rPr>
        <w:t xml:space="preserve">ple de Dieu, dont le prêtre est </w:t>
      </w:r>
      <w:r w:rsidR="005E0BB7" w:rsidRPr="0018367A">
        <w:rPr>
          <w:rFonts w:ascii="Arial" w:hAnsi="Arial" w:cs="Arial"/>
          <w:sz w:val="24"/>
          <w:szCs w:val="24"/>
        </w:rPr>
        <w:t>l’un</w:t>
      </w:r>
      <w:r w:rsidRPr="0018367A">
        <w:rPr>
          <w:rFonts w:ascii="Arial" w:hAnsi="Arial" w:cs="Arial"/>
          <w:sz w:val="24"/>
          <w:szCs w:val="24"/>
        </w:rPr>
        <w:t xml:space="preserve"> des membres.</w:t>
      </w:r>
    </w:p>
    <w:p w:rsidR="0018367A" w:rsidRPr="0018367A" w:rsidRDefault="0018367A" w:rsidP="0018367A">
      <w:pPr>
        <w:spacing w:after="0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Deux maladies g</w:t>
      </w:r>
      <w:r w:rsidR="005E0BB7">
        <w:rPr>
          <w:rFonts w:ascii="Arial" w:hAnsi="Arial" w:cs="Arial"/>
          <w:sz w:val="24"/>
          <w:szCs w:val="24"/>
        </w:rPr>
        <w:t>uettent le prêtre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="005E0BB7">
        <w:rPr>
          <w:rFonts w:ascii="Arial" w:hAnsi="Arial" w:cs="Arial"/>
          <w:sz w:val="24"/>
          <w:szCs w:val="24"/>
        </w:rPr>
        <w:t>: la surcharge</w:t>
      </w:r>
      <w:r w:rsidR="00136BC1">
        <w:rPr>
          <w:rFonts w:ascii="Arial" w:hAnsi="Arial" w:cs="Arial"/>
          <w:sz w:val="24"/>
          <w:szCs w:val="24"/>
        </w:rPr>
        <w:t xml:space="preserve"> et</w:t>
      </w:r>
      <w:r w:rsidR="005E0BB7">
        <w:rPr>
          <w:rFonts w:ascii="Arial" w:hAnsi="Arial" w:cs="Arial"/>
          <w:sz w:val="24"/>
          <w:szCs w:val="24"/>
        </w:rPr>
        <w:t xml:space="preserve"> </w:t>
      </w:r>
      <w:r w:rsidR="005E0BB7" w:rsidRPr="0018367A">
        <w:rPr>
          <w:rFonts w:ascii="Arial" w:hAnsi="Arial" w:cs="Arial"/>
          <w:sz w:val="24"/>
          <w:szCs w:val="24"/>
        </w:rPr>
        <w:t>l’isolement</w:t>
      </w:r>
      <w:r w:rsidR="00136BC1">
        <w:rPr>
          <w:rFonts w:ascii="Arial" w:hAnsi="Arial" w:cs="Arial"/>
          <w:sz w:val="24"/>
          <w:szCs w:val="24"/>
        </w:rPr>
        <w:t>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pénurie, et aussi les difficultés de rencontre avec une société très</w:t>
      </w:r>
      <w:r w:rsidR="005E0BB7">
        <w:rPr>
          <w:rFonts w:ascii="Arial" w:hAnsi="Arial" w:cs="Arial"/>
          <w:sz w:val="24"/>
          <w:szCs w:val="24"/>
        </w:rPr>
        <w:t xml:space="preserve"> sécularisée </w:t>
      </w:r>
      <w:r w:rsidRPr="0018367A">
        <w:rPr>
          <w:rFonts w:ascii="Arial" w:hAnsi="Arial" w:cs="Arial"/>
          <w:sz w:val="24"/>
          <w:szCs w:val="24"/>
        </w:rPr>
        <w:t>portent les prêtres à se centrer trop exclusivement sur le</w:t>
      </w:r>
      <w:r w:rsidR="005E0BB7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ministère cultuel, à </w:t>
      </w:r>
      <w:r w:rsidR="005E0BB7" w:rsidRPr="0018367A">
        <w:rPr>
          <w:rFonts w:ascii="Arial" w:hAnsi="Arial" w:cs="Arial"/>
          <w:sz w:val="24"/>
          <w:szCs w:val="24"/>
        </w:rPr>
        <w:t>l’encontre</w:t>
      </w:r>
      <w:r w:rsidRPr="0018367A">
        <w:rPr>
          <w:rFonts w:ascii="Arial" w:hAnsi="Arial" w:cs="Arial"/>
          <w:sz w:val="24"/>
          <w:szCs w:val="24"/>
        </w:rPr>
        <w:t xml:space="preserve"> de </w:t>
      </w:r>
      <w:r w:rsidR="005E0BB7" w:rsidRPr="0018367A">
        <w:rPr>
          <w:rFonts w:ascii="Arial" w:hAnsi="Arial" w:cs="Arial"/>
          <w:sz w:val="24"/>
          <w:szCs w:val="24"/>
        </w:rPr>
        <w:t>l’a</w:t>
      </w:r>
      <w:r w:rsidR="005E0BB7">
        <w:rPr>
          <w:rFonts w:ascii="Arial" w:hAnsi="Arial" w:cs="Arial"/>
          <w:sz w:val="24"/>
          <w:szCs w:val="24"/>
        </w:rPr>
        <w:t xml:space="preserve">nnonce de l’Evangile aux hommes </w:t>
      </w:r>
      <w:r w:rsidR="00EA0A01">
        <w:rPr>
          <w:rFonts w:ascii="Arial" w:hAnsi="Arial" w:cs="Arial"/>
          <w:sz w:val="24"/>
          <w:szCs w:val="24"/>
        </w:rPr>
        <w:t>de ce t</w:t>
      </w:r>
      <w:r w:rsidRPr="0018367A">
        <w:rPr>
          <w:rFonts w:ascii="Arial" w:hAnsi="Arial" w:cs="Arial"/>
          <w:sz w:val="24"/>
          <w:szCs w:val="24"/>
        </w:rPr>
        <w:t xml:space="preserve">emps tels </w:t>
      </w:r>
      <w:r w:rsidR="00136BC1" w:rsidRPr="0018367A">
        <w:rPr>
          <w:rFonts w:ascii="Arial" w:hAnsi="Arial" w:cs="Arial"/>
          <w:sz w:val="24"/>
          <w:szCs w:val="24"/>
        </w:rPr>
        <w:t>qu’ils</w:t>
      </w:r>
      <w:r w:rsidRPr="0018367A">
        <w:rPr>
          <w:rFonts w:ascii="Arial" w:hAnsi="Arial" w:cs="Arial"/>
          <w:sz w:val="24"/>
          <w:szCs w:val="24"/>
        </w:rPr>
        <w:t xml:space="preserve"> sont.</w:t>
      </w:r>
    </w:p>
    <w:p w:rsidR="005E0BB7" w:rsidRPr="0018367A" w:rsidRDefault="005E0BB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Ministère des diacres</w:t>
      </w:r>
    </w:p>
    <w:p w:rsidR="0018367A" w:rsidRPr="0018367A" w:rsidRDefault="00136BC1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Jean Rigal l</w:t>
      </w:r>
      <w:r w:rsidR="0018367A" w:rsidRPr="0018367A">
        <w:rPr>
          <w:rFonts w:ascii="Arial" w:hAnsi="Arial" w:cs="Arial"/>
          <w:sz w:val="24"/>
          <w:szCs w:val="24"/>
        </w:rPr>
        <w:t>e diaconat, comme ministère permanen</w:t>
      </w:r>
      <w:r>
        <w:rPr>
          <w:rFonts w:ascii="Arial" w:hAnsi="Arial" w:cs="Arial"/>
          <w:sz w:val="24"/>
          <w:szCs w:val="24"/>
        </w:rPr>
        <w:t xml:space="preserve">t, a été rétabli par le Concile </w:t>
      </w:r>
      <w:r w:rsidR="0018367A" w:rsidRPr="0018367A">
        <w:rPr>
          <w:rFonts w:ascii="Arial" w:hAnsi="Arial" w:cs="Arial"/>
          <w:sz w:val="24"/>
          <w:szCs w:val="24"/>
        </w:rPr>
        <w:t xml:space="preserve">Vatican </w:t>
      </w:r>
      <w:r w:rsidR="000D3667">
        <w:rPr>
          <w:rFonts w:ascii="Arial" w:hAnsi="Arial" w:cs="Arial"/>
          <w:sz w:val="24"/>
          <w:szCs w:val="24"/>
        </w:rPr>
        <w:t>II</w:t>
      </w:r>
      <w:r w:rsidR="0018367A" w:rsidRPr="0018367A">
        <w:rPr>
          <w:rFonts w:ascii="Arial" w:hAnsi="Arial" w:cs="Arial"/>
          <w:sz w:val="24"/>
          <w:szCs w:val="24"/>
        </w:rPr>
        <w:t xml:space="preserve"> après un millénaire de dispari</w:t>
      </w:r>
      <w:r>
        <w:rPr>
          <w:rFonts w:ascii="Arial" w:hAnsi="Arial" w:cs="Arial"/>
          <w:sz w:val="24"/>
          <w:szCs w:val="24"/>
        </w:rPr>
        <w:t xml:space="preserve">tion quasi totale dans </w:t>
      </w:r>
      <w:r w:rsidR="0017080D">
        <w:rPr>
          <w:rFonts w:ascii="Arial" w:hAnsi="Arial" w:cs="Arial"/>
          <w:sz w:val="24"/>
          <w:szCs w:val="24"/>
        </w:rPr>
        <w:t>l’Eglise</w:t>
      </w:r>
      <w:r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d’occident</w:t>
      </w:r>
      <w:r w:rsidR="0018367A"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diaconat a connu ses heures </w:t>
      </w:r>
      <w:r w:rsidR="00136BC1">
        <w:rPr>
          <w:rFonts w:ascii="Arial" w:hAnsi="Arial" w:cs="Arial"/>
          <w:sz w:val="24"/>
          <w:szCs w:val="24"/>
        </w:rPr>
        <w:t xml:space="preserve">de gloire, notamment avec le </w:t>
      </w:r>
      <w:r w:rsidRPr="0018367A">
        <w:rPr>
          <w:rFonts w:ascii="Arial" w:hAnsi="Arial" w:cs="Arial"/>
          <w:sz w:val="24"/>
          <w:szCs w:val="24"/>
        </w:rPr>
        <w:t xml:space="preserve">rôle de </w:t>
      </w:r>
      <w:r w:rsidR="0017080D" w:rsidRPr="0018367A">
        <w:rPr>
          <w:rFonts w:ascii="Arial" w:hAnsi="Arial" w:cs="Arial"/>
          <w:sz w:val="24"/>
          <w:szCs w:val="24"/>
        </w:rPr>
        <w:t>l’archidiacre</w:t>
      </w:r>
      <w:r w:rsidRPr="0018367A">
        <w:rPr>
          <w:rFonts w:ascii="Arial" w:hAnsi="Arial" w:cs="Arial"/>
          <w:sz w:val="24"/>
          <w:szCs w:val="24"/>
        </w:rPr>
        <w:t xml:space="preserve">, dès le </w:t>
      </w:r>
      <w:r w:rsidR="0017080D">
        <w:rPr>
          <w:rFonts w:ascii="Arial" w:hAnsi="Arial" w:cs="Arial"/>
          <w:sz w:val="24"/>
          <w:szCs w:val="24"/>
        </w:rPr>
        <w:t>IVème siècle.</w:t>
      </w:r>
      <w:r w:rsidR="00136BC1">
        <w:rPr>
          <w:rFonts w:ascii="Arial" w:hAnsi="Arial" w:cs="Arial"/>
          <w:sz w:val="24"/>
          <w:szCs w:val="24"/>
        </w:rPr>
        <w:t xml:space="preserve"> Progressivement le diaconat va </w:t>
      </w:r>
      <w:r w:rsidRPr="0018367A">
        <w:rPr>
          <w:rFonts w:ascii="Arial" w:hAnsi="Arial" w:cs="Arial"/>
          <w:sz w:val="24"/>
          <w:szCs w:val="24"/>
        </w:rPr>
        <w:t xml:space="preserve">devenir une simple étape dans </w:t>
      </w:r>
      <w:r w:rsidR="0017080D" w:rsidRPr="0018367A">
        <w:rPr>
          <w:rFonts w:ascii="Arial" w:hAnsi="Arial" w:cs="Arial"/>
          <w:sz w:val="24"/>
          <w:szCs w:val="24"/>
        </w:rPr>
        <w:t>l’accès</w:t>
      </w:r>
      <w:r w:rsidRPr="0018367A">
        <w:rPr>
          <w:rFonts w:ascii="Arial" w:hAnsi="Arial" w:cs="Arial"/>
          <w:sz w:val="24"/>
          <w:szCs w:val="24"/>
        </w:rPr>
        <w:t xml:space="preserve"> au ministère presbytéral.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Lumen </w:t>
      </w:r>
      <w:proofErr w:type="spellStart"/>
      <w:r w:rsidRPr="0018367A">
        <w:rPr>
          <w:rFonts w:ascii="Arial" w:hAnsi="Arial" w:cs="Arial"/>
          <w:sz w:val="24"/>
          <w:szCs w:val="24"/>
        </w:rPr>
        <w:t>Gentium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(29) dit</w:t>
      </w:r>
      <w:r w:rsidR="000D3667">
        <w:rPr>
          <w:rFonts w:ascii="Arial" w:hAnsi="Arial" w:cs="Arial"/>
          <w:sz w:val="24"/>
          <w:szCs w:val="24"/>
        </w:rPr>
        <w:t xml:space="preserve"> </w:t>
      </w:r>
      <w:r w:rsidR="00EA0A01">
        <w:rPr>
          <w:rFonts w:ascii="Arial" w:hAnsi="Arial" w:cs="Arial"/>
          <w:sz w:val="24"/>
          <w:szCs w:val="24"/>
        </w:rPr>
        <w:t>: “E</w:t>
      </w:r>
      <w:r w:rsidRPr="0018367A">
        <w:rPr>
          <w:rFonts w:ascii="Arial" w:hAnsi="Arial" w:cs="Arial"/>
          <w:sz w:val="24"/>
          <w:szCs w:val="24"/>
        </w:rPr>
        <w:t>n degré</w:t>
      </w:r>
      <w:r w:rsidR="00136BC1">
        <w:rPr>
          <w:rFonts w:ascii="Arial" w:hAnsi="Arial" w:cs="Arial"/>
          <w:sz w:val="24"/>
          <w:szCs w:val="24"/>
        </w:rPr>
        <w:t xml:space="preserve"> inférieur de la hiérarchie, se </w:t>
      </w:r>
      <w:r w:rsidRPr="0018367A">
        <w:rPr>
          <w:rFonts w:ascii="Arial" w:hAnsi="Arial" w:cs="Arial"/>
          <w:sz w:val="24"/>
          <w:szCs w:val="24"/>
        </w:rPr>
        <w:t xml:space="preserve">trouvent les diacres auxquels on a </w:t>
      </w:r>
      <w:r w:rsidR="00136BC1">
        <w:rPr>
          <w:rFonts w:ascii="Arial" w:hAnsi="Arial" w:cs="Arial"/>
          <w:sz w:val="24"/>
          <w:szCs w:val="24"/>
        </w:rPr>
        <w:t xml:space="preserve">imposé les mains non pas en vue </w:t>
      </w:r>
      <w:r w:rsidRPr="0018367A">
        <w:rPr>
          <w:rFonts w:ascii="Arial" w:hAnsi="Arial" w:cs="Arial"/>
          <w:sz w:val="24"/>
          <w:szCs w:val="24"/>
        </w:rPr>
        <w:t>du sacerdoce, mais en vue du service”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Il </w:t>
      </w:r>
      <w:r w:rsidR="0017080D" w:rsidRPr="0018367A">
        <w:rPr>
          <w:rFonts w:ascii="Arial" w:hAnsi="Arial" w:cs="Arial"/>
          <w:sz w:val="24"/>
          <w:szCs w:val="24"/>
        </w:rPr>
        <w:t>s’agit</w:t>
      </w:r>
      <w:r w:rsidRPr="0018367A">
        <w:rPr>
          <w:rFonts w:ascii="Arial" w:hAnsi="Arial" w:cs="Arial"/>
          <w:sz w:val="24"/>
          <w:szCs w:val="24"/>
        </w:rPr>
        <w:t xml:space="preserve"> bien </w:t>
      </w:r>
      <w:r w:rsidR="0017080D" w:rsidRPr="0018367A">
        <w:rPr>
          <w:rFonts w:ascii="Arial" w:hAnsi="Arial" w:cs="Arial"/>
          <w:sz w:val="24"/>
          <w:szCs w:val="24"/>
        </w:rPr>
        <w:t>d’un</w:t>
      </w:r>
      <w:r w:rsidRPr="0018367A">
        <w:rPr>
          <w:rFonts w:ascii="Arial" w:hAnsi="Arial" w:cs="Arial"/>
          <w:sz w:val="24"/>
          <w:szCs w:val="24"/>
        </w:rPr>
        <w:t xml:space="preserve"> ministère ordo</w:t>
      </w:r>
      <w:r w:rsidR="000D3667">
        <w:rPr>
          <w:rFonts w:ascii="Arial" w:hAnsi="Arial" w:cs="Arial"/>
          <w:sz w:val="24"/>
          <w:szCs w:val="24"/>
        </w:rPr>
        <w:t>nné qui appartient au s</w:t>
      </w:r>
      <w:r w:rsidR="00136BC1">
        <w:rPr>
          <w:rFonts w:ascii="Arial" w:hAnsi="Arial" w:cs="Arial"/>
          <w:sz w:val="24"/>
          <w:szCs w:val="24"/>
        </w:rPr>
        <w:t xml:space="preserve">acrement </w:t>
      </w:r>
      <w:r w:rsidRPr="0018367A">
        <w:rPr>
          <w:rFonts w:ascii="Arial" w:hAnsi="Arial" w:cs="Arial"/>
          <w:sz w:val="24"/>
          <w:szCs w:val="24"/>
        </w:rPr>
        <w:t xml:space="preserve">de </w:t>
      </w:r>
      <w:r w:rsidR="0017080D" w:rsidRPr="0018367A">
        <w:rPr>
          <w:rFonts w:ascii="Arial" w:hAnsi="Arial" w:cs="Arial"/>
          <w:sz w:val="24"/>
          <w:szCs w:val="24"/>
        </w:rPr>
        <w:t>l’ordre</w:t>
      </w:r>
      <w:r w:rsidR="0017080D">
        <w:rPr>
          <w:rFonts w:ascii="Arial" w:hAnsi="Arial" w:cs="Arial"/>
          <w:sz w:val="24"/>
          <w:szCs w:val="24"/>
        </w:rPr>
        <w:t>. Il faut donc parler d</w:t>
      </w:r>
      <w:r w:rsidR="0017080D" w:rsidRPr="0018367A">
        <w:rPr>
          <w:rFonts w:ascii="Arial" w:hAnsi="Arial" w:cs="Arial"/>
          <w:sz w:val="24"/>
          <w:szCs w:val="24"/>
        </w:rPr>
        <w:t>’un</w:t>
      </w:r>
      <w:r w:rsidRPr="0018367A">
        <w:rPr>
          <w:rFonts w:ascii="Arial" w:hAnsi="Arial" w:cs="Arial"/>
          <w:sz w:val="24"/>
          <w:szCs w:val="24"/>
        </w:rPr>
        <w:t xml:space="preserve"> do</w:t>
      </w:r>
      <w:r w:rsidR="00136BC1">
        <w:rPr>
          <w:rFonts w:ascii="Arial" w:hAnsi="Arial" w:cs="Arial"/>
          <w:sz w:val="24"/>
          <w:szCs w:val="24"/>
        </w:rPr>
        <w:t xml:space="preserve">n spécifique de lʼEsprit en vue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fonction ecclésiale. Au sens évangéli</w:t>
      </w:r>
      <w:r w:rsidR="00136BC1">
        <w:rPr>
          <w:rFonts w:ascii="Arial" w:hAnsi="Arial" w:cs="Arial"/>
          <w:sz w:val="24"/>
          <w:szCs w:val="24"/>
        </w:rPr>
        <w:t xml:space="preserve">que, le service est le fruit </w:t>
      </w:r>
      <w:r w:rsidRPr="0018367A">
        <w:rPr>
          <w:rFonts w:ascii="Arial" w:hAnsi="Arial" w:cs="Arial"/>
          <w:sz w:val="24"/>
          <w:szCs w:val="24"/>
        </w:rPr>
        <w:t>de la charité qui nous est donné, de lʼagapé.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Comme tout ministre ordonné</w:t>
      </w:r>
      <w:r w:rsidR="00136BC1">
        <w:rPr>
          <w:rFonts w:ascii="Arial" w:hAnsi="Arial" w:cs="Arial"/>
          <w:sz w:val="24"/>
          <w:szCs w:val="24"/>
        </w:rPr>
        <w:t xml:space="preserve">, le diacre exerce une fonction </w:t>
      </w:r>
      <w:r w:rsidRPr="0018367A">
        <w:rPr>
          <w:rFonts w:ascii="Arial" w:hAnsi="Arial" w:cs="Arial"/>
          <w:sz w:val="24"/>
          <w:szCs w:val="24"/>
        </w:rPr>
        <w:t xml:space="preserve">globale </w:t>
      </w:r>
      <w:r w:rsidR="0017080D" w:rsidRPr="0018367A">
        <w:rPr>
          <w:rFonts w:ascii="Arial" w:hAnsi="Arial" w:cs="Arial"/>
          <w:sz w:val="24"/>
          <w:szCs w:val="24"/>
        </w:rPr>
        <w:t>(et</w:t>
      </w:r>
      <w:r w:rsidRPr="0018367A">
        <w:rPr>
          <w:rFonts w:ascii="Arial" w:hAnsi="Arial" w:cs="Arial"/>
          <w:sz w:val="24"/>
          <w:szCs w:val="24"/>
        </w:rPr>
        <w:t xml:space="preserve"> non </w:t>
      </w:r>
      <w:r w:rsidR="0017080D" w:rsidRPr="0018367A">
        <w:rPr>
          <w:rFonts w:ascii="Arial" w:hAnsi="Arial" w:cs="Arial"/>
          <w:sz w:val="24"/>
          <w:szCs w:val="24"/>
        </w:rPr>
        <w:t>sectorielle)</w:t>
      </w:r>
      <w:r w:rsidRPr="0018367A">
        <w:rPr>
          <w:rFonts w:ascii="Arial" w:hAnsi="Arial" w:cs="Arial"/>
          <w:sz w:val="24"/>
          <w:szCs w:val="24"/>
        </w:rPr>
        <w:t xml:space="preserve"> au service </w:t>
      </w:r>
      <w:r w:rsidR="00136BC1">
        <w:rPr>
          <w:rFonts w:ascii="Arial" w:hAnsi="Arial" w:cs="Arial"/>
          <w:sz w:val="24"/>
          <w:szCs w:val="24"/>
        </w:rPr>
        <w:t xml:space="preserve">de la liturgie, de la parole et </w:t>
      </w:r>
      <w:r w:rsidRPr="0018367A">
        <w:rPr>
          <w:rFonts w:ascii="Arial" w:hAnsi="Arial" w:cs="Arial"/>
          <w:sz w:val="24"/>
          <w:szCs w:val="24"/>
        </w:rPr>
        <w:t>de la charité. La charité est généralement recon</w:t>
      </w:r>
      <w:r w:rsidR="00136BC1">
        <w:rPr>
          <w:rFonts w:ascii="Arial" w:hAnsi="Arial" w:cs="Arial"/>
          <w:sz w:val="24"/>
          <w:szCs w:val="24"/>
        </w:rPr>
        <w:t xml:space="preserve">nue comme </w:t>
      </w:r>
      <w:r w:rsidR="0017080D">
        <w:rPr>
          <w:rFonts w:ascii="Arial" w:hAnsi="Arial" w:cs="Arial"/>
          <w:sz w:val="24"/>
          <w:szCs w:val="24"/>
        </w:rPr>
        <w:t>l’aspect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unificateur du ministère des diacres, ce qui spécifie et dynamise </w:t>
      </w:r>
      <w:r w:rsidR="0017080D" w:rsidRPr="0018367A">
        <w:rPr>
          <w:rFonts w:ascii="Arial" w:hAnsi="Arial" w:cs="Arial"/>
          <w:sz w:val="24"/>
          <w:szCs w:val="24"/>
        </w:rPr>
        <w:t>l’ensemble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Paul </w:t>
      </w:r>
      <w:r w:rsidR="0017080D">
        <w:rPr>
          <w:rFonts w:ascii="Arial" w:hAnsi="Arial" w:cs="Arial"/>
          <w:sz w:val="24"/>
          <w:szCs w:val="24"/>
        </w:rPr>
        <w:t>VI</w:t>
      </w:r>
      <w:r w:rsidRPr="0018367A">
        <w:rPr>
          <w:rFonts w:ascii="Arial" w:hAnsi="Arial" w:cs="Arial"/>
          <w:sz w:val="24"/>
          <w:szCs w:val="24"/>
        </w:rPr>
        <w:t xml:space="preserve"> présentant le diacre</w:t>
      </w:r>
      <w:r w:rsidR="00136BC1">
        <w:rPr>
          <w:rFonts w:ascii="Arial" w:hAnsi="Arial" w:cs="Arial"/>
          <w:sz w:val="24"/>
          <w:szCs w:val="24"/>
        </w:rPr>
        <w:t xml:space="preserve"> comme “ </w:t>
      </w:r>
      <w:r w:rsidR="0017080D">
        <w:rPr>
          <w:rFonts w:ascii="Arial" w:hAnsi="Arial" w:cs="Arial"/>
          <w:sz w:val="24"/>
          <w:szCs w:val="24"/>
        </w:rPr>
        <w:t>l’animateur</w:t>
      </w:r>
      <w:r w:rsidR="00136BC1">
        <w:rPr>
          <w:rFonts w:ascii="Arial" w:hAnsi="Arial" w:cs="Arial"/>
          <w:sz w:val="24"/>
          <w:szCs w:val="24"/>
        </w:rPr>
        <w:t xml:space="preserve"> du service </w:t>
      </w:r>
      <w:r w:rsidRPr="0018367A">
        <w:rPr>
          <w:rFonts w:ascii="Arial" w:hAnsi="Arial" w:cs="Arial"/>
          <w:sz w:val="24"/>
          <w:szCs w:val="24"/>
        </w:rPr>
        <w:t xml:space="preserve">ou de la diaconie 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“.</w:t>
      </w:r>
    </w:p>
    <w:p w:rsidR="0018367A" w:rsidRDefault="00136BC1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18367A" w:rsidRPr="0018367A">
        <w:rPr>
          <w:rFonts w:ascii="Arial" w:hAnsi="Arial" w:cs="Arial"/>
          <w:sz w:val="24"/>
          <w:szCs w:val="24"/>
        </w:rPr>
        <w:t xml:space="preserve">100 diacres en France en 2 </w:t>
      </w:r>
      <w:r>
        <w:rPr>
          <w:rFonts w:ascii="Arial" w:hAnsi="Arial" w:cs="Arial"/>
          <w:sz w:val="24"/>
          <w:szCs w:val="24"/>
        </w:rPr>
        <w:t xml:space="preserve">010 - 95% sont mariés. Certains </w:t>
      </w:r>
      <w:r w:rsidR="0018367A" w:rsidRPr="0018367A">
        <w:rPr>
          <w:rFonts w:ascii="Arial" w:hAnsi="Arial" w:cs="Arial"/>
          <w:sz w:val="24"/>
          <w:szCs w:val="24"/>
        </w:rPr>
        <w:t xml:space="preserve">diacres deviennent </w:t>
      </w:r>
      <w:r w:rsidR="0017080D" w:rsidRPr="0018367A">
        <w:rPr>
          <w:rFonts w:ascii="Arial" w:hAnsi="Arial" w:cs="Arial"/>
          <w:sz w:val="24"/>
          <w:szCs w:val="24"/>
        </w:rPr>
        <w:t>aujourd’hui</w:t>
      </w:r>
      <w:r w:rsidR="0018367A" w:rsidRPr="0018367A">
        <w:rPr>
          <w:rFonts w:ascii="Arial" w:hAnsi="Arial" w:cs="Arial"/>
          <w:sz w:val="24"/>
          <w:szCs w:val="24"/>
        </w:rPr>
        <w:t xml:space="preserve"> de vér</w:t>
      </w:r>
      <w:r>
        <w:rPr>
          <w:rFonts w:ascii="Arial" w:hAnsi="Arial" w:cs="Arial"/>
          <w:sz w:val="24"/>
          <w:szCs w:val="24"/>
        </w:rPr>
        <w:t xml:space="preserve">itables animateurs de paroisse, </w:t>
      </w:r>
      <w:r w:rsidR="0018367A" w:rsidRPr="0018367A">
        <w:rPr>
          <w:rFonts w:ascii="Arial" w:hAnsi="Arial" w:cs="Arial"/>
          <w:sz w:val="24"/>
          <w:szCs w:val="24"/>
        </w:rPr>
        <w:t xml:space="preserve">mais on refuse de les ordonner prêtres parce </w:t>
      </w:r>
      <w:r w:rsidR="0017080D" w:rsidRPr="0018367A">
        <w:rPr>
          <w:rFonts w:ascii="Arial" w:hAnsi="Arial" w:cs="Arial"/>
          <w:sz w:val="24"/>
          <w:szCs w:val="24"/>
        </w:rPr>
        <w:t>qu’ils</w:t>
      </w:r>
      <w:r w:rsidR="0018367A" w:rsidRPr="0018367A">
        <w:rPr>
          <w:rFonts w:ascii="Arial" w:hAnsi="Arial" w:cs="Arial"/>
          <w:sz w:val="24"/>
          <w:szCs w:val="24"/>
        </w:rPr>
        <w:t xml:space="preserve"> sont mariés.</w:t>
      </w:r>
    </w:p>
    <w:p w:rsidR="00136BC1" w:rsidRPr="0018367A" w:rsidRDefault="00136BC1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Mgr Jean-Pierre Batut (21 </w:t>
      </w:r>
      <w:r w:rsidR="0017080D">
        <w:rPr>
          <w:rFonts w:ascii="Arial" w:hAnsi="Arial" w:cs="Arial"/>
          <w:sz w:val="24"/>
          <w:szCs w:val="24"/>
        </w:rPr>
        <w:t>mai 2013)</w:t>
      </w:r>
      <w:r w:rsidR="000D3667">
        <w:rPr>
          <w:rFonts w:ascii="Arial" w:hAnsi="Arial" w:cs="Arial"/>
          <w:sz w:val="24"/>
          <w:szCs w:val="24"/>
        </w:rPr>
        <w:t xml:space="preserve"> : </w:t>
      </w:r>
      <w:r w:rsidR="0017080D">
        <w:rPr>
          <w:rFonts w:ascii="Arial" w:hAnsi="Arial" w:cs="Arial"/>
          <w:sz w:val="24"/>
          <w:szCs w:val="24"/>
        </w:rPr>
        <w:t>“D</w:t>
      </w:r>
      <w:r w:rsidR="00136BC1">
        <w:rPr>
          <w:rFonts w:ascii="Arial" w:hAnsi="Arial" w:cs="Arial"/>
          <w:sz w:val="24"/>
          <w:szCs w:val="24"/>
        </w:rPr>
        <w:t xml:space="preserve">iaconat féminin, ou </w:t>
      </w:r>
      <w:r w:rsidRPr="0018367A">
        <w:rPr>
          <w:rFonts w:ascii="Arial" w:hAnsi="Arial" w:cs="Arial"/>
          <w:sz w:val="24"/>
          <w:szCs w:val="24"/>
        </w:rPr>
        <w:t>diaconie des baptisé(e)s?”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Les constitutions apostoliques (fin </w:t>
      </w:r>
      <w:r w:rsidR="0017080D">
        <w:rPr>
          <w:rFonts w:ascii="Arial" w:hAnsi="Arial" w:cs="Arial"/>
          <w:sz w:val="24"/>
          <w:szCs w:val="24"/>
        </w:rPr>
        <w:t>IV</w:t>
      </w:r>
      <w:r w:rsidRPr="0018367A">
        <w:rPr>
          <w:rFonts w:ascii="Arial" w:hAnsi="Arial" w:cs="Arial"/>
          <w:sz w:val="24"/>
          <w:szCs w:val="24"/>
        </w:rPr>
        <w:t>ème s.)</w:t>
      </w:r>
      <w:r w:rsidR="00136BC1">
        <w:rPr>
          <w:rFonts w:ascii="Arial" w:hAnsi="Arial" w:cs="Arial"/>
          <w:sz w:val="24"/>
          <w:szCs w:val="24"/>
        </w:rPr>
        <w:t xml:space="preserve"> parlent </w:t>
      </w:r>
      <w:r w:rsidR="0017080D">
        <w:rPr>
          <w:rFonts w:ascii="Arial" w:hAnsi="Arial" w:cs="Arial"/>
          <w:sz w:val="24"/>
          <w:szCs w:val="24"/>
        </w:rPr>
        <w:t>d’un</w:t>
      </w:r>
      <w:r w:rsidR="00136BC1">
        <w:rPr>
          <w:rFonts w:ascii="Arial" w:hAnsi="Arial" w:cs="Arial"/>
          <w:sz w:val="24"/>
          <w:szCs w:val="24"/>
        </w:rPr>
        <w:t xml:space="preserve"> rite </w:t>
      </w:r>
      <w:r w:rsidR="0017080D">
        <w:rPr>
          <w:rFonts w:ascii="Arial" w:hAnsi="Arial" w:cs="Arial"/>
          <w:sz w:val="24"/>
          <w:szCs w:val="24"/>
        </w:rPr>
        <w:t>d’imposition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des mains par </w:t>
      </w:r>
      <w:r w:rsidR="0017080D" w:rsidRPr="0018367A">
        <w:rPr>
          <w:rFonts w:ascii="Arial" w:hAnsi="Arial" w:cs="Arial"/>
          <w:sz w:val="24"/>
          <w:szCs w:val="24"/>
        </w:rPr>
        <w:t>l’évêque</w:t>
      </w:r>
      <w:r w:rsidRPr="0018367A">
        <w:rPr>
          <w:rFonts w:ascii="Arial" w:hAnsi="Arial" w:cs="Arial"/>
          <w:sz w:val="24"/>
          <w:szCs w:val="24"/>
        </w:rPr>
        <w:t xml:space="preserve"> mais </w:t>
      </w:r>
      <w:r w:rsidR="00136BC1">
        <w:rPr>
          <w:rFonts w:ascii="Arial" w:hAnsi="Arial" w:cs="Arial"/>
          <w:sz w:val="24"/>
          <w:szCs w:val="24"/>
        </w:rPr>
        <w:t xml:space="preserve">“ la diaconesse ne bénit pas et </w:t>
      </w:r>
      <w:r w:rsidR="0017080D" w:rsidRPr="0018367A">
        <w:rPr>
          <w:rFonts w:ascii="Arial" w:hAnsi="Arial" w:cs="Arial"/>
          <w:sz w:val="24"/>
          <w:szCs w:val="24"/>
        </w:rPr>
        <w:t>n’accomplit</w:t>
      </w:r>
      <w:r w:rsidRPr="0018367A">
        <w:rPr>
          <w:rFonts w:ascii="Arial" w:hAnsi="Arial" w:cs="Arial"/>
          <w:sz w:val="24"/>
          <w:szCs w:val="24"/>
        </w:rPr>
        <w:t xml:space="preserve"> rien de ce que font les prê</w:t>
      </w:r>
      <w:r w:rsidR="00136BC1">
        <w:rPr>
          <w:rFonts w:ascii="Arial" w:hAnsi="Arial" w:cs="Arial"/>
          <w:sz w:val="24"/>
          <w:szCs w:val="24"/>
        </w:rPr>
        <w:t xml:space="preserve">tres et les diacres, mais garde </w:t>
      </w:r>
      <w:r w:rsidRPr="0018367A">
        <w:rPr>
          <w:rFonts w:ascii="Arial" w:hAnsi="Arial" w:cs="Arial"/>
          <w:sz w:val="24"/>
          <w:szCs w:val="24"/>
        </w:rPr>
        <w:t>les portes et assiste les prêtre</w:t>
      </w:r>
      <w:r w:rsidR="00136BC1">
        <w:rPr>
          <w:rFonts w:ascii="Arial" w:hAnsi="Arial" w:cs="Arial"/>
          <w:sz w:val="24"/>
          <w:szCs w:val="24"/>
        </w:rPr>
        <w:t xml:space="preserve">s lors du baptême des femmes, à </w:t>
      </w:r>
      <w:r w:rsidRPr="0018367A">
        <w:rPr>
          <w:rFonts w:ascii="Arial" w:hAnsi="Arial" w:cs="Arial"/>
          <w:sz w:val="24"/>
          <w:szCs w:val="24"/>
        </w:rPr>
        <w:t>cause de la décence</w:t>
      </w:r>
      <w:r w:rsidR="000D3667">
        <w:rPr>
          <w:rFonts w:ascii="Arial" w:hAnsi="Arial" w:cs="Arial"/>
          <w:sz w:val="24"/>
          <w:szCs w:val="24"/>
        </w:rPr>
        <w:t xml:space="preserve"> ”. Il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n’y</w:t>
      </w:r>
      <w:r w:rsidRPr="0018367A">
        <w:rPr>
          <w:rFonts w:ascii="Arial" w:hAnsi="Arial" w:cs="Arial"/>
          <w:sz w:val="24"/>
          <w:szCs w:val="24"/>
        </w:rPr>
        <w:t xml:space="preserve"> avai</w:t>
      </w:r>
      <w:r w:rsidR="00136BC1">
        <w:rPr>
          <w:rFonts w:ascii="Arial" w:hAnsi="Arial" w:cs="Arial"/>
          <w:sz w:val="24"/>
          <w:szCs w:val="24"/>
        </w:rPr>
        <w:t xml:space="preserve">t donc pas équivalence entre la </w:t>
      </w:r>
      <w:r w:rsidRPr="0018367A">
        <w:rPr>
          <w:rFonts w:ascii="Arial" w:hAnsi="Arial" w:cs="Arial"/>
          <w:sz w:val="24"/>
          <w:szCs w:val="24"/>
        </w:rPr>
        <w:t>diaconie des femmes et le diacon</w:t>
      </w:r>
      <w:r w:rsidR="00136BC1">
        <w:rPr>
          <w:rFonts w:ascii="Arial" w:hAnsi="Arial" w:cs="Arial"/>
          <w:sz w:val="24"/>
          <w:szCs w:val="24"/>
        </w:rPr>
        <w:t>at masculin</w:t>
      </w:r>
      <w:r w:rsidR="000D3667">
        <w:rPr>
          <w:rFonts w:ascii="Arial" w:hAnsi="Arial" w:cs="Arial"/>
          <w:sz w:val="24"/>
          <w:szCs w:val="24"/>
        </w:rPr>
        <w:t>.</w:t>
      </w:r>
      <w:r w:rsidR="00136BC1">
        <w:rPr>
          <w:rFonts w:ascii="Arial" w:hAnsi="Arial" w:cs="Arial"/>
          <w:sz w:val="24"/>
          <w:szCs w:val="24"/>
        </w:rPr>
        <w:t xml:space="preserve"> Au fil des siècles, </w:t>
      </w:r>
      <w:r w:rsidRPr="0018367A">
        <w:rPr>
          <w:rFonts w:ascii="Arial" w:hAnsi="Arial" w:cs="Arial"/>
          <w:sz w:val="24"/>
          <w:szCs w:val="24"/>
        </w:rPr>
        <w:t>les diaconesses devien</w:t>
      </w:r>
      <w:r w:rsidR="00136BC1">
        <w:rPr>
          <w:rFonts w:ascii="Arial" w:hAnsi="Arial" w:cs="Arial"/>
          <w:sz w:val="24"/>
          <w:szCs w:val="24"/>
        </w:rPr>
        <w:t xml:space="preserve">dront des femmes menant une vie </w:t>
      </w:r>
      <w:r w:rsidR="000D3667">
        <w:rPr>
          <w:rFonts w:ascii="Arial" w:hAnsi="Arial" w:cs="Arial"/>
          <w:sz w:val="24"/>
          <w:szCs w:val="24"/>
        </w:rPr>
        <w:t>c</w:t>
      </w:r>
      <w:r w:rsidRPr="0018367A">
        <w:rPr>
          <w:rFonts w:ascii="Arial" w:hAnsi="Arial" w:cs="Arial"/>
          <w:sz w:val="24"/>
          <w:szCs w:val="24"/>
        </w:rPr>
        <w:t>onsacrée.</w:t>
      </w:r>
    </w:p>
    <w:p w:rsidR="00136BC1" w:rsidRPr="0018367A" w:rsidRDefault="00136BC1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Père Louis Bouyer dan</w:t>
      </w:r>
      <w:r w:rsidR="00136BC1">
        <w:rPr>
          <w:rFonts w:ascii="Arial" w:hAnsi="Arial" w:cs="Arial"/>
          <w:sz w:val="24"/>
          <w:szCs w:val="24"/>
        </w:rPr>
        <w:t xml:space="preserve">s “ mystère et ministères de la </w:t>
      </w:r>
      <w:r w:rsidR="00EA0A01">
        <w:rPr>
          <w:rFonts w:ascii="Arial" w:hAnsi="Arial" w:cs="Arial"/>
          <w:sz w:val="24"/>
          <w:szCs w:val="24"/>
        </w:rPr>
        <w:t xml:space="preserve">femme “, </w:t>
      </w:r>
      <w:r w:rsidR="0017080D" w:rsidRPr="0018367A">
        <w:rPr>
          <w:rFonts w:ascii="Arial" w:hAnsi="Arial" w:cs="Arial"/>
          <w:sz w:val="24"/>
          <w:szCs w:val="24"/>
        </w:rPr>
        <w:t>1976,</w:t>
      </w:r>
      <w:r w:rsidRPr="0018367A">
        <w:rPr>
          <w:rFonts w:ascii="Arial" w:hAnsi="Arial" w:cs="Arial"/>
          <w:sz w:val="24"/>
          <w:szCs w:val="24"/>
        </w:rPr>
        <w:t xml:space="preserve"> dit </w:t>
      </w:r>
      <w:r w:rsidR="0017080D" w:rsidRPr="0018367A">
        <w:rPr>
          <w:rFonts w:ascii="Arial" w:hAnsi="Arial" w:cs="Arial"/>
          <w:sz w:val="24"/>
          <w:szCs w:val="24"/>
        </w:rPr>
        <w:t>qu’on</w:t>
      </w:r>
      <w:r w:rsidRPr="0018367A">
        <w:rPr>
          <w:rFonts w:ascii="Arial" w:hAnsi="Arial" w:cs="Arial"/>
          <w:sz w:val="24"/>
          <w:szCs w:val="24"/>
        </w:rPr>
        <w:t xml:space="preserve"> ne peut affi</w:t>
      </w:r>
      <w:r w:rsidR="00136BC1">
        <w:rPr>
          <w:rFonts w:ascii="Arial" w:hAnsi="Arial" w:cs="Arial"/>
          <w:sz w:val="24"/>
          <w:szCs w:val="24"/>
        </w:rPr>
        <w:t xml:space="preserve">rmer de distinction essentielle </w:t>
      </w:r>
      <w:r w:rsidRPr="0018367A">
        <w:rPr>
          <w:rFonts w:ascii="Arial" w:hAnsi="Arial" w:cs="Arial"/>
          <w:sz w:val="24"/>
          <w:szCs w:val="24"/>
        </w:rPr>
        <w:t>entre le diaconat féminin et le dia</w:t>
      </w:r>
      <w:r w:rsidR="00136BC1">
        <w:rPr>
          <w:rFonts w:ascii="Arial" w:hAnsi="Arial" w:cs="Arial"/>
          <w:sz w:val="24"/>
          <w:szCs w:val="24"/>
        </w:rPr>
        <w:t xml:space="preserve">conat masculin, parce que cette </w:t>
      </w:r>
      <w:r w:rsidRPr="0018367A">
        <w:rPr>
          <w:rFonts w:ascii="Arial" w:hAnsi="Arial" w:cs="Arial"/>
          <w:sz w:val="24"/>
          <w:szCs w:val="24"/>
        </w:rPr>
        <w:t xml:space="preserve">fonction ecclésiale </w:t>
      </w:r>
      <w:r w:rsidR="0017080D" w:rsidRPr="0018367A">
        <w:rPr>
          <w:rFonts w:ascii="Arial" w:hAnsi="Arial" w:cs="Arial"/>
          <w:sz w:val="24"/>
          <w:szCs w:val="24"/>
        </w:rPr>
        <w:t>n’a</w:t>
      </w:r>
      <w:r w:rsidRPr="0018367A">
        <w:rPr>
          <w:rFonts w:ascii="Arial" w:hAnsi="Arial" w:cs="Arial"/>
          <w:sz w:val="24"/>
          <w:szCs w:val="24"/>
        </w:rPr>
        <w:t xml:space="preserve"> rien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participation au sacerdoce ministériel.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Si </w:t>
      </w:r>
      <w:r w:rsidR="0017080D" w:rsidRPr="0018367A">
        <w:rPr>
          <w:rFonts w:ascii="Arial" w:hAnsi="Arial" w:cs="Arial"/>
          <w:sz w:val="24"/>
          <w:szCs w:val="24"/>
        </w:rPr>
        <w:t>l’ordination</w:t>
      </w:r>
      <w:r w:rsidRPr="0018367A">
        <w:rPr>
          <w:rFonts w:ascii="Arial" w:hAnsi="Arial" w:cs="Arial"/>
          <w:sz w:val="24"/>
          <w:szCs w:val="24"/>
        </w:rPr>
        <w:t xml:space="preserve"> diaconale doi</w:t>
      </w:r>
      <w:r w:rsidR="00136BC1">
        <w:rPr>
          <w:rFonts w:ascii="Arial" w:hAnsi="Arial" w:cs="Arial"/>
          <w:sz w:val="24"/>
          <w:szCs w:val="24"/>
        </w:rPr>
        <w:t xml:space="preserve">t continuer à être réservée aux </w:t>
      </w:r>
      <w:r w:rsidRPr="0018367A">
        <w:rPr>
          <w:rFonts w:ascii="Arial" w:hAnsi="Arial" w:cs="Arial"/>
          <w:sz w:val="24"/>
          <w:szCs w:val="24"/>
        </w:rPr>
        <w:t xml:space="preserve">hommes, la diaconie, quant à elle, </w:t>
      </w:r>
      <w:r w:rsidR="00136BC1">
        <w:rPr>
          <w:rFonts w:ascii="Arial" w:hAnsi="Arial" w:cs="Arial"/>
          <w:sz w:val="24"/>
          <w:szCs w:val="24"/>
        </w:rPr>
        <w:t xml:space="preserve">est bien la mission de </w:t>
      </w:r>
      <w:r w:rsidR="0017080D">
        <w:rPr>
          <w:rFonts w:ascii="Arial" w:hAnsi="Arial" w:cs="Arial"/>
          <w:sz w:val="24"/>
          <w:szCs w:val="24"/>
        </w:rPr>
        <w:t>l’Eglise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entière</w:t>
      </w:r>
      <w:r w:rsidR="000D3667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: le tout récent rassemb</w:t>
      </w:r>
      <w:r w:rsidR="000D3667">
        <w:rPr>
          <w:rFonts w:ascii="Arial" w:hAnsi="Arial" w:cs="Arial"/>
          <w:sz w:val="24"/>
          <w:szCs w:val="24"/>
        </w:rPr>
        <w:t>lement Diaconia 2</w:t>
      </w:r>
      <w:r w:rsidR="00136BC1">
        <w:rPr>
          <w:rFonts w:ascii="Arial" w:hAnsi="Arial" w:cs="Arial"/>
          <w:sz w:val="24"/>
          <w:szCs w:val="24"/>
        </w:rPr>
        <w:t xml:space="preserve">013 à Lourdes </w:t>
      </w:r>
      <w:r w:rsidRPr="0018367A">
        <w:rPr>
          <w:rFonts w:ascii="Arial" w:hAnsi="Arial" w:cs="Arial"/>
          <w:sz w:val="24"/>
          <w:szCs w:val="24"/>
        </w:rPr>
        <w:t>en a donné une illustration belle et forte.</w:t>
      </w:r>
    </w:p>
    <w:p w:rsidR="000D3667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Hiérarchie de la Grâce (Karl Rahner “ Serviteur du Christ”)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A côté de la hiérarchie ministérielle, </w:t>
      </w:r>
      <w:r w:rsidR="00136BC1">
        <w:rPr>
          <w:rFonts w:ascii="Arial" w:hAnsi="Arial" w:cs="Arial"/>
          <w:sz w:val="24"/>
          <w:szCs w:val="24"/>
        </w:rPr>
        <w:t xml:space="preserve">avant elle et </w:t>
      </w:r>
      <w:r w:rsidR="0017080D">
        <w:rPr>
          <w:rFonts w:ascii="Arial" w:hAnsi="Arial" w:cs="Arial"/>
          <w:sz w:val="24"/>
          <w:szCs w:val="24"/>
        </w:rPr>
        <w:t>au-dessus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="0017080D">
        <w:rPr>
          <w:rFonts w:ascii="Arial" w:hAnsi="Arial" w:cs="Arial"/>
          <w:sz w:val="24"/>
          <w:szCs w:val="24"/>
        </w:rPr>
        <w:t>delle</w:t>
      </w:r>
      <w:r w:rsidR="00136BC1">
        <w:rPr>
          <w:rFonts w:ascii="Arial" w:hAnsi="Arial" w:cs="Arial"/>
          <w:sz w:val="24"/>
          <w:szCs w:val="24"/>
        </w:rPr>
        <w:t xml:space="preserve">, </w:t>
      </w:r>
      <w:r w:rsidRPr="0018367A">
        <w:rPr>
          <w:rFonts w:ascii="Arial" w:hAnsi="Arial" w:cs="Arial"/>
          <w:sz w:val="24"/>
          <w:szCs w:val="24"/>
        </w:rPr>
        <w:t>il existe, là où nos regards ne peuvent atteindre, au sein du mystère de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Dieu, une hiérarchie de la grâce, des d</w:t>
      </w:r>
      <w:r w:rsidR="00136BC1">
        <w:rPr>
          <w:rFonts w:ascii="Arial" w:hAnsi="Arial" w:cs="Arial"/>
          <w:sz w:val="24"/>
          <w:szCs w:val="24"/>
        </w:rPr>
        <w:t xml:space="preserve">egrés dans </w:t>
      </w:r>
      <w:r w:rsidR="0017080D">
        <w:rPr>
          <w:rFonts w:ascii="Arial" w:hAnsi="Arial" w:cs="Arial"/>
          <w:sz w:val="24"/>
          <w:szCs w:val="24"/>
        </w:rPr>
        <w:t>l’union</w:t>
      </w:r>
      <w:r w:rsidR="00136BC1">
        <w:rPr>
          <w:rFonts w:ascii="Arial" w:hAnsi="Arial" w:cs="Arial"/>
          <w:sz w:val="24"/>
          <w:szCs w:val="24"/>
        </w:rPr>
        <w:t xml:space="preserve"> à Dieu et la </w:t>
      </w:r>
      <w:r w:rsidRPr="0018367A">
        <w:rPr>
          <w:rFonts w:ascii="Arial" w:hAnsi="Arial" w:cs="Arial"/>
          <w:sz w:val="24"/>
          <w:szCs w:val="24"/>
        </w:rPr>
        <w:t>sainteté.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On trouve la grâce, la justification, </w:t>
      </w:r>
      <w:r w:rsidR="0017080D" w:rsidRPr="0018367A">
        <w:rPr>
          <w:rFonts w:ascii="Arial" w:hAnsi="Arial" w:cs="Arial"/>
          <w:sz w:val="24"/>
          <w:szCs w:val="24"/>
        </w:rPr>
        <w:t>l’union</w:t>
      </w:r>
      <w:r w:rsidRPr="0018367A">
        <w:rPr>
          <w:rFonts w:ascii="Arial" w:hAnsi="Arial" w:cs="Arial"/>
          <w:sz w:val="24"/>
          <w:szCs w:val="24"/>
        </w:rPr>
        <w:t xml:space="preserve"> intime avec Die</w:t>
      </w:r>
      <w:r w:rsidR="00136BC1">
        <w:rPr>
          <w:rFonts w:ascii="Arial" w:hAnsi="Arial" w:cs="Arial"/>
          <w:sz w:val="24"/>
          <w:szCs w:val="24"/>
        </w:rPr>
        <w:t xml:space="preserve">u, le </w:t>
      </w:r>
      <w:r w:rsidRPr="0018367A">
        <w:rPr>
          <w:rFonts w:ascii="Arial" w:hAnsi="Arial" w:cs="Arial"/>
          <w:sz w:val="24"/>
          <w:szCs w:val="24"/>
        </w:rPr>
        <w:t>salut éternel en dehors du groupe socia</w:t>
      </w:r>
      <w:r w:rsidR="00136BC1">
        <w:rPr>
          <w:rFonts w:ascii="Arial" w:hAnsi="Arial" w:cs="Arial"/>
          <w:sz w:val="24"/>
          <w:szCs w:val="24"/>
        </w:rPr>
        <w:t xml:space="preserve">l et visible formé par </w:t>
      </w:r>
      <w:r w:rsidR="0017080D">
        <w:rPr>
          <w:rFonts w:ascii="Arial" w:hAnsi="Arial" w:cs="Arial"/>
          <w:sz w:val="24"/>
          <w:szCs w:val="24"/>
        </w:rPr>
        <w:t>l’Eglise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catholique.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Ce qui </w:t>
      </w:r>
      <w:r w:rsidR="0017080D" w:rsidRPr="0018367A">
        <w:rPr>
          <w:rFonts w:ascii="Arial" w:hAnsi="Arial" w:cs="Arial"/>
          <w:sz w:val="24"/>
          <w:szCs w:val="24"/>
        </w:rPr>
        <w:t>n’empêche</w:t>
      </w:r>
      <w:r w:rsidRPr="0018367A">
        <w:rPr>
          <w:rFonts w:ascii="Arial" w:hAnsi="Arial" w:cs="Arial"/>
          <w:sz w:val="24"/>
          <w:szCs w:val="24"/>
        </w:rPr>
        <w:t xml:space="preserve"> pas que la réalité</w:t>
      </w:r>
      <w:r w:rsidR="00136BC1">
        <w:rPr>
          <w:rFonts w:ascii="Arial" w:hAnsi="Arial" w:cs="Arial"/>
          <w:sz w:val="24"/>
          <w:szCs w:val="24"/>
        </w:rPr>
        <w:t xml:space="preserve"> visible et historique </w:t>
      </w:r>
      <w:r w:rsidR="0017080D">
        <w:rPr>
          <w:rFonts w:ascii="Arial" w:hAnsi="Arial" w:cs="Arial"/>
          <w:sz w:val="24"/>
          <w:szCs w:val="24"/>
        </w:rPr>
        <w:t>elle-même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constitue la manifestation</w:t>
      </w:r>
      <w:r w:rsidR="00136BC1">
        <w:rPr>
          <w:rFonts w:ascii="Arial" w:hAnsi="Arial" w:cs="Arial"/>
          <w:sz w:val="24"/>
          <w:szCs w:val="24"/>
        </w:rPr>
        <w:t xml:space="preserve"> de cette grâce dans lʼhistoire </w:t>
      </w:r>
      <w:r w:rsidRPr="0018367A">
        <w:rPr>
          <w:rFonts w:ascii="Arial" w:hAnsi="Arial" w:cs="Arial"/>
          <w:sz w:val="24"/>
          <w:szCs w:val="24"/>
        </w:rPr>
        <w:t>humaine et de ce fait le sceau de son authenticité divine.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ministère hiérarchique p</w:t>
      </w:r>
      <w:r w:rsidR="00136BC1">
        <w:rPr>
          <w:rFonts w:ascii="Arial" w:hAnsi="Arial" w:cs="Arial"/>
          <w:sz w:val="24"/>
          <w:szCs w:val="24"/>
        </w:rPr>
        <w:t xml:space="preserve">eut, sans doute, être considéré </w:t>
      </w:r>
      <w:r w:rsidRPr="0018367A">
        <w:rPr>
          <w:rFonts w:ascii="Arial" w:hAnsi="Arial" w:cs="Arial"/>
          <w:sz w:val="24"/>
          <w:szCs w:val="24"/>
        </w:rPr>
        <w:t xml:space="preserve">comme une proximité avec Dieu et avec </w:t>
      </w:r>
      <w:r w:rsidR="00136BC1">
        <w:rPr>
          <w:rFonts w:ascii="Arial" w:hAnsi="Arial" w:cs="Arial"/>
          <w:sz w:val="24"/>
          <w:szCs w:val="24"/>
        </w:rPr>
        <w:t xml:space="preserve">le Christ, mais à un titre très </w:t>
      </w:r>
      <w:r w:rsidRPr="0018367A">
        <w:rPr>
          <w:rFonts w:ascii="Arial" w:hAnsi="Arial" w:cs="Arial"/>
          <w:sz w:val="24"/>
          <w:szCs w:val="24"/>
        </w:rPr>
        <w:t>spécial</w:t>
      </w:r>
      <w:r w:rsidR="00EA0A0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: en vertu du pouvoir, </w:t>
      </w:r>
      <w:r w:rsidR="0017080D" w:rsidRPr="0018367A">
        <w:rPr>
          <w:rFonts w:ascii="Arial" w:hAnsi="Arial" w:cs="Arial"/>
          <w:sz w:val="24"/>
          <w:szCs w:val="24"/>
        </w:rPr>
        <w:t>qu’il</w:t>
      </w:r>
      <w:r w:rsidRPr="0018367A">
        <w:rPr>
          <w:rFonts w:ascii="Arial" w:hAnsi="Arial" w:cs="Arial"/>
          <w:sz w:val="24"/>
          <w:szCs w:val="24"/>
        </w:rPr>
        <w:t xml:space="preserve"> tient d</w:t>
      </w:r>
      <w:r w:rsidR="00136BC1">
        <w:rPr>
          <w:rFonts w:ascii="Arial" w:hAnsi="Arial" w:cs="Arial"/>
          <w:sz w:val="24"/>
          <w:szCs w:val="24"/>
        </w:rPr>
        <w:t xml:space="preserve">u Christ, de dire avec </w:t>
      </w:r>
      <w:r w:rsidR="0017080D">
        <w:rPr>
          <w:rFonts w:ascii="Arial" w:hAnsi="Arial" w:cs="Arial"/>
          <w:sz w:val="24"/>
          <w:szCs w:val="24"/>
        </w:rPr>
        <w:t>autorité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et efficacité la parole qui témoigne de lui.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Mais cette communication de l</w:t>
      </w:r>
      <w:r w:rsidR="00136BC1">
        <w:rPr>
          <w:rFonts w:ascii="Arial" w:hAnsi="Arial" w:cs="Arial"/>
          <w:sz w:val="24"/>
          <w:szCs w:val="24"/>
        </w:rPr>
        <w:t xml:space="preserve">ui-même que Dieu fait à lʼhomme </w:t>
      </w:r>
      <w:r w:rsidRPr="0018367A">
        <w:rPr>
          <w:rFonts w:ascii="Arial" w:hAnsi="Arial" w:cs="Arial"/>
          <w:sz w:val="24"/>
          <w:szCs w:val="24"/>
        </w:rPr>
        <w:t xml:space="preserve">dans son Esprit, une telle proximité </w:t>
      </w:r>
      <w:r w:rsidR="0017080D" w:rsidRPr="0018367A">
        <w:rPr>
          <w:rFonts w:ascii="Arial" w:hAnsi="Arial" w:cs="Arial"/>
          <w:sz w:val="24"/>
          <w:szCs w:val="24"/>
        </w:rPr>
        <w:t>n’</w:t>
      </w:r>
      <w:r w:rsidR="0017080D">
        <w:rPr>
          <w:rFonts w:ascii="Arial" w:hAnsi="Arial" w:cs="Arial"/>
          <w:sz w:val="24"/>
          <w:szCs w:val="24"/>
        </w:rPr>
        <w:t>est</w:t>
      </w:r>
      <w:r w:rsidR="00136BC1">
        <w:rPr>
          <w:rFonts w:ascii="Arial" w:hAnsi="Arial" w:cs="Arial"/>
          <w:sz w:val="24"/>
          <w:szCs w:val="24"/>
        </w:rPr>
        <w:t xml:space="preserve"> pas le privilège de classe </w:t>
      </w:r>
      <w:r w:rsidRPr="0018367A">
        <w:rPr>
          <w:rFonts w:ascii="Arial" w:hAnsi="Arial" w:cs="Arial"/>
          <w:sz w:val="24"/>
          <w:szCs w:val="24"/>
        </w:rPr>
        <w:t>attaché à la fonction cléricale.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“Lʼhomme </w:t>
      </w:r>
      <w:r w:rsidR="0017080D" w:rsidRPr="0018367A">
        <w:rPr>
          <w:rFonts w:ascii="Arial" w:hAnsi="Arial" w:cs="Arial"/>
          <w:sz w:val="24"/>
          <w:szCs w:val="24"/>
        </w:rPr>
        <w:t>d’Eglise</w:t>
      </w:r>
      <w:r w:rsidRPr="0018367A">
        <w:rPr>
          <w:rFonts w:ascii="Arial" w:hAnsi="Arial" w:cs="Arial"/>
          <w:sz w:val="24"/>
          <w:szCs w:val="24"/>
        </w:rPr>
        <w:t xml:space="preserve"> “ au sens le</w:t>
      </w:r>
      <w:r w:rsidR="00136BC1">
        <w:rPr>
          <w:rFonts w:ascii="Arial" w:hAnsi="Arial" w:cs="Arial"/>
          <w:sz w:val="24"/>
          <w:szCs w:val="24"/>
        </w:rPr>
        <w:t xml:space="preserve"> plus profond du mot sera celui </w:t>
      </w:r>
      <w:r w:rsidRPr="0018367A">
        <w:rPr>
          <w:rFonts w:ascii="Arial" w:hAnsi="Arial" w:cs="Arial"/>
          <w:sz w:val="24"/>
          <w:szCs w:val="24"/>
        </w:rPr>
        <w:t xml:space="preserve">qui aime Dieu de </w:t>
      </w:r>
      <w:r w:rsidR="0017080D" w:rsidRPr="0018367A">
        <w:rPr>
          <w:rFonts w:ascii="Arial" w:hAnsi="Arial" w:cs="Arial"/>
          <w:sz w:val="24"/>
          <w:szCs w:val="24"/>
        </w:rPr>
        <w:t>l’amour</w:t>
      </w:r>
      <w:r w:rsidRPr="0018367A">
        <w:rPr>
          <w:rFonts w:ascii="Arial" w:hAnsi="Arial" w:cs="Arial"/>
          <w:sz w:val="24"/>
          <w:szCs w:val="24"/>
        </w:rPr>
        <w:t xml:space="preserve"> le plus dé</w:t>
      </w:r>
      <w:r w:rsidR="00136BC1">
        <w:rPr>
          <w:rFonts w:ascii="Arial" w:hAnsi="Arial" w:cs="Arial"/>
          <w:sz w:val="24"/>
          <w:szCs w:val="24"/>
        </w:rPr>
        <w:t xml:space="preserve">sintéressé et qui porte avec le </w:t>
      </w:r>
      <w:r w:rsidRPr="0018367A">
        <w:rPr>
          <w:rFonts w:ascii="Arial" w:hAnsi="Arial" w:cs="Arial"/>
          <w:sz w:val="24"/>
          <w:szCs w:val="24"/>
        </w:rPr>
        <w:t>plus de vaillance la croix de son ex</w:t>
      </w:r>
      <w:r w:rsidR="00136BC1">
        <w:rPr>
          <w:rFonts w:ascii="Arial" w:hAnsi="Arial" w:cs="Arial"/>
          <w:sz w:val="24"/>
          <w:szCs w:val="24"/>
        </w:rPr>
        <w:t xml:space="preserve">istence comme étant la croix du </w:t>
      </w:r>
      <w:r w:rsidRPr="0018367A">
        <w:rPr>
          <w:rFonts w:ascii="Arial" w:hAnsi="Arial" w:cs="Arial"/>
          <w:sz w:val="24"/>
          <w:szCs w:val="24"/>
        </w:rPr>
        <w:t>Christ.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Dieu donne sa grâce comme il lui</w:t>
      </w:r>
      <w:r w:rsidR="00136BC1">
        <w:rPr>
          <w:rFonts w:ascii="Arial" w:hAnsi="Arial" w:cs="Arial"/>
          <w:sz w:val="24"/>
          <w:szCs w:val="24"/>
        </w:rPr>
        <w:t xml:space="preserve"> plaît sans demander à personne </w:t>
      </w:r>
      <w:r w:rsidRPr="0018367A">
        <w:rPr>
          <w:rFonts w:ascii="Arial" w:hAnsi="Arial" w:cs="Arial"/>
          <w:sz w:val="24"/>
          <w:szCs w:val="24"/>
        </w:rPr>
        <w:t>sa fonction et ses titres.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h</w:t>
      </w:r>
      <w:r w:rsidR="0018367A" w:rsidRPr="0018367A">
        <w:rPr>
          <w:rFonts w:ascii="Arial" w:hAnsi="Arial" w:cs="Arial"/>
          <w:sz w:val="24"/>
          <w:szCs w:val="24"/>
        </w:rPr>
        <w:t>iérarchie des charismes</w:t>
      </w:r>
      <w:r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hiérarchie ecclésiastique</w:t>
      </w:r>
      <w:r w:rsidR="00136BC1">
        <w:rPr>
          <w:rFonts w:ascii="Arial" w:hAnsi="Arial" w:cs="Arial"/>
          <w:sz w:val="24"/>
          <w:szCs w:val="24"/>
        </w:rPr>
        <w:t xml:space="preserve"> ne coïncide pas davantage avec </w:t>
      </w:r>
      <w:r w:rsidRPr="0018367A">
        <w:rPr>
          <w:rFonts w:ascii="Arial" w:hAnsi="Arial" w:cs="Arial"/>
          <w:sz w:val="24"/>
          <w:szCs w:val="24"/>
        </w:rPr>
        <w:t>la hiérarchie des charismes non officie</w:t>
      </w:r>
      <w:r w:rsidR="00136BC1">
        <w:rPr>
          <w:rFonts w:ascii="Arial" w:hAnsi="Arial" w:cs="Arial"/>
          <w:sz w:val="24"/>
          <w:szCs w:val="24"/>
        </w:rPr>
        <w:t xml:space="preserve">ls qui appartient, elle </w:t>
      </w:r>
      <w:r w:rsidR="0017080D">
        <w:rPr>
          <w:rFonts w:ascii="Arial" w:hAnsi="Arial" w:cs="Arial"/>
          <w:sz w:val="24"/>
          <w:szCs w:val="24"/>
        </w:rPr>
        <w:t>aussi, à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l’essence</w:t>
      </w:r>
      <w:r w:rsidRPr="0018367A">
        <w:rPr>
          <w:rFonts w:ascii="Arial" w:hAnsi="Arial" w:cs="Arial"/>
          <w:sz w:val="24"/>
          <w:szCs w:val="24"/>
        </w:rPr>
        <w:t xml:space="preserve"> 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 w:rsidRPr="0018367A">
        <w:rPr>
          <w:rFonts w:ascii="Arial" w:hAnsi="Arial" w:cs="Arial"/>
          <w:sz w:val="24"/>
          <w:szCs w:val="24"/>
        </w:rPr>
        <w:t>LʼEsprit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-Saint est à </w:t>
      </w:r>
      <w:r w:rsidR="000D3667">
        <w:rPr>
          <w:rFonts w:ascii="Arial" w:hAnsi="Arial" w:cs="Arial"/>
          <w:sz w:val="24"/>
          <w:szCs w:val="24"/>
        </w:rPr>
        <w:t>l’</w:t>
      </w:r>
      <w:r w:rsidR="000D3667" w:rsidRPr="0018367A">
        <w:rPr>
          <w:rFonts w:ascii="Arial" w:hAnsi="Arial" w:cs="Arial"/>
          <w:sz w:val="24"/>
          <w:szCs w:val="24"/>
        </w:rPr>
        <w:t>œ</w:t>
      </w:r>
      <w:r w:rsidR="000D3667">
        <w:rPr>
          <w:rFonts w:ascii="Arial" w:hAnsi="Arial" w:cs="Arial"/>
          <w:sz w:val="24"/>
          <w:szCs w:val="24"/>
        </w:rPr>
        <w:t>u</w:t>
      </w:r>
      <w:r w:rsidR="000D3667" w:rsidRPr="0018367A">
        <w:rPr>
          <w:rFonts w:ascii="Arial" w:hAnsi="Arial" w:cs="Arial"/>
          <w:sz w:val="24"/>
          <w:szCs w:val="24"/>
        </w:rPr>
        <w:t>vre</w:t>
      </w:r>
      <w:r w:rsidR="00136BC1">
        <w:rPr>
          <w:rFonts w:ascii="Arial" w:hAnsi="Arial" w:cs="Arial"/>
          <w:sz w:val="24"/>
          <w:szCs w:val="24"/>
        </w:rPr>
        <w:t xml:space="preserve"> dans le monde et dans </w:t>
      </w:r>
      <w:r w:rsidR="0017080D">
        <w:rPr>
          <w:rFonts w:ascii="Arial" w:hAnsi="Arial" w:cs="Arial"/>
          <w:sz w:val="24"/>
          <w:szCs w:val="24"/>
        </w:rPr>
        <w:t>l’Eglise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aujourd’hui</w:t>
      </w:r>
      <w:r w:rsidRPr="0018367A">
        <w:rPr>
          <w:rFonts w:ascii="Arial" w:hAnsi="Arial" w:cs="Arial"/>
          <w:sz w:val="24"/>
          <w:szCs w:val="24"/>
        </w:rPr>
        <w:t xml:space="preserve">, et </w:t>
      </w:r>
      <w:r w:rsidR="0017080D" w:rsidRPr="0018367A">
        <w:rPr>
          <w:rFonts w:ascii="Arial" w:hAnsi="Arial" w:cs="Arial"/>
          <w:sz w:val="24"/>
          <w:szCs w:val="24"/>
        </w:rPr>
        <w:t>aujourd’hui</w:t>
      </w:r>
      <w:r w:rsidRPr="0018367A">
        <w:rPr>
          <w:rFonts w:ascii="Arial" w:hAnsi="Arial" w:cs="Arial"/>
          <w:sz w:val="24"/>
          <w:szCs w:val="24"/>
        </w:rPr>
        <w:t xml:space="preserve"> comme hier il</w:t>
      </w:r>
      <w:r w:rsidR="00136BC1">
        <w:rPr>
          <w:rFonts w:ascii="Arial" w:hAnsi="Arial" w:cs="Arial"/>
          <w:sz w:val="24"/>
          <w:szCs w:val="24"/>
        </w:rPr>
        <w:t xml:space="preserve"> peut orienter </w:t>
      </w:r>
      <w:r w:rsidR="0017080D">
        <w:rPr>
          <w:rFonts w:ascii="Arial" w:hAnsi="Arial" w:cs="Arial"/>
          <w:sz w:val="24"/>
          <w:szCs w:val="24"/>
        </w:rPr>
        <w:t>l’Eglise</w:t>
      </w:r>
      <w:r w:rsidR="00136BC1">
        <w:rPr>
          <w:rFonts w:ascii="Arial" w:hAnsi="Arial" w:cs="Arial"/>
          <w:sz w:val="24"/>
          <w:szCs w:val="24"/>
        </w:rPr>
        <w:t xml:space="preserve"> vers </w:t>
      </w:r>
      <w:r w:rsidRPr="0018367A">
        <w:rPr>
          <w:rFonts w:ascii="Arial" w:hAnsi="Arial" w:cs="Arial"/>
          <w:sz w:val="24"/>
          <w:szCs w:val="24"/>
        </w:rPr>
        <w:t>un “aggiornamento “, un renouvellement d</w:t>
      </w:r>
      <w:r w:rsidR="00136BC1">
        <w:rPr>
          <w:rFonts w:ascii="Arial" w:hAnsi="Arial" w:cs="Arial"/>
          <w:sz w:val="24"/>
          <w:szCs w:val="24"/>
        </w:rPr>
        <w:t xml:space="preserve">es formules et des institutions </w:t>
      </w:r>
      <w:r w:rsidRPr="0018367A">
        <w:rPr>
          <w:rFonts w:ascii="Arial" w:hAnsi="Arial" w:cs="Arial"/>
          <w:sz w:val="24"/>
          <w:szCs w:val="24"/>
        </w:rPr>
        <w:t xml:space="preserve">du passé, pour mieux faire 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="000D3667">
        <w:rPr>
          <w:rFonts w:ascii="Arial" w:hAnsi="Arial" w:cs="Arial"/>
          <w:sz w:val="24"/>
          <w:szCs w:val="24"/>
        </w:rPr>
        <w:t xml:space="preserve"> “la lumière des </w:t>
      </w:r>
      <w:r w:rsidRPr="0018367A">
        <w:rPr>
          <w:rFonts w:ascii="Arial" w:hAnsi="Arial" w:cs="Arial"/>
          <w:sz w:val="24"/>
          <w:szCs w:val="24"/>
        </w:rPr>
        <w:t>nations” dans le monde actuel.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Différentes questions se posent</w:t>
      </w:r>
      <w:r w:rsidR="000D3667">
        <w:rPr>
          <w:rFonts w:ascii="Arial" w:hAnsi="Arial" w:cs="Arial"/>
          <w:sz w:val="24"/>
          <w:szCs w:val="24"/>
        </w:rPr>
        <w:t> :</w:t>
      </w:r>
    </w:p>
    <w:p w:rsidR="0018367A" w:rsidRPr="000D3667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667">
        <w:rPr>
          <w:rFonts w:ascii="Arial" w:hAnsi="Arial" w:cs="Arial"/>
          <w:i/>
          <w:sz w:val="24"/>
          <w:szCs w:val="24"/>
        </w:rPr>
        <w:t>1 Problème soulevé par le “caractère”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Selon la théologie du “caractère” ense</w:t>
      </w:r>
      <w:r w:rsidR="00136BC1">
        <w:rPr>
          <w:rFonts w:ascii="Arial" w:hAnsi="Arial" w:cs="Arial"/>
          <w:sz w:val="24"/>
          <w:szCs w:val="24"/>
        </w:rPr>
        <w:t xml:space="preserve">ignée dans les séminaires, lors </w:t>
      </w:r>
      <w:r w:rsidRPr="0018367A">
        <w:rPr>
          <w:rFonts w:ascii="Arial" w:hAnsi="Arial" w:cs="Arial"/>
          <w:sz w:val="24"/>
          <w:szCs w:val="24"/>
        </w:rPr>
        <w:t xml:space="preserve">de </w:t>
      </w:r>
      <w:r w:rsidR="0017080D" w:rsidRPr="0018367A">
        <w:rPr>
          <w:rFonts w:ascii="Arial" w:hAnsi="Arial" w:cs="Arial"/>
          <w:sz w:val="24"/>
          <w:szCs w:val="24"/>
        </w:rPr>
        <w:t>l’ordination</w:t>
      </w:r>
      <w:r w:rsidRPr="0018367A">
        <w:rPr>
          <w:rFonts w:ascii="Arial" w:hAnsi="Arial" w:cs="Arial"/>
          <w:sz w:val="24"/>
          <w:szCs w:val="24"/>
        </w:rPr>
        <w:t xml:space="preserve"> lʼEsprit-Saint imprimerait </w:t>
      </w:r>
      <w:r w:rsidR="00136BC1">
        <w:rPr>
          <w:rFonts w:ascii="Arial" w:hAnsi="Arial" w:cs="Arial"/>
          <w:sz w:val="24"/>
          <w:szCs w:val="24"/>
        </w:rPr>
        <w:t xml:space="preserve">un sceau ineffaçable dans </w:t>
      </w:r>
      <w:r w:rsidR="0017080D">
        <w:rPr>
          <w:rFonts w:ascii="Arial" w:hAnsi="Arial" w:cs="Arial"/>
          <w:sz w:val="24"/>
          <w:szCs w:val="24"/>
        </w:rPr>
        <w:t>l’âme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du récipiendaire. Cette notion de caractère a</w:t>
      </w:r>
      <w:r w:rsidR="00136BC1">
        <w:rPr>
          <w:rFonts w:ascii="Arial" w:hAnsi="Arial" w:cs="Arial"/>
          <w:sz w:val="24"/>
          <w:szCs w:val="24"/>
        </w:rPr>
        <w:t xml:space="preserve">boutit à isoler le prêtre de la </w:t>
      </w:r>
      <w:r w:rsidR="00EA0A01">
        <w:rPr>
          <w:rFonts w:ascii="Arial" w:hAnsi="Arial" w:cs="Arial"/>
          <w:sz w:val="24"/>
          <w:szCs w:val="24"/>
        </w:rPr>
        <w:t>c</w:t>
      </w:r>
      <w:r w:rsidRPr="0018367A">
        <w:rPr>
          <w:rFonts w:ascii="Arial" w:hAnsi="Arial" w:cs="Arial"/>
          <w:sz w:val="24"/>
          <w:szCs w:val="24"/>
        </w:rPr>
        <w:t>ommunauté ecclésiale.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Vatican </w:t>
      </w:r>
      <w:r w:rsidR="000D3667">
        <w:rPr>
          <w:rFonts w:ascii="Arial" w:hAnsi="Arial" w:cs="Arial"/>
          <w:sz w:val="24"/>
          <w:szCs w:val="24"/>
        </w:rPr>
        <w:t>II</w:t>
      </w:r>
      <w:r w:rsidRPr="0018367A">
        <w:rPr>
          <w:rFonts w:ascii="Arial" w:hAnsi="Arial" w:cs="Arial"/>
          <w:sz w:val="24"/>
          <w:szCs w:val="24"/>
        </w:rPr>
        <w:t xml:space="preserve"> ne fit que quelques allusion</w:t>
      </w:r>
      <w:r w:rsidR="00136BC1">
        <w:rPr>
          <w:rFonts w:ascii="Arial" w:hAnsi="Arial" w:cs="Arial"/>
          <w:sz w:val="24"/>
          <w:szCs w:val="24"/>
        </w:rPr>
        <w:t>s à ce caractère</w:t>
      </w:r>
      <w:r w:rsidR="000D3667">
        <w:rPr>
          <w:rFonts w:ascii="Arial" w:hAnsi="Arial" w:cs="Arial"/>
          <w:sz w:val="24"/>
          <w:szCs w:val="24"/>
        </w:rPr>
        <w:t xml:space="preserve"> </w:t>
      </w:r>
      <w:r w:rsidR="00136BC1">
        <w:rPr>
          <w:rFonts w:ascii="Arial" w:hAnsi="Arial" w:cs="Arial"/>
          <w:sz w:val="24"/>
          <w:szCs w:val="24"/>
        </w:rPr>
        <w:t xml:space="preserve">: “un </w:t>
      </w:r>
      <w:r w:rsidR="0017080D">
        <w:rPr>
          <w:rFonts w:ascii="Arial" w:hAnsi="Arial" w:cs="Arial"/>
          <w:sz w:val="24"/>
          <w:szCs w:val="24"/>
        </w:rPr>
        <w:t>sacrement</w:t>
      </w:r>
      <w:r w:rsidR="0017080D" w:rsidRPr="0018367A">
        <w:rPr>
          <w:rFonts w:ascii="Arial" w:hAnsi="Arial" w:cs="Arial"/>
          <w:sz w:val="24"/>
          <w:szCs w:val="24"/>
        </w:rPr>
        <w:t xml:space="preserve"> par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l’onction</w:t>
      </w:r>
      <w:r w:rsidRPr="0018367A">
        <w:rPr>
          <w:rFonts w:ascii="Arial" w:hAnsi="Arial" w:cs="Arial"/>
          <w:sz w:val="24"/>
          <w:szCs w:val="24"/>
        </w:rPr>
        <w:t xml:space="preserve"> du St. Esprit marque le prêtre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="0017080D">
        <w:rPr>
          <w:rFonts w:ascii="Arial" w:hAnsi="Arial" w:cs="Arial"/>
          <w:sz w:val="24"/>
          <w:szCs w:val="24"/>
        </w:rPr>
        <w:t>d’un</w:t>
      </w:r>
      <w:r w:rsidR="00136BC1">
        <w:rPr>
          <w:rFonts w:ascii="Arial" w:hAnsi="Arial" w:cs="Arial"/>
          <w:sz w:val="24"/>
          <w:szCs w:val="24"/>
        </w:rPr>
        <w:t xml:space="preserve"> caractère spécial qui met </w:t>
      </w:r>
      <w:r w:rsidRPr="0018367A">
        <w:rPr>
          <w:rFonts w:ascii="Arial" w:hAnsi="Arial" w:cs="Arial"/>
          <w:sz w:val="24"/>
          <w:szCs w:val="24"/>
        </w:rPr>
        <w:t>entre les prêtres et les baptisés une différen</w:t>
      </w:r>
      <w:r w:rsidR="00136BC1">
        <w:rPr>
          <w:rFonts w:ascii="Arial" w:hAnsi="Arial" w:cs="Arial"/>
          <w:sz w:val="24"/>
          <w:szCs w:val="24"/>
        </w:rPr>
        <w:t xml:space="preserve">ce essentielle et pas seulement </w:t>
      </w:r>
      <w:r w:rsidRPr="0018367A">
        <w:rPr>
          <w:rFonts w:ascii="Arial" w:hAnsi="Arial" w:cs="Arial"/>
          <w:sz w:val="24"/>
          <w:szCs w:val="24"/>
        </w:rPr>
        <w:t>de degré”.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Concile affirme que </w:t>
      </w:r>
      <w:r w:rsidR="0017080D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le Ch</w:t>
      </w:r>
      <w:r w:rsidR="00136BC1">
        <w:rPr>
          <w:rFonts w:ascii="Arial" w:hAnsi="Arial" w:cs="Arial"/>
          <w:sz w:val="24"/>
          <w:szCs w:val="24"/>
        </w:rPr>
        <w:t xml:space="preserve">rist lui-même qui agit par </w:t>
      </w:r>
      <w:r w:rsidR="0017080D">
        <w:rPr>
          <w:rFonts w:ascii="Arial" w:hAnsi="Arial" w:cs="Arial"/>
          <w:sz w:val="24"/>
          <w:szCs w:val="24"/>
        </w:rPr>
        <w:t>leur</w:t>
      </w:r>
      <w:r w:rsidR="0017080D" w:rsidRPr="0018367A">
        <w:rPr>
          <w:rFonts w:ascii="Arial" w:hAnsi="Arial" w:cs="Arial"/>
          <w:sz w:val="24"/>
          <w:szCs w:val="24"/>
        </w:rPr>
        <w:t xml:space="preserve"> ministère</w:t>
      </w:r>
      <w:r w:rsidRPr="0018367A">
        <w:rPr>
          <w:rFonts w:ascii="Arial" w:hAnsi="Arial" w:cs="Arial"/>
          <w:sz w:val="24"/>
          <w:szCs w:val="24"/>
        </w:rPr>
        <w:t xml:space="preserve"> en raison </w:t>
      </w:r>
      <w:r w:rsidR="000D3667">
        <w:rPr>
          <w:rFonts w:ascii="Arial" w:hAnsi="Arial" w:cs="Arial"/>
          <w:sz w:val="24"/>
          <w:szCs w:val="24"/>
        </w:rPr>
        <w:t xml:space="preserve">du </w:t>
      </w:r>
      <w:r w:rsidR="0017080D" w:rsidRPr="0018367A">
        <w:rPr>
          <w:rFonts w:ascii="Arial" w:hAnsi="Arial" w:cs="Arial"/>
          <w:sz w:val="24"/>
          <w:szCs w:val="24"/>
        </w:rPr>
        <w:t>caractère</w:t>
      </w:r>
      <w:r w:rsidRPr="0018367A">
        <w:rPr>
          <w:rFonts w:ascii="Arial" w:hAnsi="Arial" w:cs="Arial"/>
          <w:sz w:val="24"/>
          <w:szCs w:val="24"/>
        </w:rPr>
        <w:t xml:space="preserve"> spécial qui les configure au Christ-Prêtre</w:t>
      </w:r>
      <w:r w:rsidR="000D3667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Pour Edward </w:t>
      </w:r>
      <w:proofErr w:type="spellStart"/>
      <w:r w:rsidR="0017080D" w:rsidRPr="0018367A">
        <w:rPr>
          <w:rFonts w:ascii="Arial" w:hAnsi="Arial" w:cs="Arial"/>
          <w:sz w:val="24"/>
          <w:szCs w:val="24"/>
        </w:rPr>
        <w:t>Schillebeeckx</w:t>
      </w:r>
      <w:proofErr w:type="spellEnd"/>
      <w:r w:rsidR="0017080D" w:rsidRPr="0018367A">
        <w:rPr>
          <w:rFonts w:ascii="Arial" w:hAnsi="Arial" w:cs="Arial"/>
          <w:sz w:val="24"/>
          <w:szCs w:val="24"/>
        </w:rPr>
        <w:t>, ce</w:t>
      </w:r>
      <w:r w:rsidRPr="0018367A">
        <w:rPr>
          <w:rFonts w:ascii="Arial" w:hAnsi="Arial" w:cs="Arial"/>
          <w:sz w:val="24"/>
          <w:szCs w:val="24"/>
        </w:rPr>
        <w:t xml:space="preserve"> caractè</w:t>
      </w:r>
      <w:r w:rsidR="00136BC1">
        <w:rPr>
          <w:rFonts w:ascii="Arial" w:hAnsi="Arial" w:cs="Arial"/>
          <w:sz w:val="24"/>
          <w:szCs w:val="24"/>
        </w:rPr>
        <w:t xml:space="preserve">re ne peut être que le charisme </w:t>
      </w:r>
      <w:r w:rsidRPr="0018367A">
        <w:rPr>
          <w:rFonts w:ascii="Arial" w:hAnsi="Arial" w:cs="Arial"/>
          <w:sz w:val="24"/>
          <w:szCs w:val="24"/>
        </w:rPr>
        <w:t xml:space="preserve">du ministère lui-même. </w:t>
      </w:r>
      <w:r w:rsidR="0017080D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ce charism</w:t>
      </w:r>
      <w:r w:rsidR="00136BC1">
        <w:rPr>
          <w:rFonts w:ascii="Arial" w:hAnsi="Arial" w:cs="Arial"/>
          <w:sz w:val="24"/>
          <w:szCs w:val="24"/>
        </w:rPr>
        <w:t xml:space="preserve">e que </w:t>
      </w:r>
      <w:r w:rsidR="0017080D">
        <w:rPr>
          <w:rFonts w:ascii="Arial" w:hAnsi="Arial" w:cs="Arial"/>
          <w:sz w:val="24"/>
          <w:szCs w:val="24"/>
        </w:rPr>
        <w:t>l’on</w:t>
      </w:r>
      <w:r w:rsidR="00136BC1">
        <w:rPr>
          <w:rFonts w:ascii="Arial" w:hAnsi="Arial" w:cs="Arial"/>
          <w:sz w:val="24"/>
          <w:szCs w:val="24"/>
        </w:rPr>
        <w:t xml:space="preserve"> implore au nom de la </w:t>
      </w:r>
      <w:r w:rsidRPr="0018367A">
        <w:rPr>
          <w:rFonts w:ascii="Arial" w:hAnsi="Arial" w:cs="Arial"/>
          <w:sz w:val="24"/>
          <w:szCs w:val="24"/>
        </w:rPr>
        <w:t xml:space="preserve">communauté tout entière par </w:t>
      </w:r>
      <w:r w:rsidR="0017080D" w:rsidRPr="0018367A">
        <w:rPr>
          <w:rFonts w:ascii="Arial" w:hAnsi="Arial" w:cs="Arial"/>
          <w:sz w:val="24"/>
          <w:szCs w:val="24"/>
        </w:rPr>
        <w:t>l’imposition</w:t>
      </w:r>
      <w:r w:rsidR="00136BC1">
        <w:rPr>
          <w:rFonts w:ascii="Arial" w:hAnsi="Arial" w:cs="Arial"/>
          <w:sz w:val="24"/>
          <w:szCs w:val="24"/>
        </w:rPr>
        <w:t xml:space="preserve"> des mains et par </w:t>
      </w:r>
      <w:r w:rsidR="0017080D">
        <w:rPr>
          <w:rFonts w:ascii="Arial" w:hAnsi="Arial" w:cs="Arial"/>
          <w:sz w:val="24"/>
          <w:szCs w:val="24"/>
        </w:rPr>
        <w:t>l’épiclèse</w:t>
      </w:r>
      <w:r w:rsidR="00136BC1">
        <w:rPr>
          <w:rFonts w:ascii="Arial" w:hAnsi="Arial" w:cs="Arial"/>
          <w:sz w:val="24"/>
          <w:szCs w:val="24"/>
        </w:rPr>
        <w:t xml:space="preserve"> du</w:t>
      </w:r>
      <w:r w:rsidR="00EA0A0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St. Esprit, prononcé par le croyant qu</w:t>
      </w:r>
      <w:r w:rsidR="00136BC1">
        <w:rPr>
          <w:rFonts w:ascii="Arial" w:hAnsi="Arial" w:cs="Arial"/>
          <w:sz w:val="24"/>
          <w:szCs w:val="24"/>
        </w:rPr>
        <w:t xml:space="preserve">i accepte de </w:t>
      </w:r>
      <w:r w:rsidR="0017080D">
        <w:rPr>
          <w:rFonts w:ascii="Arial" w:hAnsi="Arial" w:cs="Arial"/>
          <w:sz w:val="24"/>
          <w:szCs w:val="24"/>
        </w:rPr>
        <w:t>s’engager</w:t>
      </w:r>
      <w:r w:rsidR="00136BC1">
        <w:rPr>
          <w:rFonts w:ascii="Arial" w:hAnsi="Arial" w:cs="Arial"/>
          <w:sz w:val="24"/>
          <w:szCs w:val="24"/>
        </w:rPr>
        <w:t xml:space="preserve"> à servir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Beaucoup de patriarches orie</w:t>
      </w:r>
      <w:r w:rsidR="00136BC1">
        <w:rPr>
          <w:rFonts w:ascii="Arial" w:hAnsi="Arial" w:cs="Arial"/>
          <w:sz w:val="24"/>
          <w:szCs w:val="24"/>
        </w:rPr>
        <w:t xml:space="preserve">ntaux qui ne connaissent pas le </w:t>
      </w:r>
      <w:r w:rsidRPr="0018367A">
        <w:rPr>
          <w:rFonts w:ascii="Arial" w:hAnsi="Arial" w:cs="Arial"/>
          <w:sz w:val="24"/>
          <w:szCs w:val="24"/>
        </w:rPr>
        <w:t xml:space="preserve">“caractère ontologique” des latins, ont mis </w:t>
      </w:r>
      <w:r w:rsidR="0017080D" w:rsidRPr="0018367A">
        <w:rPr>
          <w:rFonts w:ascii="Arial" w:hAnsi="Arial" w:cs="Arial"/>
          <w:sz w:val="24"/>
          <w:szCs w:val="24"/>
        </w:rPr>
        <w:t>l’</w:t>
      </w:r>
      <w:r w:rsidR="0017080D">
        <w:rPr>
          <w:rFonts w:ascii="Arial" w:hAnsi="Arial" w:cs="Arial"/>
          <w:sz w:val="24"/>
          <w:szCs w:val="24"/>
        </w:rPr>
        <w:t>accent</w:t>
      </w:r>
      <w:r w:rsidR="00136BC1">
        <w:rPr>
          <w:rFonts w:ascii="Arial" w:hAnsi="Arial" w:cs="Arial"/>
          <w:sz w:val="24"/>
          <w:szCs w:val="24"/>
        </w:rPr>
        <w:t xml:space="preserve"> sur le </w:t>
      </w:r>
      <w:r w:rsidR="0017080D">
        <w:rPr>
          <w:rFonts w:ascii="Arial" w:hAnsi="Arial" w:cs="Arial"/>
          <w:sz w:val="24"/>
          <w:szCs w:val="24"/>
        </w:rPr>
        <w:t>caractère</w:t>
      </w:r>
      <w:r w:rsidR="0017080D" w:rsidRPr="0018367A">
        <w:rPr>
          <w:rFonts w:ascii="Arial" w:hAnsi="Arial" w:cs="Arial"/>
          <w:sz w:val="24"/>
          <w:szCs w:val="24"/>
        </w:rPr>
        <w:t xml:space="preserve"> pneumatique</w:t>
      </w:r>
      <w:r w:rsidRPr="0018367A">
        <w:rPr>
          <w:rFonts w:ascii="Arial" w:hAnsi="Arial" w:cs="Arial"/>
          <w:sz w:val="24"/>
          <w:szCs w:val="24"/>
        </w:rPr>
        <w:t xml:space="preserve"> du ministère ecclésial. L</w:t>
      </w:r>
      <w:r w:rsidR="00136BC1">
        <w:rPr>
          <w:rFonts w:ascii="Arial" w:hAnsi="Arial" w:cs="Arial"/>
          <w:sz w:val="24"/>
          <w:szCs w:val="24"/>
        </w:rPr>
        <w:t xml:space="preserve">a continuité entre Jésus-Christ </w:t>
      </w:r>
      <w:r w:rsidRPr="0018367A">
        <w:rPr>
          <w:rFonts w:ascii="Arial" w:hAnsi="Arial" w:cs="Arial"/>
          <w:sz w:val="24"/>
          <w:szCs w:val="24"/>
        </w:rPr>
        <w:t xml:space="preserve">et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est assurée fondamentalement par lʼEsprit.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 xml:space="preserve">Le ministère </w:t>
      </w:r>
      <w:r w:rsidR="0017080D" w:rsidRPr="0018367A">
        <w:rPr>
          <w:rFonts w:ascii="Arial" w:hAnsi="Arial" w:cs="Arial"/>
          <w:sz w:val="24"/>
          <w:szCs w:val="24"/>
        </w:rPr>
        <w:t>n’en</w:t>
      </w:r>
      <w:r w:rsidRPr="0018367A">
        <w:rPr>
          <w:rFonts w:ascii="Arial" w:hAnsi="Arial" w:cs="Arial"/>
          <w:sz w:val="24"/>
          <w:szCs w:val="24"/>
        </w:rPr>
        <w:t xml:space="preserve"> est </w:t>
      </w:r>
      <w:r w:rsidR="0017080D" w:rsidRPr="0018367A">
        <w:rPr>
          <w:rFonts w:ascii="Arial" w:hAnsi="Arial" w:cs="Arial"/>
          <w:sz w:val="24"/>
          <w:szCs w:val="24"/>
        </w:rPr>
        <w:t>qu’un</w:t>
      </w:r>
      <w:r w:rsidRPr="0018367A">
        <w:rPr>
          <w:rFonts w:ascii="Arial" w:hAnsi="Arial" w:cs="Arial"/>
          <w:sz w:val="24"/>
          <w:szCs w:val="24"/>
        </w:rPr>
        <w:t xml:space="preserve"> signe </w:t>
      </w:r>
      <w:r w:rsidR="00136BC1">
        <w:rPr>
          <w:rFonts w:ascii="Arial" w:hAnsi="Arial" w:cs="Arial"/>
          <w:sz w:val="24"/>
          <w:szCs w:val="24"/>
        </w:rPr>
        <w:t xml:space="preserve">spécifique parmi </w:t>
      </w:r>
      <w:r w:rsidR="0017080D">
        <w:rPr>
          <w:rFonts w:ascii="Arial" w:hAnsi="Arial" w:cs="Arial"/>
          <w:sz w:val="24"/>
          <w:szCs w:val="24"/>
        </w:rPr>
        <w:t>d’autres</w:t>
      </w:r>
      <w:r w:rsidR="00136BC1">
        <w:rPr>
          <w:rFonts w:ascii="Arial" w:hAnsi="Arial" w:cs="Arial"/>
          <w:sz w:val="24"/>
          <w:szCs w:val="24"/>
        </w:rPr>
        <w:t xml:space="preserve"> et ne</w:t>
      </w:r>
      <w:r w:rsidR="000D36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67A">
        <w:rPr>
          <w:rFonts w:ascii="Arial" w:hAnsi="Arial" w:cs="Arial"/>
          <w:sz w:val="24"/>
          <w:szCs w:val="24"/>
        </w:rPr>
        <w:t>sʼidentifie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pas à cette onction.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réalité du baptême est elle-</w:t>
      </w:r>
      <w:r w:rsidR="00136BC1">
        <w:rPr>
          <w:rFonts w:ascii="Arial" w:hAnsi="Arial" w:cs="Arial"/>
          <w:sz w:val="24"/>
          <w:szCs w:val="24"/>
        </w:rPr>
        <w:t>même une matrice ontologique et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r</w:t>
      </w:r>
      <w:r w:rsidR="0017080D">
        <w:rPr>
          <w:rFonts w:ascii="Arial" w:hAnsi="Arial" w:cs="Arial"/>
          <w:sz w:val="24"/>
          <w:szCs w:val="24"/>
        </w:rPr>
        <w:t>acine du sacrement ecclésiastico - fonctionnel de l’o</w:t>
      </w:r>
      <w:r w:rsidR="0017080D" w:rsidRPr="0018367A">
        <w:rPr>
          <w:rFonts w:ascii="Arial" w:hAnsi="Arial" w:cs="Arial"/>
          <w:sz w:val="24"/>
          <w:szCs w:val="24"/>
        </w:rPr>
        <w:t>rdre</w:t>
      </w:r>
      <w:r w:rsidRPr="0018367A">
        <w:rPr>
          <w:rFonts w:ascii="Arial" w:hAnsi="Arial" w:cs="Arial"/>
          <w:sz w:val="24"/>
          <w:szCs w:val="24"/>
        </w:rPr>
        <w:t>, à laquelle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elle confère sa substance.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Dans la tradition </w:t>
      </w:r>
      <w:r w:rsidR="0017080D" w:rsidRPr="0018367A">
        <w:rPr>
          <w:rFonts w:ascii="Arial" w:hAnsi="Arial" w:cs="Arial"/>
          <w:sz w:val="24"/>
          <w:szCs w:val="24"/>
        </w:rPr>
        <w:t>Hippolyte</w:t>
      </w:r>
      <w:r w:rsidRPr="0018367A">
        <w:rPr>
          <w:rFonts w:ascii="Arial" w:hAnsi="Arial" w:cs="Arial"/>
          <w:sz w:val="24"/>
          <w:szCs w:val="24"/>
        </w:rPr>
        <w:t>, qui fut int</w:t>
      </w:r>
      <w:r w:rsidR="00136BC1">
        <w:rPr>
          <w:rFonts w:ascii="Arial" w:hAnsi="Arial" w:cs="Arial"/>
          <w:sz w:val="24"/>
          <w:szCs w:val="24"/>
        </w:rPr>
        <w:t xml:space="preserve">roduite en 1968 dans le nouveau </w:t>
      </w:r>
      <w:r w:rsidRPr="0018367A">
        <w:rPr>
          <w:rFonts w:ascii="Arial" w:hAnsi="Arial" w:cs="Arial"/>
          <w:sz w:val="24"/>
          <w:szCs w:val="24"/>
        </w:rPr>
        <w:t xml:space="preserve">Pontificale Romanum, </w:t>
      </w:r>
      <w:r w:rsidR="0017080D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le don de</w:t>
      </w:r>
      <w:r w:rsidR="00136BC1">
        <w:rPr>
          <w:rFonts w:ascii="Arial" w:hAnsi="Arial" w:cs="Arial"/>
          <w:sz w:val="24"/>
          <w:szCs w:val="24"/>
        </w:rPr>
        <w:t xml:space="preserve"> la force de </w:t>
      </w:r>
      <w:proofErr w:type="spellStart"/>
      <w:r w:rsidR="00136BC1">
        <w:rPr>
          <w:rFonts w:ascii="Arial" w:hAnsi="Arial" w:cs="Arial"/>
          <w:sz w:val="24"/>
          <w:szCs w:val="24"/>
        </w:rPr>
        <w:t>lʼEsprit</w:t>
      </w:r>
      <w:proofErr w:type="spellEnd"/>
      <w:r w:rsidR="00136BC1">
        <w:rPr>
          <w:rFonts w:ascii="Arial" w:hAnsi="Arial" w:cs="Arial"/>
          <w:sz w:val="24"/>
          <w:szCs w:val="24"/>
        </w:rPr>
        <w:t xml:space="preserve">, qui </w:t>
      </w:r>
      <w:r w:rsidR="0017080D">
        <w:rPr>
          <w:rFonts w:ascii="Arial" w:hAnsi="Arial" w:cs="Arial"/>
          <w:sz w:val="24"/>
          <w:szCs w:val="24"/>
        </w:rPr>
        <w:t>est,</w:t>
      </w:r>
      <w:r w:rsidR="0017080D" w:rsidRPr="0018367A">
        <w:rPr>
          <w:rFonts w:ascii="Arial" w:hAnsi="Arial" w:cs="Arial"/>
          <w:sz w:val="24"/>
          <w:szCs w:val="24"/>
        </w:rPr>
        <w:t xml:space="preserve"> dans</w:t>
      </w:r>
      <w:r w:rsidRPr="0018367A">
        <w:rPr>
          <w:rFonts w:ascii="Arial" w:hAnsi="Arial" w:cs="Arial"/>
          <w:sz w:val="24"/>
          <w:szCs w:val="24"/>
        </w:rPr>
        <w:t xml:space="preserve"> la liturgie le moment décisif. Aucun</w:t>
      </w:r>
      <w:r w:rsidR="00136BC1">
        <w:rPr>
          <w:rFonts w:ascii="Arial" w:hAnsi="Arial" w:cs="Arial"/>
          <w:sz w:val="24"/>
          <w:szCs w:val="24"/>
        </w:rPr>
        <w:t xml:space="preserve">e distinction </w:t>
      </w:r>
      <w:r w:rsidR="0017080D">
        <w:rPr>
          <w:rFonts w:ascii="Arial" w:hAnsi="Arial" w:cs="Arial"/>
          <w:sz w:val="24"/>
          <w:szCs w:val="24"/>
        </w:rPr>
        <w:t>n’est</w:t>
      </w:r>
      <w:r w:rsidR="00136BC1">
        <w:rPr>
          <w:rFonts w:ascii="Arial" w:hAnsi="Arial" w:cs="Arial"/>
          <w:sz w:val="24"/>
          <w:szCs w:val="24"/>
        </w:rPr>
        <w:t xml:space="preserve"> faite entre </w:t>
      </w:r>
      <w:r w:rsidRPr="0018367A">
        <w:rPr>
          <w:rFonts w:ascii="Arial" w:hAnsi="Arial" w:cs="Arial"/>
          <w:sz w:val="24"/>
          <w:szCs w:val="24"/>
        </w:rPr>
        <w:t xml:space="preserve">“grâce” et “caractère”: ce qui est en cause, </w:t>
      </w:r>
      <w:r w:rsidR="0017080D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le charisme spirituel.</w:t>
      </w:r>
    </w:p>
    <w:p w:rsidR="0018367A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Joseph </w:t>
      </w:r>
      <w:proofErr w:type="spellStart"/>
      <w:r>
        <w:rPr>
          <w:rFonts w:ascii="Arial" w:hAnsi="Arial" w:cs="Arial"/>
          <w:sz w:val="24"/>
          <w:szCs w:val="24"/>
        </w:rPr>
        <w:t>Moingt</w:t>
      </w:r>
      <w:proofErr w:type="spellEnd"/>
      <w:r>
        <w:rPr>
          <w:rFonts w:ascii="Arial" w:hAnsi="Arial" w:cs="Arial"/>
          <w:sz w:val="24"/>
          <w:szCs w:val="24"/>
        </w:rPr>
        <w:t xml:space="preserve"> i</w:t>
      </w:r>
      <w:r w:rsidR="0018367A" w:rsidRPr="0018367A">
        <w:rPr>
          <w:rFonts w:ascii="Arial" w:hAnsi="Arial" w:cs="Arial"/>
          <w:sz w:val="24"/>
          <w:szCs w:val="24"/>
        </w:rPr>
        <w:t xml:space="preserve">l </w:t>
      </w:r>
      <w:r w:rsidR="0017080D" w:rsidRPr="0018367A">
        <w:rPr>
          <w:rFonts w:ascii="Arial" w:hAnsi="Arial" w:cs="Arial"/>
          <w:sz w:val="24"/>
          <w:szCs w:val="24"/>
        </w:rPr>
        <w:t>n’est</w:t>
      </w:r>
      <w:r w:rsidR="0018367A" w:rsidRPr="0018367A">
        <w:rPr>
          <w:rFonts w:ascii="Arial" w:hAnsi="Arial" w:cs="Arial"/>
          <w:sz w:val="24"/>
          <w:szCs w:val="24"/>
        </w:rPr>
        <w:t xml:space="preserve"> pas très logique </w:t>
      </w:r>
      <w:r w:rsidR="0017080D" w:rsidRPr="0018367A">
        <w:rPr>
          <w:rFonts w:ascii="Arial" w:hAnsi="Arial" w:cs="Arial"/>
          <w:sz w:val="24"/>
          <w:szCs w:val="24"/>
        </w:rPr>
        <w:t>d’établir</w:t>
      </w:r>
      <w:r w:rsidR="0018367A" w:rsidRPr="0018367A">
        <w:rPr>
          <w:rFonts w:ascii="Arial" w:hAnsi="Arial" w:cs="Arial"/>
          <w:sz w:val="24"/>
          <w:szCs w:val="24"/>
        </w:rPr>
        <w:t xml:space="preserve"> une “différence </w:t>
      </w:r>
      <w:r w:rsidR="0017080D">
        <w:rPr>
          <w:rFonts w:ascii="Arial" w:hAnsi="Arial" w:cs="Arial"/>
          <w:sz w:val="24"/>
          <w:szCs w:val="24"/>
        </w:rPr>
        <w:t>d’essence</w:t>
      </w:r>
      <w:r w:rsidR="00136BC1">
        <w:rPr>
          <w:rFonts w:ascii="Arial" w:hAnsi="Arial" w:cs="Arial"/>
          <w:sz w:val="24"/>
          <w:szCs w:val="24"/>
        </w:rPr>
        <w:t xml:space="preserve"> et non seulement </w:t>
      </w:r>
      <w:r w:rsidR="0018367A" w:rsidRPr="0018367A">
        <w:rPr>
          <w:rFonts w:ascii="Arial" w:hAnsi="Arial" w:cs="Arial"/>
          <w:sz w:val="24"/>
          <w:szCs w:val="24"/>
        </w:rPr>
        <w:t>de degré” entre le sacerdoce comm</w:t>
      </w:r>
      <w:r w:rsidR="00136BC1">
        <w:rPr>
          <w:rFonts w:ascii="Arial" w:hAnsi="Arial" w:cs="Arial"/>
          <w:sz w:val="24"/>
          <w:szCs w:val="24"/>
        </w:rPr>
        <w:t xml:space="preserve">un et le sacerdoce ministériel, </w:t>
      </w:r>
      <w:r w:rsidR="0018367A" w:rsidRPr="0018367A">
        <w:rPr>
          <w:rFonts w:ascii="Arial" w:hAnsi="Arial" w:cs="Arial"/>
          <w:sz w:val="24"/>
          <w:szCs w:val="24"/>
        </w:rPr>
        <w:t xml:space="preserve">puisque le texte de Vatican </w:t>
      </w:r>
      <w:r>
        <w:rPr>
          <w:rFonts w:ascii="Arial" w:hAnsi="Arial" w:cs="Arial"/>
          <w:sz w:val="24"/>
          <w:szCs w:val="24"/>
        </w:rPr>
        <w:t>II</w:t>
      </w:r>
      <w:r w:rsidR="0018367A" w:rsidRPr="0018367A">
        <w:rPr>
          <w:rFonts w:ascii="Arial" w:hAnsi="Arial" w:cs="Arial"/>
          <w:sz w:val="24"/>
          <w:szCs w:val="24"/>
        </w:rPr>
        <w:t xml:space="preserve"> (Lumen </w:t>
      </w:r>
      <w:proofErr w:type="spellStart"/>
      <w:r w:rsidR="0018367A" w:rsidRPr="0018367A">
        <w:rPr>
          <w:rFonts w:ascii="Arial" w:hAnsi="Arial" w:cs="Arial"/>
          <w:sz w:val="24"/>
          <w:szCs w:val="24"/>
        </w:rPr>
        <w:t>Gen</w:t>
      </w:r>
      <w:r w:rsidR="00136BC1">
        <w:rPr>
          <w:rFonts w:ascii="Arial" w:hAnsi="Arial" w:cs="Arial"/>
          <w:sz w:val="24"/>
          <w:szCs w:val="24"/>
        </w:rPr>
        <w:t>tium</w:t>
      </w:r>
      <w:proofErr w:type="spellEnd"/>
      <w:r w:rsidR="00136BC1">
        <w:rPr>
          <w:rFonts w:ascii="Arial" w:hAnsi="Arial" w:cs="Arial"/>
          <w:sz w:val="24"/>
          <w:szCs w:val="24"/>
        </w:rPr>
        <w:t xml:space="preserve"> n° 10 §2) déclare aussitôt </w:t>
      </w:r>
      <w:r w:rsidR="0018367A" w:rsidRPr="0018367A">
        <w:rPr>
          <w:rFonts w:ascii="Arial" w:hAnsi="Arial" w:cs="Arial"/>
          <w:sz w:val="24"/>
          <w:szCs w:val="24"/>
        </w:rPr>
        <w:t xml:space="preserve">que “ </w:t>
      </w:r>
      <w:r w:rsidR="0017080D" w:rsidRPr="0018367A">
        <w:rPr>
          <w:rFonts w:ascii="Arial" w:hAnsi="Arial" w:cs="Arial"/>
          <w:sz w:val="24"/>
          <w:szCs w:val="24"/>
        </w:rPr>
        <w:t>l’un</w:t>
      </w:r>
      <w:r w:rsidR="0018367A" w:rsidRPr="0018367A">
        <w:rPr>
          <w:rFonts w:ascii="Arial" w:hAnsi="Arial" w:cs="Arial"/>
          <w:sz w:val="24"/>
          <w:szCs w:val="24"/>
        </w:rPr>
        <w:t xml:space="preserve"> et </w:t>
      </w:r>
      <w:r w:rsidR="0017080D" w:rsidRPr="0018367A">
        <w:rPr>
          <w:rFonts w:ascii="Arial" w:hAnsi="Arial" w:cs="Arial"/>
          <w:sz w:val="24"/>
          <w:szCs w:val="24"/>
        </w:rPr>
        <w:t>l’autre</w:t>
      </w:r>
      <w:r w:rsidR="0018367A" w:rsidRPr="0018367A">
        <w:rPr>
          <w:rFonts w:ascii="Arial" w:hAnsi="Arial" w:cs="Arial"/>
          <w:sz w:val="24"/>
          <w:szCs w:val="24"/>
        </w:rPr>
        <w:t xml:space="preserve"> participent, cha</w:t>
      </w:r>
      <w:r w:rsidR="00136BC1">
        <w:rPr>
          <w:rFonts w:ascii="Arial" w:hAnsi="Arial" w:cs="Arial"/>
          <w:sz w:val="24"/>
          <w:szCs w:val="24"/>
        </w:rPr>
        <w:t xml:space="preserve">cun </w:t>
      </w:r>
      <w:r w:rsidR="0017080D">
        <w:rPr>
          <w:rFonts w:ascii="Arial" w:hAnsi="Arial" w:cs="Arial"/>
          <w:sz w:val="24"/>
          <w:szCs w:val="24"/>
        </w:rPr>
        <w:t>d’une</w:t>
      </w:r>
      <w:r w:rsidR="00136BC1">
        <w:rPr>
          <w:rFonts w:ascii="Arial" w:hAnsi="Arial" w:cs="Arial"/>
          <w:sz w:val="24"/>
          <w:szCs w:val="24"/>
        </w:rPr>
        <w:t xml:space="preserve"> façon particulière, a </w:t>
      </w:r>
      <w:r w:rsidR="0017080D" w:rsidRPr="0018367A">
        <w:rPr>
          <w:rFonts w:ascii="Arial" w:hAnsi="Arial" w:cs="Arial"/>
          <w:sz w:val="24"/>
          <w:szCs w:val="24"/>
        </w:rPr>
        <w:t>l’unique</w:t>
      </w:r>
      <w:r w:rsidR="0018367A" w:rsidRPr="0018367A">
        <w:rPr>
          <w:rFonts w:ascii="Arial" w:hAnsi="Arial" w:cs="Arial"/>
          <w:sz w:val="24"/>
          <w:szCs w:val="24"/>
        </w:rPr>
        <w:t xml:space="preserve"> sacerdoce du Christ”.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Une modalité particulière de participa</w:t>
      </w:r>
      <w:r w:rsidR="00136BC1">
        <w:rPr>
          <w:rFonts w:ascii="Arial" w:hAnsi="Arial" w:cs="Arial"/>
          <w:sz w:val="24"/>
          <w:szCs w:val="24"/>
        </w:rPr>
        <w:t xml:space="preserve">tion peut-elle fonder entre les </w:t>
      </w:r>
      <w:r w:rsidRPr="0018367A">
        <w:rPr>
          <w:rFonts w:ascii="Arial" w:hAnsi="Arial" w:cs="Arial"/>
          <w:sz w:val="24"/>
          <w:szCs w:val="24"/>
        </w:rPr>
        <w:t xml:space="preserve">participants une différence </w:t>
      </w:r>
      <w:r w:rsidR="0017080D" w:rsidRPr="0018367A">
        <w:rPr>
          <w:rFonts w:ascii="Arial" w:hAnsi="Arial" w:cs="Arial"/>
          <w:sz w:val="24"/>
          <w:szCs w:val="24"/>
        </w:rPr>
        <w:t>d’essence</w:t>
      </w:r>
      <w:r w:rsidRPr="0018367A">
        <w:rPr>
          <w:rFonts w:ascii="Arial" w:hAnsi="Arial" w:cs="Arial"/>
          <w:sz w:val="24"/>
          <w:szCs w:val="24"/>
        </w:rPr>
        <w:t xml:space="preserve"> ?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0D3667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667">
        <w:rPr>
          <w:rFonts w:ascii="Arial" w:hAnsi="Arial" w:cs="Arial"/>
          <w:i/>
          <w:sz w:val="24"/>
          <w:szCs w:val="24"/>
        </w:rPr>
        <w:t>2 Problème soulevé par la “succession apostolique “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La Constitution ou “Lumen Gentium “ </w:t>
      </w:r>
      <w:r w:rsidR="00136BC1">
        <w:rPr>
          <w:rFonts w:ascii="Arial" w:hAnsi="Arial" w:cs="Arial"/>
          <w:sz w:val="24"/>
          <w:szCs w:val="24"/>
        </w:rPr>
        <w:t xml:space="preserve">rappelle de nombreuses fois que </w:t>
      </w:r>
      <w:r w:rsidRPr="0018367A">
        <w:rPr>
          <w:rFonts w:ascii="Arial" w:hAnsi="Arial" w:cs="Arial"/>
          <w:sz w:val="24"/>
          <w:szCs w:val="24"/>
        </w:rPr>
        <w:t xml:space="preserve">les évêques sont “ successeurs des apôtres “.Le </w:t>
      </w:r>
      <w:r w:rsidR="00136BC1">
        <w:rPr>
          <w:rFonts w:ascii="Arial" w:hAnsi="Arial" w:cs="Arial"/>
          <w:sz w:val="24"/>
          <w:szCs w:val="24"/>
        </w:rPr>
        <w:t xml:space="preserve">Concile affirme essentiellement </w:t>
      </w:r>
      <w:r w:rsidRPr="0018367A">
        <w:rPr>
          <w:rFonts w:ascii="Arial" w:hAnsi="Arial" w:cs="Arial"/>
          <w:sz w:val="24"/>
          <w:szCs w:val="24"/>
        </w:rPr>
        <w:t xml:space="preserve">que les évêques </w:t>
      </w:r>
      <w:r w:rsidR="0017080D" w:rsidRPr="0018367A">
        <w:rPr>
          <w:rFonts w:ascii="Arial" w:hAnsi="Arial" w:cs="Arial"/>
          <w:sz w:val="24"/>
          <w:szCs w:val="24"/>
        </w:rPr>
        <w:t>aujourd’</w:t>
      </w:r>
      <w:r w:rsidR="0017080D">
        <w:rPr>
          <w:rFonts w:ascii="Arial" w:hAnsi="Arial" w:cs="Arial"/>
          <w:sz w:val="24"/>
          <w:szCs w:val="24"/>
        </w:rPr>
        <w:t>hui</w:t>
      </w:r>
      <w:r w:rsidR="00136BC1">
        <w:rPr>
          <w:rFonts w:ascii="Arial" w:hAnsi="Arial" w:cs="Arial"/>
          <w:sz w:val="24"/>
          <w:szCs w:val="24"/>
        </w:rPr>
        <w:t xml:space="preserve"> assument ensemble la charge </w:t>
      </w:r>
      <w:r w:rsidRPr="0018367A">
        <w:rPr>
          <w:rFonts w:ascii="Arial" w:hAnsi="Arial" w:cs="Arial"/>
          <w:sz w:val="24"/>
          <w:szCs w:val="24"/>
        </w:rPr>
        <w:t xml:space="preserve">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, comme le faisaient les </w:t>
      </w:r>
      <w:r w:rsidR="00136BC1">
        <w:rPr>
          <w:rFonts w:ascii="Arial" w:hAnsi="Arial" w:cs="Arial"/>
          <w:sz w:val="24"/>
          <w:szCs w:val="24"/>
        </w:rPr>
        <w:t xml:space="preserve">Douze aux origines conformément </w:t>
      </w:r>
      <w:r w:rsidRPr="0018367A">
        <w:rPr>
          <w:rFonts w:ascii="Arial" w:hAnsi="Arial" w:cs="Arial"/>
          <w:sz w:val="24"/>
          <w:szCs w:val="24"/>
        </w:rPr>
        <w:t xml:space="preserve">à </w:t>
      </w:r>
      <w:r w:rsidR="0017080D" w:rsidRPr="0018367A">
        <w:rPr>
          <w:rFonts w:ascii="Arial" w:hAnsi="Arial" w:cs="Arial"/>
          <w:sz w:val="24"/>
          <w:szCs w:val="24"/>
        </w:rPr>
        <w:t>l’institution</w:t>
      </w:r>
      <w:r w:rsidRPr="0018367A">
        <w:rPr>
          <w:rFonts w:ascii="Arial" w:hAnsi="Arial" w:cs="Arial"/>
          <w:sz w:val="24"/>
          <w:szCs w:val="24"/>
        </w:rPr>
        <w:t xml:space="preserve"> de Jésus</w:t>
      </w:r>
      <w:r w:rsidR="00EA0A0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: la charge des évêques </w:t>
      </w:r>
      <w:r w:rsidR="0017080D" w:rsidRPr="0018367A">
        <w:rPr>
          <w:rFonts w:ascii="Arial" w:hAnsi="Arial" w:cs="Arial"/>
          <w:sz w:val="24"/>
          <w:szCs w:val="24"/>
        </w:rPr>
        <w:t>s’inscrit</w:t>
      </w:r>
      <w:r w:rsidRPr="0018367A">
        <w:rPr>
          <w:rFonts w:ascii="Arial" w:hAnsi="Arial" w:cs="Arial"/>
          <w:sz w:val="24"/>
          <w:szCs w:val="24"/>
        </w:rPr>
        <w:t xml:space="preserve"> donc dans l</w:t>
      </w:r>
      <w:r w:rsidR="00136BC1">
        <w:rPr>
          <w:rFonts w:ascii="Arial" w:hAnsi="Arial" w:cs="Arial"/>
          <w:sz w:val="24"/>
          <w:szCs w:val="24"/>
        </w:rPr>
        <w:t xml:space="preserve">a </w:t>
      </w:r>
      <w:r w:rsidRPr="0018367A">
        <w:rPr>
          <w:rFonts w:ascii="Arial" w:hAnsi="Arial" w:cs="Arial"/>
          <w:sz w:val="24"/>
          <w:szCs w:val="24"/>
        </w:rPr>
        <w:t xml:space="preserve">fidélité et la continuité 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par rapport à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="0017080D">
        <w:rPr>
          <w:rFonts w:ascii="Arial" w:hAnsi="Arial" w:cs="Arial"/>
          <w:sz w:val="24"/>
          <w:szCs w:val="24"/>
        </w:rPr>
        <w:t xml:space="preserve"> primitive et au </w:t>
      </w:r>
      <w:r w:rsidRPr="0018367A">
        <w:rPr>
          <w:rFonts w:ascii="Arial" w:hAnsi="Arial" w:cs="Arial"/>
          <w:sz w:val="24"/>
          <w:szCs w:val="24"/>
        </w:rPr>
        <w:t>Christ.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Dans ces conditions, il ne faut pas rest</w:t>
      </w:r>
      <w:r w:rsidR="00136BC1">
        <w:rPr>
          <w:rFonts w:ascii="Arial" w:hAnsi="Arial" w:cs="Arial"/>
          <w:sz w:val="24"/>
          <w:szCs w:val="24"/>
        </w:rPr>
        <w:t xml:space="preserve">reindre la notion de succession </w:t>
      </w:r>
      <w:r w:rsidRPr="0018367A">
        <w:rPr>
          <w:rFonts w:ascii="Arial" w:hAnsi="Arial" w:cs="Arial"/>
          <w:sz w:val="24"/>
          <w:szCs w:val="24"/>
        </w:rPr>
        <w:t xml:space="preserve">apostolique aux seuls évêques, </w:t>
      </w:r>
      <w:r w:rsidR="0017080D" w:rsidRPr="0018367A">
        <w:rPr>
          <w:rFonts w:ascii="Arial" w:hAnsi="Arial" w:cs="Arial"/>
          <w:sz w:val="24"/>
          <w:szCs w:val="24"/>
        </w:rPr>
        <w:t>l’</w:t>
      </w:r>
      <w:r w:rsidR="0017080D">
        <w:rPr>
          <w:rFonts w:ascii="Arial" w:hAnsi="Arial" w:cs="Arial"/>
          <w:sz w:val="24"/>
          <w:szCs w:val="24"/>
        </w:rPr>
        <w:t>apostolicité</w:t>
      </w:r>
      <w:r w:rsidR="00136BC1">
        <w:rPr>
          <w:rFonts w:ascii="Arial" w:hAnsi="Arial" w:cs="Arial"/>
          <w:sz w:val="24"/>
          <w:szCs w:val="24"/>
        </w:rPr>
        <w:t xml:space="preserve"> doit </w:t>
      </w:r>
      <w:r w:rsidR="0017080D">
        <w:rPr>
          <w:rFonts w:ascii="Arial" w:hAnsi="Arial" w:cs="Arial"/>
          <w:sz w:val="24"/>
          <w:szCs w:val="24"/>
        </w:rPr>
        <w:t>d’abord</w:t>
      </w:r>
      <w:r w:rsidR="00136BC1">
        <w:rPr>
          <w:rFonts w:ascii="Arial" w:hAnsi="Arial" w:cs="Arial"/>
          <w:sz w:val="24"/>
          <w:szCs w:val="24"/>
        </w:rPr>
        <w:t xml:space="preserve"> être </w:t>
      </w:r>
      <w:r w:rsidR="0017080D" w:rsidRPr="0018367A">
        <w:rPr>
          <w:rFonts w:ascii="Arial" w:hAnsi="Arial" w:cs="Arial"/>
          <w:sz w:val="24"/>
          <w:szCs w:val="24"/>
        </w:rPr>
        <w:t>considérée</w:t>
      </w:r>
      <w:r w:rsidRPr="0018367A">
        <w:rPr>
          <w:rFonts w:ascii="Arial" w:hAnsi="Arial" w:cs="Arial"/>
          <w:sz w:val="24"/>
          <w:szCs w:val="24"/>
        </w:rPr>
        <w:t xml:space="preserve"> comme une propriété et u</w:t>
      </w:r>
      <w:r w:rsidR="00EA0A01">
        <w:rPr>
          <w:rFonts w:ascii="Arial" w:hAnsi="Arial" w:cs="Arial"/>
          <w:sz w:val="24"/>
          <w:szCs w:val="24"/>
        </w:rPr>
        <w:t>ne obligation de t</w:t>
      </w:r>
      <w:r w:rsidR="00136BC1">
        <w:rPr>
          <w:rFonts w:ascii="Arial" w:hAnsi="Arial" w:cs="Arial"/>
          <w:sz w:val="24"/>
          <w:szCs w:val="24"/>
        </w:rPr>
        <w:t xml:space="preserve">oute </w:t>
      </w:r>
      <w:r w:rsidR="0017080D">
        <w:rPr>
          <w:rFonts w:ascii="Arial" w:hAnsi="Arial" w:cs="Arial"/>
          <w:sz w:val="24"/>
          <w:szCs w:val="24"/>
        </w:rPr>
        <w:t>l’Eglise</w:t>
      </w:r>
      <w:r w:rsidR="00136BC1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dans la succession de tous les disciples du Christ.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Pour Edward Schillebeeckx il y</w:t>
      </w:r>
      <w:r w:rsidR="00136BC1">
        <w:rPr>
          <w:rFonts w:ascii="Arial" w:hAnsi="Arial" w:cs="Arial"/>
          <w:sz w:val="24"/>
          <w:szCs w:val="24"/>
        </w:rPr>
        <w:t xml:space="preserve"> a </w:t>
      </w:r>
      <w:r w:rsidR="00EA0A01">
        <w:rPr>
          <w:rFonts w:ascii="Arial" w:hAnsi="Arial" w:cs="Arial"/>
          <w:sz w:val="24"/>
          <w:szCs w:val="24"/>
        </w:rPr>
        <w:t>quatre</w:t>
      </w:r>
      <w:r w:rsidR="00136BC1">
        <w:rPr>
          <w:rFonts w:ascii="Arial" w:hAnsi="Arial" w:cs="Arial"/>
          <w:sz w:val="24"/>
          <w:szCs w:val="24"/>
        </w:rPr>
        <w:t xml:space="preserve"> dimensions essentielles de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l’apostolicité</w:t>
      </w:r>
      <w:r w:rsidRPr="0018367A">
        <w:rPr>
          <w:rFonts w:ascii="Arial" w:hAnsi="Arial" w:cs="Arial"/>
          <w:sz w:val="24"/>
          <w:szCs w:val="24"/>
        </w:rPr>
        <w:t>, la succession apostolique en fa</w:t>
      </w:r>
      <w:r w:rsidR="00136BC1">
        <w:rPr>
          <w:rFonts w:ascii="Arial" w:hAnsi="Arial" w:cs="Arial"/>
          <w:sz w:val="24"/>
          <w:szCs w:val="24"/>
        </w:rPr>
        <w:t xml:space="preserve">it partie. Il est injustifiable </w:t>
      </w:r>
      <w:r w:rsidRPr="0018367A">
        <w:rPr>
          <w:rFonts w:ascii="Arial" w:hAnsi="Arial" w:cs="Arial"/>
          <w:sz w:val="24"/>
          <w:szCs w:val="24"/>
        </w:rPr>
        <w:t xml:space="preserve">de réduire </w:t>
      </w:r>
      <w:r w:rsidR="0017080D" w:rsidRPr="0018367A">
        <w:rPr>
          <w:rFonts w:ascii="Arial" w:hAnsi="Arial" w:cs="Arial"/>
          <w:sz w:val="24"/>
          <w:szCs w:val="24"/>
        </w:rPr>
        <w:t>l’apostolicité</w:t>
      </w:r>
      <w:r w:rsidRPr="0018367A">
        <w:rPr>
          <w:rFonts w:ascii="Arial" w:hAnsi="Arial" w:cs="Arial"/>
          <w:sz w:val="24"/>
          <w:szCs w:val="24"/>
        </w:rPr>
        <w:t xml:space="preserve"> à la seule succession apostolique.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L’apostolicité</w:t>
      </w:r>
      <w:r w:rsidR="0018367A" w:rsidRPr="0018367A">
        <w:rPr>
          <w:rFonts w:ascii="Arial" w:hAnsi="Arial" w:cs="Arial"/>
          <w:sz w:val="24"/>
          <w:szCs w:val="24"/>
        </w:rPr>
        <w:t xml:space="preserve"> concerne</w:t>
      </w:r>
      <w:r w:rsidR="00EA0A01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:</w:t>
      </w:r>
    </w:p>
    <w:p w:rsidR="0018367A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 xml:space="preserve">le “dépôt “ à garder: </w:t>
      </w:r>
      <w:r w:rsidR="0017080D" w:rsidRPr="0018367A">
        <w:rPr>
          <w:rFonts w:ascii="Arial" w:hAnsi="Arial" w:cs="Arial"/>
          <w:sz w:val="24"/>
          <w:szCs w:val="24"/>
        </w:rPr>
        <w:t>l’Evangile</w:t>
      </w:r>
    </w:p>
    <w:p w:rsidR="0018367A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EA0A01">
        <w:rPr>
          <w:rFonts w:ascii="Arial" w:hAnsi="Arial" w:cs="Arial"/>
          <w:sz w:val="24"/>
          <w:szCs w:val="24"/>
        </w:rPr>
        <w:t>la c</w:t>
      </w:r>
      <w:r w:rsidR="0018367A" w:rsidRPr="0018367A">
        <w:rPr>
          <w:rFonts w:ascii="Arial" w:hAnsi="Arial" w:cs="Arial"/>
          <w:sz w:val="24"/>
          <w:szCs w:val="24"/>
        </w:rPr>
        <w:t>ommunauté chrétienne de foi</w:t>
      </w:r>
      <w:r w:rsidR="00EA0A01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: la “</w:t>
      </w:r>
      <w:proofErr w:type="spellStart"/>
      <w:r w:rsidR="0018367A" w:rsidRPr="0018367A">
        <w:rPr>
          <w:rFonts w:ascii="Arial" w:hAnsi="Arial" w:cs="Arial"/>
          <w:sz w:val="24"/>
          <w:szCs w:val="24"/>
        </w:rPr>
        <w:t>sequela</w:t>
      </w:r>
      <w:proofErr w:type="spellEnd"/>
      <w:r w:rsidR="0018367A" w:rsidRPr="0018367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67A" w:rsidRPr="0018367A">
        <w:rPr>
          <w:rFonts w:ascii="Arial" w:hAnsi="Arial" w:cs="Arial"/>
          <w:sz w:val="24"/>
          <w:szCs w:val="24"/>
        </w:rPr>
        <w:t>Jesu</w:t>
      </w:r>
      <w:proofErr w:type="spellEnd"/>
      <w:r w:rsidR="0018367A" w:rsidRPr="0018367A">
        <w:rPr>
          <w:rFonts w:ascii="Arial" w:hAnsi="Arial" w:cs="Arial"/>
          <w:sz w:val="24"/>
          <w:szCs w:val="24"/>
        </w:rPr>
        <w:t xml:space="preserve"> “</w:t>
      </w:r>
    </w:p>
    <w:p w:rsidR="0018367A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les ministères ecclésiaux</w:t>
      </w:r>
      <w:r w:rsidR="00EA0A01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: la “ successio apostolica”</w:t>
      </w:r>
    </w:p>
    <w:p w:rsidR="0018367A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le fait que les églises ont été fondées par le</w:t>
      </w:r>
      <w:r w:rsidR="0017080D">
        <w:rPr>
          <w:rFonts w:ascii="Arial" w:hAnsi="Arial" w:cs="Arial"/>
          <w:sz w:val="24"/>
          <w:szCs w:val="24"/>
        </w:rPr>
        <w:t xml:space="preserve">s apôtres </w:t>
      </w:r>
      <w:r w:rsidR="0018367A" w:rsidRPr="0018367A">
        <w:rPr>
          <w:rFonts w:ascii="Arial" w:hAnsi="Arial" w:cs="Arial"/>
          <w:sz w:val="24"/>
          <w:szCs w:val="24"/>
        </w:rPr>
        <w:t>et les prophètes.</w:t>
      </w:r>
    </w:p>
    <w:p w:rsid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Hans Kung </w:t>
      </w:r>
      <w:r w:rsidR="0018367A" w:rsidRPr="0018367A">
        <w:rPr>
          <w:rFonts w:ascii="Arial" w:hAnsi="Arial" w:cs="Arial"/>
          <w:sz w:val="24"/>
          <w:szCs w:val="24"/>
        </w:rPr>
        <w:t xml:space="preserve">“ce qui est décisif, </w:t>
      </w: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la succession spiritu</w:t>
      </w:r>
      <w:r>
        <w:rPr>
          <w:rFonts w:ascii="Arial" w:hAnsi="Arial" w:cs="Arial"/>
          <w:sz w:val="24"/>
          <w:szCs w:val="24"/>
        </w:rPr>
        <w:t xml:space="preserve">elle pour l’envoi et la mission </w:t>
      </w:r>
      <w:r w:rsidR="0018367A" w:rsidRPr="0018367A">
        <w:rPr>
          <w:rFonts w:ascii="Arial" w:hAnsi="Arial" w:cs="Arial"/>
          <w:sz w:val="24"/>
          <w:szCs w:val="24"/>
        </w:rPr>
        <w:t xml:space="preserve">de Pierre dans le témoignage et le service, tels </w:t>
      </w:r>
      <w:r w:rsidRPr="0018367A">
        <w:rPr>
          <w:rFonts w:ascii="Arial" w:hAnsi="Arial" w:cs="Arial"/>
          <w:sz w:val="24"/>
          <w:szCs w:val="24"/>
        </w:rPr>
        <w:t>qu’ils</w:t>
      </w:r>
      <w:r w:rsidR="00EA0A01">
        <w:rPr>
          <w:rFonts w:ascii="Arial" w:hAnsi="Arial" w:cs="Arial"/>
          <w:sz w:val="24"/>
          <w:szCs w:val="24"/>
        </w:rPr>
        <w:t xml:space="preserve"> sont préfigurés </w:t>
      </w:r>
      <w:r w:rsidR="0018367A" w:rsidRPr="0018367A">
        <w:rPr>
          <w:rFonts w:ascii="Arial" w:hAnsi="Arial" w:cs="Arial"/>
          <w:sz w:val="24"/>
          <w:szCs w:val="24"/>
        </w:rPr>
        <w:t>dans le Nouveau Testament.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0D3667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667">
        <w:rPr>
          <w:rFonts w:ascii="Arial" w:hAnsi="Arial" w:cs="Arial"/>
          <w:i/>
          <w:sz w:val="24"/>
          <w:szCs w:val="24"/>
        </w:rPr>
        <w:t>3 La Triple hiérarchie est-elle obligatoire ?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La Triple </w:t>
      </w:r>
      <w:r w:rsidR="0017080D" w:rsidRPr="0018367A">
        <w:rPr>
          <w:rFonts w:ascii="Arial" w:hAnsi="Arial" w:cs="Arial"/>
          <w:sz w:val="24"/>
          <w:szCs w:val="24"/>
        </w:rPr>
        <w:t>hiérarchie</w:t>
      </w:r>
      <w:r w:rsidR="000D3667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: évêque, prêtre, dia</w:t>
      </w:r>
      <w:r w:rsidR="0017080D">
        <w:rPr>
          <w:rFonts w:ascii="Arial" w:hAnsi="Arial" w:cs="Arial"/>
          <w:sz w:val="24"/>
          <w:szCs w:val="24"/>
        </w:rPr>
        <w:t xml:space="preserve">cre, n’est attestée qu’à partir </w:t>
      </w:r>
      <w:r w:rsidR="0017080D" w:rsidRPr="0018367A">
        <w:rPr>
          <w:rFonts w:ascii="Arial" w:hAnsi="Arial" w:cs="Arial"/>
          <w:sz w:val="24"/>
          <w:szCs w:val="24"/>
        </w:rPr>
        <w:t>d’Ignace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d’Antioche</w:t>
      </w:r>
      <w:r w:rsidRPr="0018367A">
        <w:rPr>
          <w:rFonts w:ascii="Arial" w:hAnsi="Arial" w:cs="Arial"/>
          <w:sz w:val="24"/>
          <w:szCs w:val="24"/>
        </w:rPr>
        <w:t xml:space="preserve"> au début du 2ème s</w:t>
      </w:r>
      <w:r w:rsidR="0017080D">
        <w:rPr>
          <w:rFonts w:ascii="Arial" w:hAnsi="Arial" w:cs="Arial"/>
          <w:sz w:val="24"/>
          <w:szCs w:val="24"/>
        </w:rPr>
        <w:t xml:space="preserve">. ap. J.C. Le diaconat disparut </w:t>
      </w:r>
      <w:r w:rsidRPr="0018367A">
        <w:rPr>
          <w:rFonts w:ascii="Arial" w:hAnsi="Arial" w:cs="Arial"/>
          <w:sz w:val="24"/>
          <w:szCs w:val="24"/>
        </w:rPr>
        <w:t xml:space="preserve">assez vite dans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latine.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n’a</w:t>
      </w:r>
      <w:r w:rsidR="000D3667">
        <w:rPr>
          <w:rFonts w:ascii="Arial" w:hAnsi="Arial" w:cs="Arial"/>
          <w:sz w:val="24"/>
          <w:szCs w:val="24"/>
        </w:rPr>
        <w:t xml:space="preserve"> ordonné que les trois</w:t>
      </w:r>
      <w:r w:rsidR="0018367A" w:rsidRPr="0018367A">
        <w:rPr>
          <w:rFonts w:ascii="Arial" w:hAnsi="Arial" w:cs="Arial"/>
          <w:sz w:val="24"/>
          <w:szCs w:val="24"/>
        </w:rPr>
        <w:t xml:space="preserve"> mini</w:t>
      </w:r>
      <w:r>
        <w:rPr>
          <w:rFonts w:ascii="Arial" w:hAnsi="Arial" w:cs="Arial"/>
          <w:sz w:val="24"/>
          <w:szCs w:val="24"/>
        </w:rPr>
        <w:t xml:space="preserve">stères en utilisant le geste de </w:t>
      </w:r>
      <w:r w:rsidRPr="0018367A">
        <w:rPr>
          <w:rFonts w:ascii="Arial" w:hAnsi="Arial" w:cs="Arial"/>
          <w:sz w:val="24"/>
          <w:szCs w:val="24"/>
        </w:rPr>
        <w:t>l’imposition</w:t>
      </w:r>
      <w:r w:rsidR="0018367A" w:rsidRPr="0018367A">
        <w:rPr>
          <w:rFonts w:ascii="Arial" w:hAnsi="Arial" w:cs="Arial"/>
          <w:sz w:val="24"/>
          <w:szCs w:val="24"/>
        </w:rPr>
        <w:t xml:space="preserve"> des mains, alors que </w:t>
      </w:r>
      <w:r w:rsidRPr="0018367A">
        <w:rPr>
          <w:rFonts w:ascii="Arial" w:hAnsi="Arial" w:cs="Arial"/>
          <w:sz w:val="24"/>
          <w:szCs w:val="24"/>
        </w:rPr>
        <w:t>d’</w:t>
      </w:r>
      <w:r>
        <w:rPr>
          <w:rFonts w:ascii="Arial" w:hAnsi="Arial" w:cs="Arial"/>
          <w:sz w:val="24"/>
          <w:szCs w:val="24"/>
        </w:rPr>
        <w:t xml:space="preserve">autres ministères, les “Ordres </w:t>
      </w:r>
      <w:r w:rsidR="0018367A" w:rsidRPr="0018367A">
        <w:rPr>
          <w:rFonts w:ascii="Arial" w:hAnsi="Arial" w:cs="Arial"/>
          <w:sz w:val="24"/>
          <w:szCs w:val="24"/>
        </w:rPr>
        <w:t>mineurs “ pouvaient varier.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Jésus lui-même </w:t>
      </w:r>
      <w:r w:rsidR="0017080D" w:rsidRPr="0018367A">
        <w:rPr>
          <w:rFonts w:ascii="Arial" w:hAnsi="Arial" w:cs="Arial"/>
          <w:sz w:val="24"/>
          <w:szCs w:val="24"/>
        </w:rPr>
        <w:t>n’a</w:t>
      </w:r>
      <w:r w:rsidRPr="0018367A">
        <w:rPr>
          <w:rFonts w:ascii="Arial" w:hAnsi="Arial" w:cs="Arial"/>
          <w:sz w:val="24"/>
          <w:szCs w:val="24"/>
        </w:rPr>
        <w:t xml:space="preserve"> institué q</w:t>
      </w:r>
      <w:r w:rsidR="0017080D">
        <w:rPr>
          <w:rFonts w:ascii="Arial" w:hAnsi="Arial" w:cs="Arial"/>
          <w:sz w:val="24"/>
          <w:szCs w:val="24"/>
        </w:rPr>
        <w:t xml:space="preserve">ue le ministère des Douze et le </w:t>
      </w:r>
      <w:r w:rsidRPr="0018367A">
        <w:rPr>
          <w:rFonts w:ascii="Arial" w:hAnsi="Arial" w:cs="Arial"/>
          <w:sz w:val="24"/>
          <w:szCs w:val="24"/>
        </w:rPr>
        <w:t>Nouveau Testament présente différents modè</w:t>
      </w:r>
      <w:r w:rsidR="0017080D">
        <w:rPr>
          <w:rFonts w:ascii="Arial" w:hAnsi="Arial" w:cs="Arial"/>
          <w:sz w:val="24"/>
          <w:szCs w:val="24"/>
        </w:rPr>
        <w:t xml:space="preserve">les de structure ministérielle, </w:t>
      </w:r>
      <w:r w:rsidRPr="0018367A">
        <w:rPr>
          <w:rFonts w:ascii="Arial" w:hAnsi="Arial" w:cs="Arial"/>
          <w:sz w:val="24"/>
          <w:szCs w:val="24"/>
        </w:rPr>
        <w:t>mais non celui de la Triple hiérarchie.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>Les ministères pourraient varier s</w:t>
      </w:r>
      <w:r w:rsidR="0017080D">
        <w:rPr>
          <w:rFonts w:ascii="Arial" w:hAnsi="Arial" w:cs="Arial"/>
          <w:sz w:val="24"/>
          <w:szCs w:val="24"/>
        </w:rPr>
        <w:t xml:space="preserve">uivant les lieux et suivant les </w:t>
      </w:r>
      <w:r w:rsidR="000D7C3B">
        <w:rPr>
          <w:rFonts w:ascii="Arial" w:hAnsi="Arial" w:cs="Arial"/>
          <w:sz w:val="24"/>
          <w:szCs w:val="24"/>
        </w:rPr>
        <w:t>t</w:t>
      </w:r>
      <w:r w:rsidRPr="0018367A">
        <w:rPr>
          <w:rFonts w:ascii="Arial" w:hAnsi="Arial" w:cs="Arial"/>
          <w:sz w:val="24"/>
          <w:szCs w:val="24"/>
        </w:rPr>
        <w:t xml:space="preserve">emps, restant sauve </w:t>
      </w:r>
      <w:r w:rsidR="0017080D" w:rsidRPr="0018367A">
        <w:rPr>
          <w:rFonts w:ascii="Arial" w:hAnsi="Arial" w:cs="Arial"/>
          <w:sz w:val="24"/>
          <w:szCs w:val="24"/>
        </w:rPr>
        <w:t>l’unité</w:t>
      </w:r>
      <w:r w:rsidRPr="0018367A">
        <w:rPr>
          <w:rFonts w:ascii="Arial" w:hAnsi="Arial" w:cs="Arial"/>
          <w:sz w:val="24"/>
          <w:szCs w:val="24"/>
        </w:rPr>
        <w:t xml:space="preserve"> de </w:t>
      </w:r>
      <w:r w:rsidR="0017080D">
        <w:rPr>
          <w:rFonts w:ascii="Arial" w:hAnsi="Arial" w:cs="Arial"/>
          <w:sz w:val="24"/>
          <w:szCs w:val="24"/>
        </w:rPr>
        <w:t xml:space="preserve">l’Eglise par une reconnaissance </w:t>
      </w:r>
      <w:r w:rsidRPr="0018367A">
        <w:rPr>
          <w:rFonts w:ascii="Arial" w:hAnsi="Arial" w:cs="Arial"/>
          <w:sz w:val="24"/>
          <w:szCs w:val="24"/>
        </w:rPr>
        <w:t>mutuelle des divers ministères.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0D3667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667">
        <w:rPr>
          <w:rFonts w:ascii="Arial" w:hAnsi="Arial" w:cs="Arial"/>
          <w:i/>
          <w:sz w:val="24"/>
          <w:szCs w:val="24"/>
        </w:rPr>
        <w:t xml:space="preserve">4 </w:t>
      </w:r>
      <w:r w:rsidR="000D7C3B">
        <w:rPr>
          <w:rFonts w:ascii="Arial" w:hAnsi="Arial" w:cs="Arial"/>
          <w:i/>
          <w:sz w:val="24"/>
          <w:szCs w:val="24"/>
        </w:rPr>
        <w:t>L</w:t>
      </w:r>
      <w:r w:rsidR="0017080D" w:rsidRPr="000D3667">
        <w:rPr>
          <w:rFonts w:ascii="Arial" w:hAnsi="Arial" w:cs="Arial"/>
          <w:i/>
          <w:sz w:val="24"/>
          <w:szCs w:val="24"/>
        </w:rPr>
        <w:t>’ordination</w:t>
      </w:r>
      <w:r w:rsidRPr="000D3667">
        <w:rPr>
          <w:rFonts w:ascii="Arial" w:hAnsi="Arial" w:cs="Arial"/>
          <w:i/>
          <w:sz w:val="24"/>
          <w:szCs w:val="24"/>
        </w:rPr>
        <w:t xml:space="preserve"> est-elle indispensable à la validité du ministère ?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Si </w:t>
      </w:r>
      <w:r w:rsidR="0017080D" w:rsidRPr="0018367A">
        <w:rPr>
          <w:rFonts w:ascii="Arial" w:hAnsi="Arial" w:cs="Arial"/>
          <w:sz w:val="24"/>
          <w:szCs w:val="24"/>
        </w:rPr>
        <w:t>l’imposition</w:t>
      </w:r>
      <w:r w:rsidRPr="0018367A">
        <w:rPr>
          <w:rFonts w:ascii="Arial" w:hAnsi="Arial" w:cs="Arial"/>
          <w:sz w:val="24"/>
          <w:szCs w:val="24"/>
        </w:rPr>
        <w:t xml:space="preserve"> des mains pour </w:t>
      </w:r>
      <w:r w:rsidR="0017080D" w:rsidRPr="0018367A">
        <w:rPr>
          <w:rFonts w:ascii="Arial" w:hAnsi="Arial" w:cs="Arial"/>
          <w:sz w:val="24"/>
          <w:szCs w:val="24"/>
        </w:rPr>
        <w:t>l’ordination</w:t>
      </w:r>
      <w:r w:rsidRPr="0018367A">
        <w:rPr>
          <w:rFonts w:ascii="Arial" w:hAnsi="Arial" w:cs="Arial"/>
          <w:sz w:val="24"/>
          <w:szCs w:val="24"/>
        </w:rPr>
        <w:t xml:space="preserve"> des ministères est attestée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dans le Nouveau Testament, il </w:t>
      </w:r>
      <w:r w:rsidR="0017080D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pa</w:t>
      </w:r>
      <w:r w:rsidR="0017080D">
        <w:rPr>
          <w:rFonts w:ascii="Arial" w:hAnsi="Arial" w:cs="Arial"/>
          <w:sz w:val="24"/>
          <w:szCs w:val="24"/>
        </w:rPr>
        <w:t>s sûr qu’elle ait été pratiquée</w:t>
      </w:r>
      <w:r w:rsidR="0017080D" w:rsidRPr="0018367A">
        <w:rPr>
          <w:rFonts w:ascii="Arial" w:hAnsi="Arial" w:cs="Arial"/>
          <w:sz w:val="24"/>
          <w:szCs w:val="24"/>
        </w:rPr>
        <w:t xml:space="preserve"> pour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l’institution</w:t>
      </w:r>
      <w:r w:rsidRPr="0018367A">
        <w:rPr>
          <w:rFonts w:ascii="Arial" w:hAnsi="Arial" w:cs="Arial"/>
          <w:sz w:val="24"/>
          <w:szCs w:val="24"/>
        </w:rPr>
        <w:t xml:space="preserve"> de tous les ministères</w:t>
      </w:r>
      <w:r w:rsidR="0017080D">
        <w:rPr>
          <w:rFonts w:ascii="Arial" w:hAnsi="Arial" w:cs="Arial"/>
          <w:sz w:val="24"/>
          <w:szCs w:val="24"/>
        </w:rPr>
        <w:t xml:space="preserve">. Elle n’est pas mentionnée, en </w:t>
      </w:r>
      <w:r w:rsidRPr="0018367A">
        <w:rPr>
          <w:rFonts w:ascii="Arial" w:hAnsi="Arial" w:cs="Arial"/>
          <w:sz w:val="24"/>
          <w:szCs w:val="24"/>
        </w:rPr>
        <w:t xml:space="preserve">particulier lors de </w:t>
      </w:r>
      <w:r w:rsidR="0017080D" w:rsidRPr="0018367A">
        <w:rPr>
          <w:rFonts w:ascii="Arial" w:hAnsi="Arial" w:cs="Arial"/>
          <w:sz w:val="24"/>
          <w:szCs w:val="24"/>
        </w:rPr>
        <w:t>l’institution</w:t>
      </w:r>
      <w:r w:rsidRPr="0018367A">
        <w:rPr>
          <w:rFonts w:ascii="Arial" w:hAnsi="Arial" w:cs="Arial"/>
          <w:sz w:val="24"/>
          <w:szCs w:val="24"/>
        </w:rPr>
        <w:t xml:space="preserve"> des Douze par Jésus.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En 1972, le motu proprio “</w:t>
      </w:r>
      <w:proofErr w:type="spellStart"/>
      <w:r w:rsidRPr="0018367A">
        <w:rPr>
          <w:rFonts w:ascii="Arial" w:hAnsi="Arial" w:cs="Arial"/>
          <w:sz w:val="24"/>
          <w:szCs w:val="24"/>
        </w:rPr>
        <w:t>ministeria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67A">
        <w:rPr>
          <w:rFonts w:ascii="Arial" w:hAnsi="Arial" w:cs="Arial"/>
          <w:sz w:val="24"/>
          <w:szCs w:val="24"/>
        </w:rPr>
        <w:t>q</w:t>
      </w:r>
      <w:r w:rsidR="000D3667">
        <w:rPr>
          <w:rFonts w:ascii="Arial" w:hAnsi="Arial" w:cs="Arial"/>
          <w:sz w:val="24"/>
          <w:szCs w:val="24"/>
        </w:rPr>
        <w:t>uaedam</w:t>
      </w:r>
      <w:proofErr w:type="spellEnd"/>
      <w:r w:rsidR="0017080D">
        <w:rPr>
          <w:rFonts w:ascii="Arial" w:hAnsi="Arial" w:cs="Arial"/>
          <w:sz w:val="24"/>
          <w:szCs w:val="24"/>
        </w:rPr>
        <w:t xml:space="preserve">“ a fait une distinction </w:t>
      </w:r>
      <w:r w:rsidRPr="0018367A">
        <w:rPr>
          <w:rFonts w:ascii="Arial" w:hAnsi="Arial" w:cs="Arial"/>
          <w:sz w:val="24"/>
          <w:szCs w:val="24"/>
        </w:rPr>
        <w:t xml:space="preserve">entre </w:t>
      </w:r>
      <w:r w:rsidR="0017080D" w:rsidRPr="0018367A">
        <w:rPr>
          <w:rFonts w:ascii="Arial" w:hAnsi="Arial" w:cs="Arial"/>
          <w:sz w:val="24"/>
          <w:szCs w:val="24"/>
        </w:rPr>
        <w:t>l’épiscopat</w:t>
      </w:r>
      <w:r w:rsidRPr="0018367A">
        <w:rPr>
          <w:rFonts w:ascii="Arial" w:hAnsi="Arial" w:cs="Arial"/>
          <w:sz w:val="24"/>
          <w:szCs w:val="24"/>
        </w:rPr>
        <w:t xml:space="preserve">, le </w:t>
      </w:r>
      <w:r w:rsidR="0017080D" w:rsidRPr="0018367A">
        <w:rPr>
          <w:rFonts w:ascii="Arial" w:hAnsi="Arial" w:cs="Arial"/>
          <w:sz w:val="24"/>
          <w:szCs w:val="24"/>
        </w:rPr>
        <w:t>presbytérat</w:t>
      </w:r>
      <w:r w:rsidRPr="0018367A">
        <w:rPr>
          <w:rFonts w:ascii="Arial" w:hAnsi="Arial" w:cs="Arial"/>
          <w:sz w:val="24"/>
          <w:szCs w:val="24"/>
        </w:rPr>
        <w:t xml:space="preserve"> et </w:t>
      </w:r>
      <w:r w:rsidR="0017080D">
        <w:rPr>
          <w:rFonts w:ascii="Arial" w:hAnsi="Arial" w:cs="Arial"/>
          <w:sz w:val="24"/>
          <w:szCs w:val="24"/>
        </w:rPr>
        <w:t xml:space="preserve">le diaconat, dont l’institution </w:t>
      </w:r>
      <w:r w:rsidRPr="0018367A">
        <w:rPr>
          <w:rFonts w:ascii="Arial" w:hAnsi="Arial" w:cs="Arial"/>
          <w:sz w:val="24"/>
          <w:szCs w:val="24"/>
        </w:rPr>
        <w:t>comporte une ordination avec imposition des</w:t>
      </w:r>
      <w:r w:rsidR="0017080D">
        <w:rPr>
          <w:rFonts w:ascii="Arial" w:hAnsi="Arial" w:cs="Arial"/>
          <w:sz w:val="24"/>
          <w:szCs w:val="24"/>
        </w:rPr>
        <w:t xml:space="preserve"> mains et les autres ministères </w:t>
      </w:r>
      <w:r w:rsidRPr="0018367A">
        <w:rPr>
          <w:rFonts w:ascii="Arial" w:hAnsi="Arial" w:cs="Arial"/>
          <w:sz w:val="24"/>
          <w:szCs w:val="24"/>
        </w:rPr>
        <w:t>qui sont “ institués “ sans imposition des mains.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La nécessité et la forme de </w:t>
      </w:r>
      <w:r w:rsidR="0017080D" w:rsidRPr="0018367A">
        <w:rPr>
          <w:rFonts w:ascii="Arial" w:hAnsi="Arial" w:cs="Arial"/>
          <w:sz w:val="24"/>
          <w:szCs w:val="24"/>
        </w:rPr>
        <w:t>l’</w:t>
      </w:r>
      <w:r w:rsidR="0017080D">
        <w:rPr>
          <w:rFonts w:ascii="Arial" w:hAnsi="Arial" w:cs="Arial"/>
          <w:sz w:val="24"/>
          <w:szCs w:val="24"/>
        </w:rPr>
        <w:t xml:space="preserve">ordination avec imposition des </w:t>
      </w:r>
      <w:r w:rsidRPr="0018367A">
        <w:rPr>
          <w:rFonts w:ascii="Arial" w:hAnsi="Arial" w:cs="Arial"/>
          <w:sz w:val="24"/>
          <w:szCs w:val="24"/>
        </w:rPr>
        <w:t xml:space="preserve">mains semblent, dans une large </w:t>
      </w:r>
      <w:r w:rsidR="0017080D">
        <w:rPr>
          <w:rFonts w:ascii="Arial" w:hAnsi="Arial" w:cs="Arial"/>
          <w:sz w:val="24"/>
          <w:szCs w:val="24"/>
        </w:rPr>
        <w:t xml:space="preserve">mesure, dépendre des conditions </w:t>
      </w:r>
      <w:r w:rsidRPr="0018367A">
        <w:rPr>
          <w:rFonts w:ascii="Arial" w:hAnsi="Arial" w:cs="Arial"/>
          <w:sz w:val="24"/>
          <w:szCs w:val="24"/>
        </w:rPr>
        <w:t xml:space="preserve">que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détermine au cours des âges.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0D3667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667">
        <w:rPr>
          <w:rFonts w:ascii="Arial" w:hAnsi="Arial" w:cs="Arial"/>
          <w:i/>
          <w:sz w:val="24"/>
          <w:szCs w:val="24"/>
        </w:rPr>
        <w:t xml:space="preserve">5 </w:t>
      </w:r>
      <w:r w:rsidR="000D7C3B">
        <w:rPr>
          <w:rFonts w:ascii="Arial" w:hAnsi="Arial" w:cs="Arial"/>
          <w:i/>
          <w:sz w:val="24"/>
          <w:szCs w:val="24"/>
        </w:rPr>
        <w:t>M</w:t>
      </w:r>
      <w:r w:rsidR="0017080D" w:rsidRPr="000D3667">
        <w:rPr>
          <w:rFonts w:ascii="Arial" w:hAnsi="Arial" w:cs="Arial"/>
          <w:i/>
          <w:sz w:val="24"/>
          <w:szCs w:val="24"/>
        </w:rPr>
        <w:t>inistère</w:t>
      </w:r>
      <w:r w:rsidRPr="000D3667">
        <w:rPr>
          <w:rFonts w:ascii="Arial" w:hAnsi="Arial" w:cs="Arial"/>
          <w:i/>
          <w:sz w:val="24"/>
          <w:szCs w:val="24"/>
        </w:rPr>
        <w:t xml:space="preserve"> pour un temps déterminé</w:t>
      </w:r>
      <w:r w:rsidR="000D3667">
        <w:rPr>
          <w:rFonts w:ascii="Arial" w:hAnsi="Arial" w:cs="Arial"/>
          <w:i/>
          <w:sz w:val="24"/>
          <w:szCs w:val="24"/>
        </w:rPr>
        <w:t> ?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Cette question </w:t>
      </w:r>
      <w:r w:rsidR="0017080D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posée dans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cathol</w:t>
      </w:r>
      <w:r w:rsidR="0017080D">
        <w:rPr>
          <w:rFonts w:ascii="Arial" w:hAnsi="Arial" w:cs="Arial"/>
          <w:sz w:val="24"/>
          <w:szCs w:val="24"/>
        </w:rPr>
        <w:t xml:space="preserve">ique que de manière </w:t>
      </w:r>
      <w:r w:rsidRPr="0018367A">
        <w:rPr>
          <w:rFonts w:ascii="Arial" w:hAnsi="Arial" w:cs="Arial"/>
          <w:sz w:val="24"/>
          <w:szCs w:val="24"/>
        </w:rPr>
        <w:t xml:space="preserve">toute récente et elle </w:t>
      </w:r>
      <w:r w:rsidR="0017080D" w:rsidRPr="0018367A">
        <w:rPr>
          <w:rFonts w:ascii="Arial" w:hAnsi="Arial" w:cs="Arial"/>
          <w:sz w:val="24"/>
          <w:szCs w:val="24"/>
        </w:rPr>
        <w:t>n’a</w:t>
      </w:r>
      <w:r w:rsidRPr="0018367A">
        <w:rPr>
          <w:rFonts w:ascii="Arial" w:hAnsi="Arial" w:cs="Arial"/>
          <w:sz w:val="24"/>
          <w:szCs w:val="24"/>
        </w:rPr>
        <w:t xml:space="preserve"> surtout été</w:t>
      </w:r>
      <w:r w:rsidR="0017080D">
        <w:rPr>
          <w:rFonts w:ascii="Arial" w:hAnsi="Arial" w:cs="Arial"/>
          <w:sz w:val="24"/>
          <w:szCs w:val="24"/>
        </w:rPr>
        <w:t xml:space="preserve"> étudiée jusqu’à maintenant que </w:t>
      </w:r>
      <w:r w:rsidRPr="0018367A">
        <w:rPr>
          <w:rFonts w:ascii="Arial" w:hAnsi="Arial" w:cs="Arial"/>
          <w:sz w:val="24"/>
          <w:szCs w:val="24"/>
        </w:rPr>
        <w:t>dans le cadre du problème des rédu</w:t>
      </w:r>
      <w:r w:rsidR="0017080D">
        <w:rPr>
          <w:rFonts w:ascii="Arial" w:hAnsi="Arial" w:cs="Arial"/>
          <w:sz w:val="24"/>
          <w:szCs w:val="24"/>
        </w:rPr>
        <w:t xml:space="preserve">ctions de prêtres à l’état laïc </w:t>
      </w:r>
      <w:r w:rsidRPr="0018367A">
        <w:rPr>
          <w:rFonts w:ascii="Arial" w:hAnsi="Arial" w:cs="Arial"/>
          <w:sz w:val="24"/>
          <w:szCs w:val="24"/>
        </w:rPr>
        <w:t>et de la doctrine scolastique du “car</w:t>
      </w:r>
      <w:r w:rsidR="000D7C3B">
        <w:rPr>
          <w:rFonts w:ascii="Arial" w:hAnsi="Arial" w:cs="Arial"/>
          <w:sz w:val="24"/>
          <w:szCs w:val="24"/>
        </w:rPr>
        <w:t>actère “ basée sur la t</w:t>
      </w:r>
      <w:r w:rsidR="0017080D">
        <w:rPr>
          <w:rFonts w:ascii="Arial" w:hAnsi="Arial" w:cs="Arial"/>
          <w:sz w:val="24"/>
          <w:szCs w:val="24"/>
        </w:rPr>
        <w:t xml:space="preserve">radition </w:t>
      </w:r>
      <w:r w:rsidRPr="0018367A">
        <w:rPr>
          <w:rFonts w:ascii="Arial" w:hAnsi="Arial" w:cs="Arial"/>
          <w:sz w:val="24"/>
          <w:szCs w:val="24"/>
        </w:rPr>
        <w:t>de la non-</w:t>
      </w:r>
      <w:r w:rsidR="0017080D" w:rsidRPr="0018367A">
        <w:rPr>
          <w:rFonts w:ascii="Arial" w:hAnsi="Arial" w:cs="Arial"/>
          <w:sz w:val="24"/>
          <w:szCs w:val="24"/>
        </w:rPr>
        <w:t>réitération</w:t>
      </w:r>
      <w:r w:rsidRPr="0018367A">
        <w:rPr>
          <w:rFonts w:ascii="Arial" w:hAnsi="Arial" w:cs="Arial"/>
          <w:sz w:val="24"/>
          <w:szCs w:val="24"/>
        </w:rPr>
        <w:t xml:space="preserve"> des ordination</w:t>
      </w:r>
      <w:r w:rsidR="000D3667">
        <w:rPr>
          <w:rFonts w:ascii="Arial" w:hAnsi="Arial" w:cs="Arial"/>
          <w:sz w:val="24"/>
          <w:szCs w:val="24"/>
        </w:rPr>
        <w:t xml:space="preserve">s. Il est sans doute nécessaire </w:t>
      </w:r>
      <w:r w:rsidRPr="0018367A">
        <w:rPr>
          <w:rFonts w:ascii="Arial" w:hAnsi="Arial" w:cs="Arial"/>
          <w:sz w:val="24"/>
          <w:szCs w:val="24"/>
        </w:rPr>
        <w:t xml:space="preserve">de ne pas se limiter à </w:t>
      </w:r>
      <w:proofErr w:type="gramStart"/>
      <w:r w:rsidRPr="0018367A">
        <w:rPr>
          <w:rFonts w:ascii="Arial" w:hAnsi="Arial" w:cs="Arial"/>
          <w:sz w:val="24"/>
          <w:szCs w:val="24"/>
        </w:rPr>
        <w:t>cette double perspective</w:t>
      </w:r>
      <w:proofErr w:type="gramEnd"/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En fait, </w:t>
      </w:r>
      <w:r w:rsidR="0017080D" w:rsidRPr="0018367A">
        <w:rPr>
          <w:rFonts w:ascii="Arial" w:hAnsi="Arial" w:cs="Arial"/>
          <w:sz w:val="24"/>
          <w:szCs w:val="24"/>
        </w:rPr>
        <w:t>l’apparition</w:t>
      </w:r>
      <w:r w:rsidRPr="0018367A">
        <w:rPr>
          <w:rFonts w:ascii="Arial" w:hAnsi="Arial" w:cs="Arial"/>
          <w:sz w:val="24"/>
          <w:szCs w:val="24"/>
        </w:rPr>
        <w:t xml:space="preserve"> de ce probl</w:t>
      </w:r>
      <w:r w:rsidR="0017080D">
        <w:rPr>
          <w:rFonts w:ascii="Arial" w:hAnsi="Arial" w:cs="Arial"/>
          <w:sz w:val="24"/>
          <w:szCs w:val="24"/>
        </w:rPr>
        <w:t xml:space="preserve">ème parait lié à l’évolution de </w:t>
      </w:r>
      <w:r w:rsidR="0017080D" w:rsidRPr="0018367A">
        <w:rPr>
          <w:rFonts w:ascii="Arial" w:hAnsi="Arial" w:cs="Arial"/>
          <w:sz w:val="24"/>
          <w:szCs w:val="24"/>
        </w:rPr>
        <w:t>l’exercice</w:t>
      </w:r>
      <w:r w:rsidRPr="0018367A">
        <w:rPr>
          <w:rFonts w:ascii="Arial" w:hAnsi="Arial" w:cs="Arial"/>
          <w:sz w:val="24"/>
          <w:szCs w:val="24"/>
        </w:rPr>
        <w:t xml:space="preserve"> de </w:t>
      </w:r>
      <w:r w:rsidR="0017080D" w:rsidRPr="0018367A">
        <w:rPr>
          <w:rFonts w:ascii="Arial" w:hAnsi="Arial" w:cs="Arial"/>
          <w:sz w:val="24"/>
          <w:szCs w:val="24"/>
        </w:rPr>
        <w:t>l’autorité</w:t>
      </w:r>
      <w:r w:rsidRPr="0018367A">
        <w:rPr>
          <w:rFonts w:ascii="Arial" w:hAnsi="Arial" w:cs="Arial"/>
          <w:sz w:val="24"/>
          <w:szCs w:val="24"/>
        </w:rPr>
        <w:t xml:space="preserve"> dans le mo</w:t>
      </w:r>
      <w:r w:rsidR="0017080D">
        <w:rPr>
          <w:rFonts w:ascii="Arial" w:hAnsi="Arial" w:cs="Arial"/>
          <w:sz w:val="24"/>
          <w:szCs w:val="24"/>
        </w:rPr>
        <w:t xml:space="preserve">nde actuel. Les responsabilités </w:t>
      </w:r>
      <w:r w:rsidRPr="0018367A">
        <w:rPr>
          <w:rFonts w:ascii="Arial" w:hAnsi="Arial" w:cs="Arial"/>
          <w:sz w:val="24"/>
          <w:szCs w:val="24"/>
        </w:rPr>
        <w:t>à vie se font de plus en plus rares dan</w:t>
      </w:r>
      <w:r w:rsidR="0017080D">
        <w:rPr>
          <w:rFonts w:ascii="Arial" w:hAnsi="Arial" w:cs="Arial"/>
          <w:sz w:val="24"/>
          <w:szCs w:val="24"/>
        </w:rPr>
        <w:t xml:space="preserve">s notre société. Autrefois </w:t>
      </w:r>
      <w:r w:rsidRPr="0018367A">
        <w:rPr>
          <w:rFonts w:ascii="Arial" w:hAnsi="Arial" w:cs="Arial"/>
          <w:sz w:val="24"/>
          <w:szCs w:val="24"/>
        </w:rPr>
        <w:t xml:space="preserve">il </w:t>
      </w:r>
      <w:r w:rsidR="0017080D" w:rsidRPr="0018367A">
        <w:rPr>
          <w:rFonts w:ascii="Arial" w:hAnsi="Arial" w:cs="Arial"/>
          <w:sz w:val="24"/>
          <w:szCs w:val="24"/>
        </w:rPr>
        <w:t>n’en</w:t>
      </w:r>
      <w:r w:rsidRPr="0018367A">
        <w:rPr>
          <w:rFonts w:ascii="Arial" w:hAnsi="Arial" w:cs="Arial"/>
          <w:sz w:val="24"/>
          <w:szCs w:val="24"/>
        </w:rPr>
        <w:t xml:space="preserve"> était pas ainsi.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Aujourd’hui</w:t>
      </w:r>
      <w:r w:rsidR="0018367A" w:rsidRPr="0018367A">
        <w:rPr>
          <w:rFonts w:ascii="Arial" w:hAnsi="Arial" w:cs="Arial"/>
          <w:sz w:val="24"/>
          <w:szCs w:val="24"/>
        </w:rPr>
        <w:t xml:space="preserve"> ne peut-on pas envisag</w:t>
      </w:r>
      <w:r>
        <w:rPr>
          <w:rFonts w:ascii="Arial" w:hAnsi="Arial" w:cs="Arial"/>
          <w:sz w:val="24"/>
          <w:szCs w:val="24"/>
        </w:rPr>
        <w:t xml:space="preserve">er la possibilité de ministères </w:t>
      </w:r>
      <w:r w:rsidR="0018367A" w:rsidRPr="0018367A">
        <w:rPr>
          <w:rFonts w:ascii="Arial" w:hAnsi="Arial" w:cs="Arial"/>
          <w:sz w:val="24"/>
          <w:szCs w:val="24"/>
        </w:rPr>
        <w:t>conf</w:t>
      </w:r>
      <w:r w:rsidR="000D3667">
        <w:rPr>
          <w:rFonts w:ascii="Arial" w:hAnsi="Arial" w:cs="Arial"/>
          <w:sz w:val="24"/>
          <w:szCs w:val="24"/>
        </w:rPr>
        <w:t>irmés “ pour un certain temps “ ?</w:t>
      </w:r>
    </w:p>
    <w:p w:rsidR="0018367A" w:rsidRPr="0018367A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</w:t>
      </w:r>
      <w:r w:rsidR="0018367A" w:rsidRPr="0018367A">
        <w:rPr>
          <w:rFonts w:ascii="Arial" w:hAnsi="Arial" w:cs="Arial"/>
          <w:sz w:val="24"/>
          <w:szCs w:val="24"/>
        </w:rPr>
        <w:t xml:space="preserve">oncile Vatican </w:t>
      </w:r>
      <w:r w:rsidR="000D3667">
        <w:rPr>
          <w:rFonts w:ascii="Arial" w:hAnsi="Arial" w:cs="Arial"/>
          <w:sz w:val="24"/>
          <w:szCs w:val="24"/>
        </w:rPr>
        <w:t>II</w:t>
      </w:r>
      <w:r w:rsidR="0018367A" w:rsidRPr="0018367A">
        <w:rPr>
          <w:rFonts w:ascii="Arial" w:hAnsi="Arial" w:cs="Arial"/>
          <w:sz w:val="24"/>
          <w:szCs w:val="24"/>
        </w:rPr>
        <w:t xml:space="preserve"> lui-</w:t>
      </w:r>
      <w:r w:rsidR="0017080D">
        <w:rPr>
          <w:rFonts w:ascii="Arial" w:hAnsi="Arial" w:cs="Arial"/>
          <w:sz w:val="24"/>
          <w:szCs w:val="24"/>
        </w:rPr>
        <w:t xml:space="preserve">même s’est engagé implicitement </w:t>
      </w:r>
      <w:r w:rsidR="0018367A" w:rsidRPr="0018367A">
        <w:rPr>
          <w:rFonts w:ascii="Arial" w:hAnsi="Arial" w:cs="Arial"/>
          <w:sz w:val="24"/>
          <w:szCs w:val="24"/>
        </w:rPr>
        <w:t xml:space="preserve">dans cette voie en recommandant aux prêtres </w:t>
      </w:r>
      <w:r w:rsidR="0017080D">
        <w:rPr>
          <w:rFonts w:ascii="Arial" w:hAnsi="Arial" w:cs="Arial"/>
          <w:sz w:val="24"/>
          <w:szCs w:val="24"/>
        </w:rPr>
        <w:t xml:space="preserve">et aux évêques de </w:t>
      </w:r>
      <w:r w:rsidR="0018367A" w:rsidRPr="0018367A">
        <w:rPr>
          <w:rFonts w:ascii="Arial" w:hAnsi="Arial" w:cs="Arial"/>
          <w:sz w:val="24"/>
          <w:szCs w:val="24"/>
        </w:rPr>
        <w:t xml:space="preserve">donner leur démission </w:t>
      </w:r>
      <w:r w:rsidR="0017080D" w:rsidRPr="0018367A">
        <w:rPr>
          <w:rFonts w:ascii="Arial" w:hAnsi="Arial" w:cs="Arial"/>
          <w:sz w:val="24"/>
          <w:szCs w:val="24"/>
        </w:rPr>
        <w:t>lorsqu’il</w:t>
      </w:r>
      <w:r w:rsidR="0017080D">
        <w:rPr>
          <w:rFonts w:ascii="Arial" w:hAnsi="Arial" w:cs="Arial"/>
          <w:sz w:val="24"/>
          <w:szCs w:val="24"/>
        </w:rPr>
        <w:t xml:space="preserve">s atteignent un certain âge. Le </w:t>
      </w:r>
      <w:r w:rsidR="0018367A" w:rsidRPr="0018367A">
        <w:rPr>
          <w:rFonts w:ascii="Arial" w:hAnsi="Arial" w:cs="Arial"/>
          <w:sz w:val="24"/>
          <w:szCs w:val="24"/>
        </w:rPr>
        <w:t xml:space="preserve">motif avancé pour cette démission </w:t>
      </w:r>
      <w:r w:rsidR="0017080D">
        <w:rPr>
          <w:rFonts w:ascii="Arial" w:hAnsi="Arial" w:cs="Arial"/>
          <w:sz w:val="24"/>
          <w:szCs w:val="24"/>
        </w:rPr>
        <w:t xml:space="preserve">est qu’ils “ sont moins aptes à </w:t>
      </w:r>
      <w:r w:rsidR="000D3667">
        <w:rPr>
          <w:rFonts w:ascii="Arial" w:hAnsi="Arial" w:cs="Arial"/>
          <w:sz w:val="24"/>
          <w:szCs w:val="24"/>
        </w:rPr>
        <w:t>remplir leur t</w:t>
      </w:r>
      <w:r w:rsidR="0018367A" w:rsidRPr="0018367A">
        <w:rPr>
          <w:rFonts w:ascii="Arial" w:hAnsi="Arial" w:cs="Arial"/>
          <w:sz w:val="24"/>
          <w:szCs w:val="24"/>
        </w:rPr>
        <w:t>âche ou se retro</w:t>
      </w:r>
      <w:r w:rsidR="0017080D">
        <w:rPr>
          <w:rFonts w:ascii="Arial" w:hAnsi="Arial" w:cs="Arial"/>
          <w:sz w:val="24"/>
          <w:szCs w:val="24"/>
        </w:rPr>
        <w:t xml:space="preserve">uvent empêchés d’accomplir leur </w:t>
      </w:r>
      <w:r w:rsidR="0018367A" w:rsidRPr="0018367A">
        <w:rPr>
          <w:rFonts w:ascii="Arial" w:hAnsi="Arial" w:cs="Arial"/>
          <w:sz w:val="24"/>
          <w:szCs w:val="24"/>
        </w:rPr>
        <w:t>office comme il convient et de manière fructueuse “.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Cette argumentation se situe to</w:t>
      </w:r>
      <w:r w:rsidR="0017080D">
        <w:rPr>
          <w:rFonts w:ascii="Arial" w:hAnsi="Arial" w:cs="Arial"/>
          <w:sz w:val="24"/>
          <w:szCs w:val="24"/>
        </w:rPr>
        <w:t xml:space="preserve">ut à fait dans la logique de la </w:t>
      </w:r>
      <w:r w:rsidRPr="0018367A">
        <w:rPr>
          <w:rFonts w:ascii="Arial" w:hAnsi="Arial" w:cs="Arial"/>
          <w:sz w:val="24"/>
          <w:szCs w:val="24"/>
        </w:rPr>
        <w:t>conception chrétienne du ministère comme fonction.</w:t>
      </w:r>
    </w:p>
    <w:p w:rsidR="000D3667" w:rsidRPr="0018367A" w:rsidRDefault="000D3667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0D3667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0D3667">
        <w:rPr>
          <w:rFonts w:ascii="Arial" w:hAnsi="Arial" w:cs="Arial"/>
          <w:i/>
          <w:sz w:val="24"/>
          <w:szCs w:val="24"/>
        </w:rPr>
        <w:t>6</w:t>
      </w:r>
      <w:r w:rsidR="000D7C3B">
        <w:rPr>
          <w:rFonts w:ascii="Arial" w:hAnsi="Arial" w:cs="Arial"/>
          <w:i/>
          <w:sz w:val="24"/>
          <w:szCs w:val="24"/>
        </w:rPr>
        <w:t xml:space="preserve"> M</w:t>
      </w:r>
      <w:r w:rsidRPr="000D3667">
        <w:rPr>
          <w:rFonts w:ascii="Arial" w:hAnsi="Arial" w:cs="Arial"/>
          <w:i/>
          <w:sz w:val="24"/>
          <w:szCs w:val="24"/>
        </w:rPr>
        <w:t xml:space="preserve">inistère </w:t>
      </w:r>
      <w:r w:rsidR="0017080D" w:rsidRPr="000D3667">
        <w:rPr>
          <w:rFonts w:ascii="Arial" w:hAnsi="Arial" w:cs="Arial"/>
          <w:i/>
          <w:sz w:val="24"/>
          <w:szCs w:val="24"/>
        </w:rPr>
        <w:t>d’exception</w:t>
      </w:r>
      <w:r w:rsidRPr="000D3667">
        <w:rPr>
          <w:rFonts w:ascii="Arial" w:hAnsi="Arial" w:cs="Arial"/>
          <w:i/>
          <w:sz w:val="24"/>
          <w:szCs w:val="24"/>
        </w:rPr>
        <w:t xml:space="preserve"> pour </w:t>
      </w:r>
      <w:r w:rsidR="0017080D" w:rsidRPr="000D3667">
        <w:rPr>
          <w:rFonts w:ascii="Arial" w:hAnsi="Arial" w:cs="Arial"/>
          <w:i/>
          <w:sz w:val="24"/>
          <w:szCs w:val="24"/>
        </w:rPr>
        <w:t>l’eucharistie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“ </w:t>
      </w:r>
      <w:r w:rsidR="0017080D" w:rsidRPr="0018367A">
        <w:rPr>
          <w:rFonts w:ascii="Arial" w:hAnsi="Arial" w:cs="Arial"/>
          <w:sz w:val="24"/>
          <w:szCs w:val="24"/>
        </w:rPr>
        <w:t>La</w:t>
      </w:r>
      <w:r w:rsidRPr="0018367A">
        <w:rPr>
          <w:rFonts w:ascii="Arial" w:hAnsi="Arial" w:cs="Arial"/>
          <w:sz w:val="24"/>
          <w:szCs w:val="24"/>
        </w:rPr>
        <w:t xml:space="preserve"> fraction du Pain a été donnée à</w:t>
      </w:r>
      <w:r w:rsidR="0017080D">
        <w:rPr>
          <w:rFonts w:ascii="Arial" w:hAnsi="Arial" w:cs="Arial"/>
          <w:sz w:val="24"/>
          <w:szCs w:val="24"/>
        </w:rPr>
        <w:t xml:space="preserve"> tous, car elle vient du Christ </w:t>
      </w:r>
      <w:r w:rsidRPr="0018367A">
        <w:rPr>
          <w:rFonts w:ascii="Arial" w:hAnsi="Arial" w:cs="Arial"/>
          <w:sz w:val="24"/>
          <w:szCs w:val="24"/>
        </w:rPr>
        <w:t>livré pour tous “ (</w:t>
      </w:r>
      <w:proofErr w:type="spellStart"/>
      <w:r w:rsidRPr="0018367A">
        <w:rPr>
          <w:rFonts w:ascii="Arial" w:hAnsi="Arial" w:cs="Arial"/>
          <w:sz w:val="24"/>
          <w:szCs w:val="24"/>
        </w:rPr>
        <w:t>Ac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2, </w:t>
      </w:r>
      <w:r w:rsidR="0017080D" w:rsidRPr="0018367A">
        <w:rPr>
          <w:rFonts w:ascii="Arial" w:hAnsi="Arial" w:cs="Arial"/>
          <w:sz w:val="24"/>
          <w:szCs w:val="24"/>
        </w:rPr>
        <w:t>46)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Pour Edward Schillebeeckx le car</w:t>
      </w:r>
      <w:r w:rsidR="0017080D">
        <w:rPr>
          <w:rFonts w:ascii="Arial" w:hAnsi="Arial" w:cs="Arial"/>
          <w:sz w:val="24"/>
          <w:szCs w:val="24"/>
        </w:rPr>
        <w:t xml:space="preserve">actère pneumatique, prophétique </w:t>
      </w:r>
      <w:r w:rsidRPr="0018367A">
        <w:rPr>
          <w:rFonts w:ascii="Arial" w:hAnsi="Arial" w:cs="Arial"/>
          <w:sz w:val="24"/>
          <w:szCs w:val="24"/>
        </w:rPr>
        <w:t>et apostolique de la commu</w:t>
      </w:r>
      <w:r w:rsidR="0017080D">
        <w:rPr>
          <w:rFonts w:ascii="Arial" w:hAnsi="Arial" w:cs="Arial"/>
          <w:sz w:val="24"/>
          <w:szCs w:val="24"/>
        </w:rPr>
        <w:t xml:space="preserve">nauté de foi chrétienne dans son </w:t>
      </w:r>
      <w:r w:rsidRPr="0018367A">
        <w:rPr>
          <w:rFonts w:ascii="Arial" w:hAnsi="Arial" w:cs="Arial"/>
          <w:sz w:val="24"/>
          <w:szCs w:val="24"/>
        </w:rPr>
        <w:t xml:space="preserve">ensemble (fondée dans le baptême dans </w:t>
      </w:r>
      <w:r w:rsidR="0017080D">
        <w:rPr>
          <w:rFonts w:ascii="Arial" w:hAnsi="Arial" w:cs="Arial"/>
          <w:sz w:val="24"/>
          <w:szCs w:val="24"/>
        </w:rPr>
        <w:t xml:space="preserve">lʼEsprit) est la base première, </w:t>
      </w:r>
      <w:r w:rsidRPr="0018367A">
        <w:rPr>
          <w:rFonts w:ascii="Arial" w:hAnsi="Arial" w:cs="Arial"/>
          <w:sz w:val="24"/>
          <w:szCs w:val="24"/>
        </w:rPr>
        <w:t>ontologique, qui porte le ministère et qui, par conséque</w:t>
      </w:r>
      <w:r w:rsidR="0017080D">
        <w:rPr>
          <w:rFonts w:ascii="Arial" w:hAnsi="Arial" w:cs="Arial"/>
          <w:sz w:val="24"/>
          <w:szCs w:val="24"/>
        </w:rPr>
        <w:t xml:space="preserve">nt, </w:t>
      </w:r>
      <w:r w:rsidRPr="0018367A">
        <w:rPr>
          <w:rFonts w:ascii="Arial" w:hAnsi="Arial" w:cs="Arial"/>
          <w:sz w:val="24"/>
          <w:szCs w:val="24"/>
        </w:rPr>
        <w:t xml:space="preserve">dans des circonstances </w:t>
      </w:r>
      <w:r w:rsidR="0017080D" w:rsidRPr="0018367A">
        <w:rPr>
          <w:rFonts w:ascii="Arial" w:hAnsi="Arial" w:cs="Arial"/>
          <w:sz w:val="24"/>
          <w:szCs w:val="24"/>
        </w:rPr>
        <w:t>d’except</w:t>
      </w:r>
      <w:r w:rsidR="0017080D">
        <w:rPr>
          <w:rFonts w:ascii="Arial" w:hAnsi="Arial" w:cs="Arial"/>
          <w:sz w:val="24"/>
          <w:szCs w:val="24"/>
        </w:rPr>
        <w:t xml:space="preserve">ion, porte également, à côté du </w:t>
      </w:r>
      <w:r w:rsidRPr="0018367A">
        <w:rPr>
          <w:rFonts w:ascii="Arial" w:hAnsi="Arial" w:cs="Arial"/>
          <w:sz w:val="24"/>
          <w:szCs w:val="24"/>
        </w:rPr>
        <w:t xml:space="preserve">ministère ordinaire, un ministère </w:t>
      </w:r>
      <w:r w:rsidR="0017080D" w:rsidRPr="0018367A">
        <w:rPr>
          <w:rFonts w:ascii="Arial" w:hAnsi="Arial" w:cs="Arial"/>
          <w:sz w:val="24"/>
          <w:szCs w:val="24"/>
        </w:rPr>
        <w:t>d’exceptio</w:t>
      </w:r>
      <w:r w:rsidR="0017080D">
        <w:rPr>
          <w:rFonts w:ascii="Arial" w:hAnsi="Arial" w:cs="Arial"/>
          <w:sz w:val="24"/>
          <w:szCs w:val="24"/>
        </w:rPr>
        <w:t xml:space="preserve">n exercé dans des circonstances </w:t>
      </w:r>
      <w:r w:rsidRPr="0018367A">
        <w:rPr>
          <w:rFonts w:ascii="Arial" w:hAnsi="Arial" w:cs="Arial"/>
          <w:sz w:val="24"/>
          <w:szCs w:val="24"/>
        </w:rPr>
        <w:t>exceptionnelles.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>Lʼoeuvre de lʼEsprit du Christ da</w:t>
      </w:r>
      <w:r w:rsidR="0017080D">
        <w:rPr>
          <w:rFonts w:ascii="Arial" w:hAnsi="Arial" w:cs="Arial"/>
          <w:sz w:val="24"/>
          <w:szCs w:val="24"/>
        </w:rPr>
        <w:t xml:space="preserve">ns son Eglise est plus puissant </w:t>
      </w:r>
      <w:r w:rsidRPr="0018367A">
        <w:rPr>
          <w:rFonts w:ascii="Arial" w:hAnsi="Arial" w:cs="Arial"/>
          <w:sz w:val="24"/>
          <w:szCs w:val="24"/>
        </w:rPr>
        <w:t>que les règlements canoniques, q</w:t>
      </w:r>
      <w:r w:rsidR="0017080D">
        <w:rPr>
          <w:rFonts w:ascii="Arial" w:hAnsi="Arial" w:cs="Arial"/>
          <w:sz w:val="24"/>
          <w:szCs w:val="24"/>
        </w:rPr>
        <w:t xml:space="preserve">ui à bon droit et légitimement, </w:t>
      </w:r>
      <w:r w:rsidRPr="0018367A">
        <w:rPr>
          <w:rFonts w:ascii="Arial" w:hAnsi="Arial" w:cs="Arial"/>
          <w:sz w:val="24"/>
          <w:szCs w:val="24"/>
        </w:rPr>
        <w:t xml:space="preserve">déterminent la validité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cél</w:t>
      </w:r>
      <w:r w:rsidR="0017080D">
        <w:rPr>
          <w:rFonts w:ascii="Arial" w:hAnsi="Arial" w:cs="Arial"/>
          <w:sz w:val="24"/>
          <w:szCs w:val="24"/>
        </w:rPr>
        <w:t xml:space="preserve">ébration dans les circonstances </w:t>
      </w:r>
      <w:r w:rsidRPr="0018367A">
        <w:rPr>
          <w:rFonts w:ascii="Arial" w:hAnsi="Arial" w:cs="Arial"/>
          <w:sz w:val="24"/>
          <w:szCs w:val="24"/>
        </w:rPr>
        <w:t>normales.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L’absence</w:t>
      </w:r>
      <w:r w:rsidR="0018367A" w:rsidRPr="0018367A">
        <w:rPr>
          <w:rFonts w:ascii="Arial" w:hAnsi="Arial" w:cs="Arial"/>
          <w:sz w:val="24"/>
          <w:szCs w:val="24"/>
        </w:rPr>
        <w:t xml:space="preserve"> de ministres </w:t>
      </w:r>
      <w:r>
        <w:rPr>
          <w:rFonts w:ascii="Arial" w:hAnsi="Arial" w:cs="Arial"/>
          <w:sz w:val="24"/>
          <w:szCs w:val="24"/>
        </w:rPr>
        <w:t xml:space="preserve">qualifiés renvoie la communauté </w:t>
      </w:r>
      <w:r w:rsidR="0018367A" w:rsidRPr="0018367A">
        <w:rPr>
          <w:rFonts w:ascii="Arial" w:hAnsi="Arial" w:cs="Arial"/>
          <w:sz w:val="24"/>
          <w:szCs w:val="24"/>
        </w:rPr>
        <w:t>ecclésiale apostolique à elle-même e</w:t>
      </w:r>
      <w:r w:rsidR="002A089B">
        <w:rPr>
          <w:rFonts w:ascii="Arial" w:hAnsi="Arial" w:cs="Arial"/>
          <w:sz w:val="24"/>
          <w:szCs w:val="24"/>
        </w:rPr>
        <w:t xml:space="preserve">n matière de vie sacramentelle. </w:t>
      </w:r>
      <w:r w:rsidR="0018367A" w:rsidRPr="0018367A">
        <w:rPr>
          <w:rFonts w:ascii="Arial" w:hAnsi="Arial" w:cs="Arial"/>
          <w:sz w:val="24"/>
          <w:szCs w:val="24"/>
        </w:rPr>
        <w:t xml:space="preserve">Il ne </w:t>
      </w:r>
      <w:r w:rsidRPr="0018367A">
        <w:rPr>
          <w:rFonts w:ascii="Arial" w:hAnsi="Arial" w:cs="Arial"/>
          <w:sz w:val="24"/>
          <w:szCs w:val="24"/>
        </w:rPr>
        <w:t>s’agit</w:t>
      </w:r>
      <w:r w:rsidR="0018367A" w:rsidRPr="0018367A">
        <w:rPr>
          <w:rFonts w:ascii="Arial" w:hAnsi="Arial" w:cs="Arial"/>
          <w:sz w:val="24"/>
          <w:szCs w:val="24"/>
        </w:rPr>
        <w:t xml:space="preserve"> donc pas </w:t>
      </w:r>
      <w:r w:rsidRPr="0018367A">
        <w:rPr>
          <w:rFonts w:ascii="Arial" w:hAnsi="Arial" w:cs="Arial"/>
          <w:sz w:val="24"/>
          <w:szCs w:val="24"/>
        </w:rPr>
        <w:t>d’une</w:t>
      </w:r>
      <w:r>
        <w:rPr>
          <w:rFonts w:ascii="Arial" w:hAnsi="Arial" w:cs="Arial"/>
          <w:sz w:val="24"/>
          <w:szCs w:val="24"/>
        </w:rPr>
        <w:t xml:space="preserve"> présidence extra-ministérielle </w:t>
      </w:r>
      <w:r w:rsidR="0018367A" w:rsidRPr="0018367A">
        <w:rPr>
          <w:rFonts w:ascii="Arial" w:hAnsi="Arial" w:cs="Arial"/>
          <w:sz w:val="24"/>
          <w:szCs w:val="24"/>
        </w:rPr>
        <w:t xml:space="preserve">de </w:t>
      </w:r>
      <w:r w:rsidRPr="0018367A">
        <w:rPr>
          <w:rFonts w:ascii="Arial" w:hAnsi="Arial" w:cs="Arial"/>
          <w:sz w:val="24"/>
          <w:szCs w:val="24"/>
        </w:rPr>
        <w:t>l’eucharistie</w:t>
      </w:r>
      <w:r w:rsidR="0018367A" w:rsidRPr="0018367A">
        <w:rPr>
          <w:rFonts w:ascii="Arial" w:hAnsi="Arial" w:cs="Arial"/>
          <w:sz w:val="24"/>
          <w:szCs w:val="24"/>
        </w:rPr>
        <w:t xml:space="preserve">. Il </w:t>
      </w:r>
      <w:r w:rsidRPr="0018367A">
        <w:rPr>
          <w:rFonts w:ascii="Arial" w:hAnsi="Arial" w:cs="Arial"/>
          <w:sz w:val="24"/>
          <w:szCs w:val="24"/>
        </w:rPr>
        <w:t>s’agit</w:t>
      </w:r>
      <w:r w:rsidR="0018367A" w:rsidRPr="0018367A">
        <w:rPr>
          <w:rFonts w:ascii="Arial" w:hAnsi="Arial" w:cs="Arial"/>
          <w:sz w:val="24"/>
          <w:szCs w:val="24"/>
        </w:rPr>
        <w:t xml:space="preserve"> bien plutôt </w:t>
      </w:r>
      <w:r w:rsidRPr="0018367A">
        <w:rPr>
          <w:rFonts w:ascii="Arial" w:hAnsi="Arial" w:cs="Arial"/>
          <w:sz w:val="24"/>
          <w:szCs w:val="24"/>
        </w:rPr>
        <w:t>d’un</w:t>
      </w:r>
      <w:r w:rsidR="0018367A" w:rsidRPr="0018367A">
        <w:rPr>
          <w:rFonts w:ascii="Arial" w:hAnsi="Arial" w:cs="Arial"/>
          <w:sz w:val="24"/>
          <w:szCs w:val="24"/>
        </w:rPr>
        <w:t xml:space="preserve"> service ministériel </w:t>
      </w:r>
      <w:r w:rsidRPr="0018367A">
        <w:rPr>
          <w:rFonts w:ascii="Arial" w:hAnsi="Arial" w:cs="Arial"/>
          <w:sz w:val="24"/>
          <w:szCs w:val="24"/>
        </w:rPr>
        <w:t>d’exception</w:t>
      </w:r>
      <w:r w:rsidR="0018367A"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sacrement de </w:t>
      </w:r>
      <w:r w:rsidR="0017080D" w:rsidRPr="0018367A">
        <w:rPr>
          <w:rFonts w:ascii="Arial" w:hAnsi="Arial" w:cs="Arial"/>
          <w:sz w:val="24"/>
          <w:szCs w:val="24"/>
        </w:rPr>
        <w:t>l’ordre</w:t>
      </w:r>
      <w:r w:rsidRPr="0018367A">
        <w:rPr>
          <w:rFonts w:ascii="Arial" w:hAnsi="Arial" w:cs="Arial"/>
          <w:sz w:val="24"/>
          <w:szCs w:val="24"/>
        </w:rPr>
        <w:t xml:space="preserve">, </w:t>
      </w:r>
      <w:r w:rsidR="0017080D" w:rsidRPr="0018367A">
        <w:rPr>
          <w:rFonts w:ascii="Arial" w:hAnsi="Arial" w:cs="Arial"/>
          <w:sz w:val="24"/>
          <w:szCs w:val="24"/>
        </w:rPr>
        <w:t>c’est</w:t>
      </w:r>
      <w:r w:rsidRPr="0018367A">
        <w:rPr>
          <w:rFonts w:ascii="Arial" w:hAnsi="Arial" w:cs="Arial"/>
          <w:sz w:val="24"/>
          <w:szCs w:val="24"/>
        </w:rPr>
        <w:t xml:space="preserve"> à dire le ministère sacramentel,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ne </w:t>
      </w:r>
      <w:r w:rsidR="0017080D" w:rsidRPr="0018367A">
        <w:rPr>
          <w:rFonts w:ascii="Arial" w:hAnsi="Arial" w:cs="Arial"/>
          <w:sz w:val="24"/>
          <w:szCs w:val="24"/>
        </w:rPr>
        <w:t>s’en</w:t>
      </w:r>
      <w:r w:rsidRPr="0018367A">
        <w:rPr>
          <w:rFonts w:ascii="Arial" w:hAnsi="Arial" w:cs="Arial"/>
          <w:sz w:val="24"/>
          <w:szCs w:val="24"/>
        </w:rPr>
        <w:t xml:space="preserve"> trouve pas aboli, pas </w:t>
      </w:r>
      <w:r w:rsidR="0017080D">
        <w:rPr>
          <w:rFonts w:ascii="Arial" w:hAnsi="Arial" w:cs="Arial"/>
          <w:sz w:val="24"/>
          <w:szCs w:val="24"/>
        </w:rPr>
        <w:t xml:space="preserve">plus que l’imposition des mains </w:t>
      </w:r>
      <w:r w:rsidRPr="0018367A">
        <w:rPr>
          <w:rFonts w:ascii="Arial" w:hAnsi="Arial" w:cs="Arial"/>
          <w:sz w:val="24"/>
          <w:szCs w:val="24"/>
        </w:rPr>
        <w:t xml:space="preserve">au cours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épiclèse ne </w:t>
      </w:r>
      <w:r w:rsidR="0017080D" w:rsidRPr="0018367A">
        <w:rPr>
          <w:rFonts w:ascii="Arial" w:hAnsi="Arial" w:cs="Arial"/>
          <w:sz w:val="24"/>
          <w:szCs w:val="24"/>
        </w:rPr>
        <w:t>s’en</w:t>
      </w:r>
      <w:r w:rsidRPr="0018367A">
        <w:rPr>
          <w:rFonts w:ascii="Arial" w:hAnsi="Arial" w:cs="Arial"/>
          <w:sz w:val="24"/>
          <w:szCs w:val="24"/>
        </w:rPr>
        <w:t xml:space="preserve"> trouve dévaluée.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Il </w:t>
      </w:r>
      <w:r w:rsidR="0017080D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pas juste de vider </w:t>
      </w:r>
      <w:r w:rsidR="0017080D">
        <w:rPr>
          <w:rFonts w:ascii="Arial" w:hAnsi="Arial" w:cs="Arial"/>
          <w:sz w:val="24"/>
          <w:szCs w:val="24"/>
        </w:rPr>
        <w:t xml:space="preserve">de son sens mystique profond la </w:t>
      </w:r>
      <w:r w:rsidR="000D7C3B">
        <w:rPr>
          <w:rFonts w:ascii="Arial" w:hAnsi="Arial" w:cs="Arial"/>
          <w:sz w:val="24"/>
          <w:szCs w:val="24"/>
        </w:rPr>
        <w:t>c</w:t>
      </w:r>
      <w:r w:rsidRPr="0018367A">
        <w:rPr>
          <w:rFonts w:ascii="Arial" w:hAnsi="Arial" w:cs="Arial"/>
          <w:sz w:val="24"/>
          <w:szCs w:val="24"/>
        </w:rPr>
        <w:t>ommunauté apostolique et pneu</w:t>
      </w:r>
      <w:r w:rsidR="0017080D">
        <w:rPr>
          <w:rFonts w:ascii="Arial" w:hAnsi="Arial" w:cs="Arial"/>
          <w:sz w:val="24"/>
          <w:szCs w:val="24"/>
        </w:rPr>
        <w:t xml:space="preserve">matique “ qui vit de lʼEsprit “ </w:t>
      </w:r>
      <w:r w:rsidRPr="0018367A">
        <w:rPr>
          <w:rFonts w:ascii="Arial" w:hAnsi="Arial" w:cs="Arial"/>
          <w:sz w:val="24"/>
          <w:szCs w:val="24"/>
        </w:rPr>
        <w:t xml:space="preserve">ni de la neutraliser par le biais </w:t>
      </w:r>
      <w:r w:rsidR="0017080D">
        <w:rPr>
          <w:rFonts w:ascii="Arial" w:hAnsi="Arial" w:cs="Arial"/>
          <w:sz w:val="24"/>
          <w:szCs w:val="24"/>
        </w:rPr>
        <w:t xml:space="preserve">d’une escalade par contraste de </w:t>
      </w:r>
      <w:r w:rsidRPr="0018367A">
        <w:rPr>
          <w:rFonts w:ascii="Arial" w:hAnsi="Arial" w:cs="Arial"/>
          <w:sz w:val="24"/>
          <w:szCs w:val="24"/>
        </w:rPr>
        <w:t>la mystification du ministère.</w:t>
      </w:r>
    </w:p>
    <w:p w:rsidR="002A089B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2A089B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89B">
        <w:rPr>
          <w:rFonts w:ascii="Arial" w:hAnsi="Arial" w:cs="Arial"/>
          <w:i/>
          <w:sz w:val="24"/>
          <w:szCs w:val="24"/>
        </w:rPr>
        <w:t>7 Peut-il exister plusieurs sortes de prêtres ?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de Mgr E. Marcus l</w:t>
      </w:r>
      <w:r w:rsidR="0018367A" w:rsidRPr="0018367A">
        <w:rPr>
          <w:rFonts w:ascii="Arial" w:hAnsi="Arial" w:cs="Arial"/>
          <w:sz w:val="24"/>
          <w:szCs w:val="24"/>
        </w:rPr>
        <w:t>es prêtres continuent de relev</w:t>
      </w:r>
      <w:r w:rsidR="0017080D">
        <w:rPr>
          <w:rFonts w:ascii="Arial" w:hAnsi="Arial" w:cs="Arial"/>
          <w:sz w:val="24"/>
          <w:szCs w:val="24"/>
        </w:rPr>
        <w:t xml:space="preserve">er tous aujourd’hui d’un modèle </w:t>
      </w:r>
      <w:r w:rsidR="0018367A" w:rsidRPr="0018367A">
        <w:rPr>
          <w:rFonts w:ascii="Arial" w:hAnsi="Arial" w:cs="Arial"/>
          <w:sz w:val="24"/>
          <w:szCs w:val="24"/>
        </w:rPr>
        <w:t>unique. Pourquoi ne pas recourir à u</w:t>
      </w:r>
      <w:r w:rsidR="0017080D">
        <w:rPr>
          <w:rFonts w:ascii="Arial" w:hAnsi="Arial" w:cs="Arial"/>
          <w:sz w:val="24"/>
          <w:szCs w:val="24"/>
        </w:rPr>
        <w:t xml:space="preserve">n autre modèle moins ambitieux, </w:t>
      </w:r>
      <w:r w:rsidR="0018367A" w:rsidRPr="0018367A">
        <w:rPr>
          <w:rFonts w:ascii="Arial" w:hAnsi="Arial" w:cs="Arial"/>
          <w:sz w:val="24"/>
          <w:szCs w:val="24"/>
        </w:rPr>
        <w:t>plus accessible, à titre de complément du premier ?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Là où le prêtre fait défaut,</w:t>
      </w:r>
      <w:r w:rsidR="0017080D">
        <w:rPr>
          <w:rFonts w:ascii="Arial" w:hAnsi="Arial" w:cs="Arial"/>
          <w:sz w:val="24"/>
          <w:szCs w:val="24"/>
        </w:rPr>
        <w:t xml:space="preserve"> ordonner sur place un chrétien </w:t>
      </w:r>
      <w:r w:rsidRPr="0018367A">
        <w:rPr>
          <w:rFonts w:ascii="Arial" w:hAnsi="Arial" w:cs="Arial"/>
          <w:sz w:val="24"/>
          <w:szCs w:val="24"/>
        </w:rPr>
        <w:t>qui, sans que sa famille ni son travai</w:t>
      </w:r>
      <w:r w:rsidR="0017080D">
        <w:rPr>
          <w:rFonts w:ascii="Arial" w:hAnsi="Arial" w:cs="Arial"/>
          <w:sz w:val="24"/>
          <w:szCs w:val="24"/>
        </w:rPr>
        <w:t xml:space="preserve">l aient à en souffrir, pourrait </w:t>
      </w:r>
      <w:r w:rsidRPr="0018367A">
        <w:rPr>
          <w:rFonts w:ascii="Arial" w:hAnsi="Arial" w:cs="Arial"/>
          <w:sz w:val="24"/>
          <w:szCs w:val="24"/>
        </w:rPr>
        <w:t xml:space="preserve">“assurer </w:t>
      </w:r>
      <w:r w:rsidR="0017080D" w:rsidRPr="0018367A">
        <w:rPr>
          <w:rFonts w:ascii="Arial" w:hAnsi="Arial" w:cs="Arial"/>
          <w:sz w:val="24"/>
          <w:szCs w:val="24"/>
        </w:rPr>
        <w:t>l’essentiel</w:t>
      </w:r>
      <w:r w:rsidRPr="0018367A">
        <w:rPr>
          <w:rFonts w:ascii="Arial" w:hAnsi="Arial" w:cs="Arial"/>
          <w:sz w:val="24"/>
          <w:szCs w:val="24"/>
        </w:rPr>
        <w:t xml:space="preserve"> “.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Pour le service ordinaire e</w:t>
      </w:r>
      <w:r w:rsidR="0017080D">
        <w:rPr>
          <w:rFonts w:ascii="Arial" w:hAnsi="Arial" w:cs="Arial"/>
          <w:sz w:val="24"/>
          <w:szCs w:val="24"/>
        </w:rPr>
        <w:t xml:space="preserve">t quotidien des communautés les </w:t>
      </w:r>
      <w:r w:rsidRPr="0018367A">
        <w:rPr>
          <w:rFonts w:ascii="Arial" w:hAnsi="Arial" w:cs="Arial"/>
          <w:sz w:val="24"/>
          <w:szCs w:val="24"/>
        </w:rPr>
        <w:t>exigences seraient moindre, sauf la qualité de la vie chrétienne</w:t>
      </w:r>
      <w:r w:rsidR="002A089B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Les communautés pourraient </w:t>
      </w:r>
      <w:r w:rsidR="0017080D">
        <w:rPr>
          <w:rFonts w:ascii="Arial" w:hAnsi="Arial" w:cs="Arial"/>
          <w:sz w:val="24"/>
          <w:szCs w:val="24"/>
        </w:rPr>
        <w:t xml:space="preserve">choisir ces prêtres parmi leurs </w:t>
      </w:r>
      <w:r w:rsidRPr="0018367A">
        <w:rPr>
          <w:rFonts w:ascii="Arial" w:hAnsi="Arial" w:cs="Arial"/>
          <w:sz w:val="24"/>
          <w:szCs w:val="24"/>
        </w:rPr>
        <w:t>membres.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Cette solution reviendrait</w:t>
      </w:r>
      <w:r w:rsidR="0017080D">
        <w:rPr>
          <w:rFonts w:ascii="Arial" w:hAnsi="Arial" w:cs="Arial"/>
          <w:sz w:val="24"/>
          <w:szCs w:val="24"/>
        </w:rPr>
        <w:t xml:space="preserve"> en quelque sorte à “dédoubler” </w:t>
      </w:r>
      <w:r w:rsidRPr="0018367A">
        <w:rPr>
          <w:rFonts w:ascii="Arial" w:hAnsi="Arial" w:cs="Arial"/>
          <w:sz w:val="24"/>
          <w:szCs w:val="24"/>
        </w:rPr>
        <w:t xml:space="preserve">le </w:t>
      </w:r>
      <w:r w:rsidR="0017080D" w:rsidRPr="0018367A">
        <w:rPr>
          <w:rFonts w:ascii="Arial" w:hAnsi="Arial" w:cs="Arial"/>
          <w:sz w:val="24"/>
          <w:szCs w:val="24"/>
        </w:rPr>
        <w:t>presbytérat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prêtre à la mani</w:t>
      </w:r>
      <w:r w:rsidR="0017080D">
        <w:rPr>
          <w:rFonts w:ascii="Arial" w:hAnsi="Arial" w:cs="Arial"/>
          <w:sz w:val="24"/>
          <w:szCs w:val="24"/>
        </w:rPr>
        <w:t xml:space="preserve">ère des apôtres, coopérateur de </w:t>
      </w:r>
      <w:r w:rsidR="0017080D" w:rsidRPr="0018367A">
        <w:rPr>
          <w:rFonts w:ascii="Arial" w:hAnsi="Arial" w:cs="Arial"/>
          <w:sz w:val="24"/>
          <w:szCs w:val="24"/>
        </w:rPr>
        <w:t>l’évêque</w:t>
      </w:r>
      <w:r w:rsidRPr="0018367A">
        <w:rPr>
          <w:rFonts w:ascii="Arial" w:hAnsi="Arial" w:cs="Arial"/>
          <w:sz w:val="24"/>
          <w:szCs w:val="24"/>
        </w:rPr>
        <w:t>, serait relayé par de nombreux des</w:t>
      </w:r>
      <w:r w:rsidR="0017080D">
        <w:rPr>
          <w:rFonts w:ascii="Arial" w:hAnsi="Arial" w:cs="Arial"/>
          <w:sz w:val="24"/>
          <w:szCs w:val="24"/>
        </w:rPr>
        <w:t xml:space="preserve">servants dans </w:t>
      </w:r>
      <w:r w:rsidRPr="0018367A">
        <w:rPr>
          <w:rFonts w:ascii="Arial" w:hAnsi="Arial" w:cs="Arial"/>
          <w:sz w:val="24"/>
          <w:szCs w:val="24"/>
        </w:rPr>
        <w:t>les petites localités ou les qua</w:t>
      </w:r>
      <w:r w:rsidR="0017080D">
        <w:rPr>
          <w:rFonts w:ascii="Arial" w:hAnsi="Arial" w:cs="Arial"/>
          <w:sz w:val="24"/>
          <w:szCs w:val="24"/>
        </w:rPr>
        <w:t xml:space="preserve">rtiers de la ville, ou certains </w:t>
      </w:r>
      <w:r w:rsidRPr="0018367A">
        <w:rPr>
          <w:rFonts w:ascii="Arial" w:hAnsi="Arial" w:cs="Arial"/>
          <w:sz w:val="24"/>
          <w:szCs w:val="24"/>
        </w:rPr>
        <w:t>groupes socio-professionnels.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A supposer, bien sûr, que </w:t>
      </w:r>
      <w:r w:rsidR="0017080D">
        <w:rPr>
          <w:rFonts w:ascii="Arial" w:hAnsi="Arial" w:cs="Arial"/>
          <w:sz w:val="24"/>
          <w:szCs w:val="24"/>
        </w:rPr>
        <w:t xml:space="preserve">des laïcs suffisamment nombreux </w:t>
      </w:r>
      <w:r w:rsidRPr="0018367A">
        <w:rPr>
          <w:rFonts w:ascii="Arial" w:hAnsi="Arial" w:cs="Arial"/>
          <w:sz w:val="24"/>
          <w:szCs w:val="24"/>
        </w:rPr>
        <w:t>puissent se rendre disponibl</w:t>
      </w:r>
      <w:r w:rsidR="0017080D">
        <w:rPr>
          <w:rFonts w:ascii="Arial" w:hAnsi="Arial" w:cs="Arial"/>
          <w:sz w:val="24"/>
          <w:szCs w:val="24"/>
        </w:rPr>
        <w:t xml:space="preserve">e pour cette forme de sacerdoce </w:t>
      </w:r>
      <w:r w:rsidRPr="0018367A">
        <w:rPr>
          <w:rFonts w:ascii="Arial" w:hAnsi="Arial" w:cs="Arial"/>
          <w:sz w:val="24"/>
          <w:szCs w:val="24"/>
        </w:rPr>
        <w:t>ministériel. Cette recherche t</w:t>
      </w:r>
      <w:r w:rsidR="002A089B">
        <w:rPr>
          <w:rFonts w:ascii="Arial" w:hAnsi="Arial" w:cs="Arial"/>
          <w:sz w:val="24"/>
          <w:szCs w:val="24"/>
        </w:rPr>
        <w:t>raduit des besoins aux</w:t>
      </w:r>
      <w:r w:rsidR="0017080D">
        <w:rPr>
          <w:rFonts w:ascii="Arial" w:hAnsi="Arial" w:cs="Arial"/>
          <w:sz w:val="24"/>
          <w:szCs w:val="24"/>
        </w:rPr>
        <w:t>quels il</w:t>
      </w:r>
      <w:r w:rsidR="0017080D" w:rsidRPr="0018367A">
        <w:rPr>
          <w:rFonts w:ascii="Arial" w:hAnsi="Arial" w:cs="Arial"/>
          <w:sz w:val="24"/>
          <w:szCs w:val="24"/>
        </w:rPr>
        <w:t xml:space="preserve"> faudra</w:t>
      </w:r>
      <w:r w:rsidRPr="0018367A">
        <w:rPr>
          <w:rFonts w:ascii="Arial" w:hAnsi="Arial" w:cs="Arial"/>
          <w:sz w:val="24"/>
          <w:szCs w:val="24"/>
        </w:rPr>
        <w:t xml:space="preserve"> bien répondre.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Toutefois cette procédure </w:t>
      </w:r>
      <w:r w:rsidR="0017080D">
        <w:rPr>
          <w:rFonts w:ascii="Arial" w:hAnsi="Arial" w:cs="Arial"/>
          <w:sz w:val="24"/>
          <w:szCs w:val="24"/>
        </w:rPr>
        <w:t xml:space="preserve">par dédoublement du presbytérat </w:t>
      </w:r>
      <w:r w:rsidRPr="0018367A">
        <w:rPr>
          <w:rFonts w:ascii="Arial" w:hAnsi="Arial" w:cs="Arial"/>
          <w:sz w:val="24"/>
          <w:szCs w:val="24"/>
        </w:rPr>
        <w:t>heurte certains aspects du message conciliaire</w:t>
      </w:r>
      <w:r w:rsidR="002A089B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: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 xml:space="preserve">le </w:t>
      </w:r>
      <w:r w:rsidR="000D7C3B">
        <w:rPr>
          <w:rFonts w:ascii="Arial" w:hAnsi="Arial" w:cs="Arial"/>
          <w:sz w:val="24"/>
          <w:szCs w:val="24"/>
        </w:rPr>
        <w:t>p</w:t>
      </w:r>
      <w:r w:rsidR="0017080D" w:rsidRPr="0018367A">
        <w:rPr>
          <w:rFonts w:ascii="Arial" w:hAnsi="Arial" w:cs="Arial"/>
          <w:sz w:val="24"/>
          <w:szCs w:val="24"/>
        </w:rPr>
        <w:t>resbytérat</w:t>
      </w:r>
      <w:r w:rsidR="0018367A" w:rsidRPr="0018367A">
        <w:rPr>
          <w:rFonts w:ascii="Arial" w:hAnsi="Arial" w:cs="Arial"/>
          <w:sz w:val="24"/>
          <w:szCs w:val="24"/>
        </w:rPr>
        <w:t xml:space="preserve"> ne se fractionne pas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-ê</w:t>
      </w:r>
      <w:r w:rsidR="0018367A" w:rsidRPr="0018367A">
        <w:rPr>
          <w:rFonts w:ascii="Arial" w:hAnsi="Arial" w:cs="Arial"/>
          <w:sz w:val="24"/>
          <w:szCs w:val="24"/>
        </w:rPr>
        <w:t xml:space="preserve">tre prêtre </w:t>
      </w:r>
      <w:r w:rsidR="0017080D" w:rsidRPr="0018367A">
        <w:rPr>
          <w:rFonts w:ascii="Arial" w:hAnsi="Arial" w:cs="Arial"/>
          <w:sz w:val="24"/>
          <w:szCs w:val="24"/>
        </w:rPr>
        <w:t>c’</w:t>
      </w:r>
      <w:proofErr w:type="spellStart"/>
      <w:r w:rsidR="0017080D" w:rsidRPr="0018367A">
        <w:rPr>
          <w:rFonts w:ascii="Arial" w:hAnsi="Arial" w:cs="Arial"/>
          <w:sz w:val="24"/>
          <w:szCs w:val="24"/>
        </w:rPr>
        <w:t>est</w:t>
      </w:r>
      <w:proofErr w:type="spellEnd"/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s’ouv</w:t>
      </w:r>
      <w:r w:rsidR="0017080D">
        <w:rPr>
          <w:rFonts w:ascii="Arial" w:hAnsi="Arial" w:cs="Arial"/>
          <w:sz w:val="24"/>
          <w:szCs w:val="24"/>
        </w:rPr>
        <w:t>rir par le lien structurel avec</w:t>
      </w:r>
      <w:r w:rsidR="0017080D" w:rsidRPr="0018367A">
        <w:rPr>
          <w:rFonts w:ascii="Arial" w:hAnsi="Arial" w:cs="Arial"/>
          <w:sz w:val="24"/>
          <w:szCs w:val="24"/>
        </w:rPr>
        <w:t xml:space="preserve"> le</w:t>
      </w:r>
      <w:r w:rsidR="0018367A" w:rsidRPr="0018367A">
        <w:rPr>
          <w:rFonts w:ascii="Arial" w:hAnsi="Arial" w:cs="Arial"/>
          <w:sz w:val="24"/>
          <w:szCs w:val="24"/>
        </w:rPr>
        <w:t xml:space="preserve"> corps épiscopal,</w:t>
      </w:r>
      <w:r w:rsidR="0017080D">
        <w:rPr>
          <w:rFonts w:ascii="Arial" w:hAnsi="Arial" w:cs="Arial"/>
          <w:sz w:val="24"/>
          <w:szCs w:val="24"/>
        </w:rPr>
        <w:t xml:space="preserve"> à la dimension universelle, de </w:t>
      </w:r>
      <w:r w:rsidR="0018367A" w:rsidRPr="0018367A">
        <w:rPr>
          <w:rFonts w:ascii="Arial" w:hAnsi="Arial" w:cs="Arial"/>
          <w:sz w:val="24"/>
          <w:szCs w:val="24"/>
        </w:rPr>
        <w:t xml:space="preserve">la mission 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</w:t>
      </w:r>
      <w:r w:rsidR="000D7C3B">
        <w:rPr>
          <w:rFonts w:ascii="Arial" w:hAnsi="Arial" w:cs="Arial"/>
          <w:sz w:val="24"/>
          <w:szCs w:val="24"/>
        </w:rPr>
        <w:t>es trois</w:t>
      </w:r>
      <w:r w:rsidR="0018367A" w:rsidRPr="0018367A">
        <w:rPr>
          <w:rFonts w:ascii="Arial" w:hAnsi="Arial" w:cs="Arial"/>
          <w:sz w:val="24"/>
          <w:szCs w:val="24"/>
        </w:rPr>
        <w:t xml:space="preserve"> grandes f</w:t>
      </w:r>
      <w:r w:rsidR="0017080D">
        <w:rPr>
          <w:rFonts w:ascii="Arial" w:hAnsi="Arial" w:cs="Arial"/>
          <w:sz w:val="24"/>
          <w:szCs w:val="24"/>
        </w:rPr>
        <w:t xml:space="preserve">onctions du ministère du prêtre </w:t>
      </w:r>
      <w:r w:rsidR="0018367A" w:rsidRPr="0018367A">
        <w:rPr>
          <w:rFonts w:ascii="Arial" w:hAnsi="Arial" w:cs="Arial"/>
          <w:sz w:val="24"/>
          <w:szCs w:val="24"/>
        </w:rPr>
        <w:t>sont indissociables</w:t>
      </w:r>
      <w:r w:rsidR="000D7C3B">
        <w:rPr>
          <w:rFonts w:ascii="Arial" w:hAnsi="Arial" w:cs="Arial"/>
          <w:sz w:val="24"/>
          <w:szCs w:val="24"/>
        </w:rPr>
        <w:t>, comme le sont les trois</w:t>
      </w:r>
      <w:r w:rsidR="0017080D">
        <w:rPr>
          <w:rFonts w:ascii="Arial" w:hAnsi="Arial" w:cs="Arial"/>
          <w:sz w:val="24"/>
          <w:szCs w:val="24"/>
        </w:rPr>
        <w:t xml:space="preserve"> titres du</w:t>
      </w:r>
      <w:r w:rsidR="0017080D" w:rsidRPr="0018367A">
        <w:rPr>
          <w:rFonts w:ascii="Arial" w:hAnsi="Arial" w:cs="Arial"/>
          <w:sz w:val="24"/>
          <w:szCs w:val="24"/>
        </w:rPr>
        <w:t xml:space="preserve"> Christ</w:t>
      </w:r>
      <w:r w:rsidR="0018367A" w:rsidRPr="0018367A">
        <w:rPr>
          <w:rFonts w:ascii="Arial" w:hAnsi="Arial" w:cs="Arial"/>
          <w:sz w:val="24"/>
          <w:szCs w:val="24"/>
        </w:rPr>
        <w:t xml:space="preserve">, Prophète, Prêtre et Roi </w:t>
      </w:r>
      <w:r w:rsidR="000D7C3B">
        <w:rPr>
          <w:rFonts w:ascii="Arial" w:hAnsi="Arial" w:cs="Arial"/>
          <w:sz w:val="24"/>
          <w:szCs w:val="24"/>
        </w:rPr>
        <w:t>d’où elles dérivent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C3B">
        <w:rPr>
          <w:rFonts w:ascii="Arial" w:hAnsi="Arial" w:cs="Arial"/>
          <w:sz w:val="24"/>
          <w:szCs w:val="24"/>
        </w:rPr>
        <w:t>le mystère du p</w:t>
      </w:r>
      <w:r w:rsidR="0018367A" w:rsidRPr="0018367A">
        <w:rPr>
          <w:rFonts w:ascii="Arial" w:hAnsi="Arial" w:cs="Arial"/>
          <w:sz w:val="24"/>
          <w:szCs w:val="24"/>
        </w:rPr>
        <w:t>rêtre.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 qui fait le prêtr</w:t>
      </w:r>
      <w:r w:rsidR="0017080D">
        <w:rPr>
          <w:rFonts w:ascii="Arial" w:hAnsi="Arial" w:cs="Arial"/>
          <w:sz w:val="24"/>
          <w:szCs w:val="24"/>
        </w:rPr>
        <w:t xml:space="preserve">e c’est son ordination et parce </w:t>
      </w:r>
      <w:r w:rsidRPr="0018367A">
        <w:rPr>
          <w:rFonts w:ascii="Arial" w:hAnsi="Arial" w:cs="Arial"/>
          <w:sz w:val="24"/>
          <w:szCs w:val="24"/>
        </w:rPr>
        <w:t>que ses fonctions</w:t>
      </w:r>
      <w:r w:rsidR="0017080D">
        <w:rPr>
          <w:rFonts w:ascii="Arial" w:hAnsi="Arial" w:cs="Arial"/>
          <w:sz w:val="24"/>
          <w:szCs w:val="24"/>
        </w:rPr>
        <w:t xml:space="preserve"> en découlent, elles ne peuvent </w:t>
      </w:r>
      <w:r w:rsidRPr="0018367A">
        <w:rPr>
          <w:rFonts w:ascii="Arial" w:hAnsi="Arial" w:cs="Arial"/>
          <w:sz w:val="24"/>
          <w:szCs w:val="24"/>
        </w:rPr>
        <w:t xml:space="preserve">pas subir </w:t>
      </w:r>
      <w:r w:rsidR="0017080D" w:rsidRPr="0018367A">
        <w:rPr>
          <w:rFonts w:ascii="Arial" w:hAnsi="Arial" w:cs="Arial"/>
          <w:sz w:val="24"/>
          <w:szCs w:val="24"/>
        </w:rPr>
        <w:t>n’impo</w:t>
      </w:r>
      <w:r w:rsidR="0017080D">
        <w:rPr>
          <w:rFonts w:ascii="Arial" w:hAnsi="Arial" w:cs="Arial"/>
          <w:sz w:val="24"/>
          <w:szCs w:val="24"/>
        </w:rPr>
        <w:t xml:space="preserve">rte quel aménagement. Le prêtre </w:t>
      </w:r>
      <w:r w:rsidRPr="0018367A">
        <w:rPr>
          <w:rFonts w:ascii="Arial" w:hAnsi="Arial" w:cs="Arial"/>
          <w:sz w:val="24"/>
          <w:szCs w:val="24"/>
        </w:rPr>
        <w:t>est appelé personnellement et envoyé personnellement.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Il est celui que le Chr</w:t>
      </w:r>
      <w:r w:rsidR="0017080D">
        <w:rPr>
          <w:rFonts w:ascii="Arial" w:hAnsi="Arial" w:cs="Arial"/>
          <w:sz w:val="24"/>
          <w:szCs w:val="24"/>
        </w:rPr>
        <w:t xml:space="preserve">ist a saisi pour “être avec lui </w:t>
      </w:r>
      <w:r w:rsidRPr="0018367A">
        <w:rPr>
          <w:rFonts w:ascii="Arial" w:hAnsi="Arial" w:cs="Arial"/>
          <w:sz w:val="24"/>
          <w:szCs w:val="24"/>
        </w:rPr>
        <w:t>dans sa mission</w:t>
      </w:r>
      <w:r w:rsidR="0017080D">
        <w:rPr>
          <w:rFonts w:ascii="Arial" w:hAnsi="Arial" w:cs="Arial"/>
          <w:sz w:val="24"/>
          <w:szCs w:val="24"/>
        </w:rPr>
        <w:t xml:space="preserve">, pour les envoyer prêcher avec </w:t>
      </w:r>
      <w:r w:rsidRPr="0018367A">
        <w:rPr>
          <w:rFonts w:ascii="Arial" w:hAnsi="Arial" w:cs="Arial"/>
          <w:sz w:val="24"/>
          <w:szCs w:val="24"/>
        </w:rPr>
        <w:t>pouvoir de chasser les démons”.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Comme il y a un mystère de </w:t>
      </w:r>
      <w:r w:rsidR="0017080D" w:rsidRPr="0018367A">
        <w:rPr>
          <w:rFonts w:ascii="Arial" w:hAnsi="Arial" w:cs="Arial"/>
          <w:sz w:val="24"/>
          <w:szCs w:val="24"/>
        </w:rPr>
        <w:t>l’Eg</w:t>
      </w:r>
      <w:r w:rsidR="0017080D">
        <w:rPr>
          <w:rFonts w:ascii="Arial" w:hAnsi="Arial" w:cs="Arial"/>
          <w:sz w:val="24"/>
          <w:szCs w:val="24"/>
        </w:rPr>
        <w:t xml:space="preserve">lise, en ce sens qu’elle est le </w:t>
      </w:r>
      <w:r w:rsidRPr="0018367A">
        <w:rPr>
          <w:rFonts w:ascii="Arial" w:hAnsi="Arial" w:cs="Arial"/>
          <w:sz w:val="24"/>
          <w:szCs w:val="24"/>
        </w:rPr>
        <w:t>sacrement du Christ et de lʼEsprit, il y a un mystère des prêtres</w:t>
      </w:r>
      <w:r w:rsidR="002A089B">
        <w:rPr>
          <w:rFonts w:ascii="Arial" w:hAnsi="Arial" w:cs="Arial"/>
          <w:sz w:val="24"/>
          <w:szCs w:val="24"/>
        </w:rPr>
        <w:t xml:space="preserve"> : </w:t>
      </w:r>
      <w:r w:rsidRPr="0018367A">
        <w:rPr>
          <w:rFonts w:ascii="Arial" w:hAnsi="Arial" w:cs="Arial"/>
          <w:sz w:val="24"/>
          <w:szCs w:val="24"/>
        </w:rPr>
        <w:t>ils ont pour mission avec les évêques, de la fai</w:t>
      </w:r>
      <w:r w:rsidR="0017080D">
        <w:rPr>
          <w:rFonts w:ascii="Arial" w:hAnsi="Arial" w:cs="Arial"/>
          <w:sz w:val="24"/>
          <w:szCs w:val="24"/>
        </w:rPr>
        <w:t xml:space="preserve">re exister </w:t>
      </w:r>
      <w:r w:rsidRPr="0018367A">
        <w:rPr>
          <w:rFonts w:ascii="Arial" w:hAnsi="Arial" w:cs="Arial"/>
          <w:sz w:val="24"/>
          <w:szCs w:val="24"/>
        </w:rPr>
        <w:t>comme sacrement. Cela ne se fractionne pas.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>N’est-ce</w:t>
      </w:r>
      <w:r w:rsidR="0018367A" w:rsidRPr="0018367A">
        <w:rPr>
          <w:rFonts w:ascii="Arial" w:hAnsi="Arial" w:cs="Arial"/>
          <w:sz w:val="24"/>
          <w:szCs w:val="24"/>
        </w:rPr>
        <w:t xml:space="preserve"> pas sacrifier à la doctrine des chrétiens ?</w:t>
      </w:r>
    </w:p>
    <w:p w:rsidR="0018367A" w:rsidRPr="0018367A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les besoins des c</w:t>
      </w:r>
      <w:r w:rsidR="0018367A" w:rsidRPr="0018367A">
        <w:rPr>
          <w:rFonts w:ascii="Arial" w:hAnsi="Arial" w:cs="Arial"/>
          <w:sz w:val="24"/>
          <w:szCs w:val="24"/>
        </w:rPr>
        <w:t>ommunautés ?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Ne pourrait-on pas ordonner “ seulement pour lʼEucharistie”?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 remède pourrait être pire que le mal.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Quelles solutions au manque de prêtres?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une meilleure répartition des prêtres disponibles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7080D" w:rsidRPr="0018367A">
        <w:rPr>
          <w:rFonts w:ascii="Arial" w:hAnsi="Arial" w:cs="Arial"/>
          <w:sz w:val="24"/>
          <w:szCs w:val="24"/>
        </w:rPr>
        <w:t>l’aménagement</w:t>
      </w:r>
      <w:r w:rsidR="0018367A" w:rsidRPr="0018367A">
        <w:rPr>
          <w:rFonts w:ascii="Arial" w:hAnsi="Arial" w:cs="Arial"/>
          <w:sz w:val="24"/>
          <w:szCs w:val="24"/>
        </w:rPr>
        <w:t xml:space="preserve"> de leur ministère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le renouveau du diaconat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-l</w:t>
      </w:r>
      <w:r w:rsidR="0018367A" w:rsidRPr="0018367A">
        <w:rPr>
          <w:rFonts w:ascii="Arial" w:hAnsi="Arial" w:cs="Arial"/>
          <w:sz w:val="24"/>
          <w:szCs w:val="24"/>
        </w:rPr>
        <w:t>e développement des ministères et des services laïcs</w:t>
      </w:r>
    </w:p>
    <w:p w:rsidR="0018367A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décret sur les Prêtres (P</w:t>
      </w:r>
      <w:r w:rsidR="0018367A" w:rsidRPr="0018367A">
        <w:rPr>
          <w:rFonts w:ascii="Arial" w:hAnsi="Arial" w:cs="Arial"/>
          <w:sz w:val="24"/>
          <w:szCs w:val="24"/>
        </w:rPr>
        <w:t xml:space="preserve">O) ne nous engage pas dans </w:t>
      </w:r>
      <w:r w:rsidR="0017080D">
        <w:rPr>
          <w:rFonts w:ascii="Arial" w:hAnsi="Arial" w:cs="Arial"/>
          <w:sz w:val="24"/>
          <w:szCs w:val="24"/>
        </w:rPr>
        <w:t xml:space="preserve">la </w:t>
      </w:r>
      <w:r w:rsidR="0017080D" w:rsidRPr="0018367A">
        <w:rPr>
          <w:rFonts w:ascii="Arial" w:hAnsi="Arial" w:cs="Arial"/>
          <w:sz w:val="24"/>
          <w:szCs w:val="24"/>
        </w:rPr>
        <w:t>voie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d’un</w:t>
      </w:r>
      <w:r w:rsidR="0018367A" w:rsidRPr="0018367A">
        <w:rPr>
          <w:rFonts w:ascii="Arial" w:hAnsi="Arial" w:cs="Arial"/>
          <w:sz w:val="24"/>
          <w:szCs w:val="24"/>
        </w:rPr>
        <w:t xml:space="preserve"> aménagement du </w:t>
      </w:r>
      <w:r w:rsidR="0017080D" w:rsidRPr="0018367A">
        <w:rPr>
          <w:rFonts w:ascii="Arial" w:hAnsi="Arial" w:cs="Arial"/>
          <w:sz w:val="24"/>
          <w:szCs w:val="24"/>
        </w:rPr>
        <w:t>pres</w:t>
      </w:r>
      <w:r w:rsidR="0017080D">
        <w:rPr>
          <w:rFonts w:ascii="Arial" w:hAnsi="Arial" w:cs="Arial"/>
          <w:sz w:val="24"/>
          <w:szCs w:val="24"/>
        </w:rPr>
        <w:t xml:space="preserve">bytérat tendant à faire exister </w:t>
      </w:r>
      <w:r w:rsidR="0018367A" w:rsidRPr="0018367A">
        <w:rPr>
          <w:rFonts w:ascii="Arial" w:hAnsi="Arial" w:cs="Arial"/>
          <w:sz w:val="24"/>
          <w:szCs w:val="24"/>
        </w:rPr>
        <w:t xml:space="preserve">une forme dont </w:t>
      </w:r>
      <w:r w:rsidR="0017080D" w:rsidRPr="0018367A">
        <w:rPr>
          <w:rFonts w:ascii="Arial" w:hAnsi="Arial" w:cs="Arial"/>
          <w:sz w:val="24"/>
          <w:szCs w:val="24"/>
        </w:rPr>
        <w:t>l’accès</w:t>
      </w:r>
      <w:r w:rsidR="0018367A" w:rsidRPr="0018367A">
        <w:rPr>
          <w:rFonts w:ascii="Arial" w:hAnsi="Arial" w:cs="Arial"/>
          <w:sz w:val="24"/>
          <w:szCs w:val="24"/>
        </w:rPr>
        <w:t xml:space="preserve"> serait plus aisé.</w:t>
      </w:r>
    </w:p>
    <w:p w:rsidR="002A089B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2A089B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89B">
        <w:rPr>
          <w:rFonts w:ascii="Arial" w:hAnsi="Arial" w:cs="Arial"/>
          <w:i/>
          <w:sz w:val="24"/>
          <w:szCs w:val="24"/>
        </w:rPr>
        <w:t>8 Eucharistie et Mission</w:t>
      </w:r>
    </w:p>
    <w:p w:rsidR="0018367A" w:rsidRPr="0018367A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</w:t>
      </w:r>
      <w:r w:rsidR="00AE7F3D">
        <w:rPr>
          <w:rFonts w:ascii="Arial" w:hAnsi="Arial" w:cs="Arial"/>
          <w:sz w:val="24"/>
          <w:szCs w:val="24"/>
        </w:rPr>
        <w:t>d</w:t>
      </w:r>
      <w:r w:rsidR="0018367A" w:rsidRPr="0018367A">
        <w:rPr>
          <w:rFonts w:ascii="Arial" w:hAnsi="Arial" w:cs="Arial"/>
          <w:sz w:val="24"/>
          <w:szCs w:val="24"/>
        </w:rPr>
        <w:t>écret s</w:t>
      </w:r>
      <w:r>
        <w:rPr>
          <w:rFonts w:ascii="Arial" w:hAnsi="Arial" w:cs="Arial"/>
          <w:sz w:val="24"/>
          <w:szCs w:val="24"/>
        </w:rPr>
        <w:t>ur les Prêtres (P</w:t>
      </w:r>
      <w:r w:rsidR="0018367A" w:rsidRPr="0018367A">
        <w:rPr>
          <w:rFonts w:ascii="Arial" w:hAnsi="Arial" w:cs="Arial"/>
          <w:sz w:val="24"/>
          <w:szCs w:val="24"/>
        </w:rPr>
        <w:t xml:space="preserve">O) </w:t>
      </w:r>
      <w:r w:rsidR="0017080D" w:rsidRPr="0018367A">
        <w:rPr>
          <w:rFonts w:ascii="Arial" w:hAnsi="Arial" w:cs="Arial"/>
          <w:sz w:val="24"/>
          <w:szCs w:val="24"/>
        </w:rPr>
        <w:t>s’e</w:t>
      </w:r>
      <w:r w:rsidR="0017080D">
        <w:rPr>
          <w:rFonts w:ascii="Arial" w:hAnsi="Arial" w:cs="Arial"/>
          <w:sz w:val="24"/>
          <w:szCs w:val="24"/>
        </w:rPr>
        <w:t xml:space="preserve">st employé à concilier l’accent </w:t>
      </w:r>
      <w:r w:rsidR="0018367A" w:rsidRPr="0018367A">
        <w:rPr>
          <w:rFonts w:ascii="Arial" w:hAnsi="Arial" w:cs="Arial"/>
          <w:sz w:val="24"/>
          <w:szCs w:val="24"/>
        </w:rPr>
        <w:t xml:space="preserve">mis par Vatican </w:t>
      </w:r>
      <w:r w:rsidR="002A089B">
        <w:rPr>
          <w:rFonts w:ascii="Arial" w:hAnsi="Arial" w:cs="Arial"/>
          <w:sz w:val="24"/>
          <w:szCs w:val="24"/>
        </w:rPr>
        <w:t>II</w:t>
      </w:r>
      <w:r w:rsidR="0018367A" w:rsidRPr="0018367A">
        <w:rPr>
          <w:rFonts w:ascii="Arial" w:hAnsi="Arial" w:cs="Arial"/>
          <w:sz w:val="24"/>
          <w:szCs w:val="24"/>
        </w:rPr>
        <w:t xml:space="preserve"> sur la </w:t>
      </w:r>
      <w:r w:rsidR="0017080D">
        <w:rPr>
          <w:rFonts w:ascii="Arial" w:hAnsi="Arial" w:cs="Arial"/>
          <w:sz w:val="24"/>
          <w:szCs w:val="24"/>
        </w:rPr>
        <w:t xml:space="preserve">responsabilité des prêtres dans </w:t>
      </w:r>
      <w:r w:rsidR="0017080D" w:rsidRPr="0018367A">
        <w:rPr>
          <w:rFonts w:ascii="Arial" w:hAnsi="Arial" w:cs="Arial"/>
          <w:sz w:val="24"/>
          <w:szCs w:val="24"/>
        </w:rPr>
        <w:t>l’annonce</w:t>
      </w:r>
      <w:r w:rsidR="0018367A" w:rsidRPr="0018367A">
        <w:rPr>
          <w:rFonts w:ascii="Arial" w:hAnsi="Arial" w:cs="Arial"/>
          <w:sz w:val="24"/>
          <w:szCs w:val="24"/>
        </w:rPr>
        <w:t xml:space="preserve"> de la Parole avec </w:t>
      </w:r>
      <w:r w:rsidR="0017080D" w:rsidRPr="0018367A">
        <w:rPr>
          <w:rFonts w:ascii="Arial" w:hAnsi="Arial" w:cs="Arial"/>
          <w:sz w:val="24"/>
          <w:szCs w:val="24"/>
        </w:rPr>
        <w:t>l’affirmation</w:t>
      </w:r>
      <w:r>
        <w:rPr>
          <w:rFonts w:ascii="Arial" w:hAnsi="Arial" w:cs="Arial"/>
          <w:sz w:val="24"/>
          <w:szCs w:val="24"/>
        </w:rPr>
        <w:t xml:space="preserve"> du c</w:t>
      </w:r>
      <w:r w:rsidR="002A089B">
        <w:rPr>
          <w:rFonts w:ascii="Arial" w:hAnsi="Arial" w:cs="Arial"/>
          <w:sz w:val="24"/>
          <w:szCs w:val="24"/>
        </w:rPr>
        <w:t xml:space="preserve">oncile de Trente </w:t>
      </w:r>
      <w:r w:rsidR="0018367A" w:rsidRPr="0018367A">
        <w:rPr>
          <w:rFonts w:ascii="Arial" w:hAnsi="Arial" w:cs="Arial"/>
          <w:sz w:val="24"/>
          <w:szCs w:val="24"/>
        </w:rPr>
        <w:t>notamment “le pouvoir de consacre</w:t>
      </w:r>
      <w:r w:rsidR="0017080D">
        <w:rPr>
          <w:rFonts w:ascii="Arial" w:hAnsi="Arial" w:cs="Arial"/>
          <w:sz w:val="24"/>
          <w:szCs w:val="24"/>
        </w:rPr>
        <w:t xml:space="preserve">r, d’offrir et de distribuer le </w:t>
      </w:r>
      <w:r w:rsidR="0018367A" w:rsidRPr="0018367A">
        <w:rPr>
          <w:rFonts w:ascii="Arial" w:hAnsi="Arial" w:cs="Arial"/>
          <w:sz w:val="24"/>
          <w:szCs w:val="24"/>
        </w:rPr>
        <w:t>Corps et le Sang de notre Sauveur”</w:t>
      </w:r>
      <w:r w:rsidR="002A089B">
        <w:rPr>
          <w:rFonts w:ascii="Arial" w:hAnsi="Arial" w:cs="Arial"/>
          <w:sz w:val="24"/>
          <w:szCs w:val="24"/>
        </w:rPr>
        <w:t>.</w:t>
      </w:r>
    </w:p>
    <w:p w:rsidR="0018367A" w:rsidRPr="0018367A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</w:t>
      </w:r>
      <w:r w:rsidR="0018367A" w:rsidRPr="0018367A">
        <w:rPr>
          <w:rFonts w:ascii="Arial" w:hAnsi="Arial" w:cs="Arial"/>
          <w:sz w:val="24"/>
          <w:szCs w:val="24"/>
        </w:rPr>
        <w:t>écret fait valoir le lien entre Eucharistie et Mission.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LʼEucharistie et la célébration des </w:t>
      </w:r>
      <w:r w:rsidR="0017080D">
        <w:rPr>
          <w:rFonts w:ascii="Arial" w:hAnsi="Arial" w:cs="Arial"/>
          <w:sz w:val="24"/>
          <w:szCs w:val="24"/>
        </w:rPr>
        <w:t xml:space="preserve">sacrements appelle l’engagement </w:t>
      </w:r>
      <w:r w:rsidRPr="0018367A">
        <w:rPr>
          <w:rFonts w:ascii="Arial" w:hAnsi="Arial" w:cs="Arial"/>
          <w:sz w:val="24"/>
          <w:szCs w:val="24"/>
        </w:rPr>
        <w:t>missionnaire.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“LʼEucharistie est bien </w:t>
      </w:r>
      <w:r w:rsidR="0017080D">
        <w:rPr>
          <w:rFonts w:ascii="Arial" w:hAnsi="Arial" w:cs="Arial"/>
          <w:sz w:val="24"/>
          <w:szCs w:val="24"/>
        </w:rPr>
        <w:t xml:space="preserve">la source et le sommet de toute </w:t>
      </w:r>
      <w:r w:rsidR="0017080D" w:rsidRPr="0018367A">
        <w:rPr>
          <w:rFonts w:ascii="Arial" w:hAnsi="Arial" w:cs="Arial"/>
          <w:sz w:val="24"/>
          <w:szCs w:val="24"/>
        </w:rPr>
        <w:t>l’évangélisation</w:t>
      </w:r>
      <w:r w:rsidRPr="0018367A">
        <w:rPr>
          <w:rFonts w:ascii="Arial" w:hAnsi="Arial" w:cs="Arial"/>
          <w:sz w:val="24"/>
          <w:szCs w:val="24"/>
        </w:rPr>
        <w:t>” (n°5 §2)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18367A" w:rsidRPr="0018367A">
        <w:rPr>
          <w:rFonts w:ascii="Arial" w:hAnsi="Arial" w:cs="Arial"/>
          <w:sz w:val="24"/>
          <w:szCs w:val="24"/>
        </w:rPr>
        <w:t>On ne saurait minimis</w:t>
      </w:r>
      <w:r w:rsidR="0017080D">
        <w:rPr>
          <w:rFonts w:ascii="Arial" w:hAnsi="Arial" w:cs="Arial"/>
          <w:sz w:val="24"/>
          <w:szCs w:val="24"/>
        </w:rPr>
        <w:t xml:space="preserve">er les sacrements, puisque, par </w:t>
      </w:r>
      <w:r w:rsidR="0018367A" w:rsidRPr="0018367A">
        <w:rPr>
          <w:rFonts w:ascii="Arial" w:hAnsi="Arial" w:cs="Arial"/>
          <w:sz w:val="24"/>
          <w:szCs w:val="24"/>
        </w:rPr>
        <w:t>eux la Parole parvient à son e</w:t>
      </w:r>
      <w:r w:rsidR="0017080D">
        <w:rPr>
          <w:rFonts w:ascii="Arial" w:hAnsi="Arial" w:cs="Arial"/>
          <w:sz w:val="24"/>
          <w:szCs w:val="24"/>
        </w:rPr>
        <w:t xml:space="preserve">ffet plénier, c’est à dire à la </w:t>
      </w:r>
      <w:r w:rsidR="0018367A" w:rsidRPr="0018367A">
        <w:rPr>
          <w:rFonts w:ascii="Arial" w:hAnsi="Arial" w:cs="Arial"/>
          <w:sz w:val="24"/>
          <w:szCs w:val="24"/>
        </w:rPr>
        <w:t>communion au mystère du Christ.”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Par les sacrements</w:t>
      </w:r>
      <w:r w:rsidR="0017080D">
        <w:rPr>
          <w:rFonts w:ascii="Arial" w:hAnsi="Arial" w:cs="Arial"/>
          <w:sz w:val="24"/>
          <w:szCs w:val="24"/>
        </w:rPr>
        <w:t xml:space="preserve"> chacun non seulement se trouve </w:t>
      </w:r>
      <w:r w:rsidRPr="0018367A">
        <w:rPr>
          <w:rFonts w:ascii="Arial" w:hAnsi="Arial" w:cs="Arial"/>
          <w:sz w:val="24"/>
          <w:szCs w:val="24"/>
        </w:rPr>
        <w:t xml:space="preserve">sanctifié mais habilité à témoigner de la foi reçue 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="002A089B">
        <w:rPr>
          <w:rFonts w:ascii="Arial" w:hAnsi="Arial" w:cs="Arial"/>
          <w:sz w:val="24"/>
          <w:szCs w:val="24"/>
        </w:rPr>
        <w:t xml:space="preserve">. </w:t>
      </w:r>
      <w:r w:rsidRPr="0018367A">
        <w:rPr>
          <w:rFonts w:ascii="Arial" w:hAnsi="Arial" w:cs="Arial"/>
          <w:sz w:val="24"/>
          <w:szCs w:val="24"/>
        </w:rPr>
        <w:t>Les prêtres sont con</w:t>
      </w:r>
      <w:r w:rsidR="0017080D">
        <w:rPr>
          <w:rFonts w:ascii="Arial" w:hAnsi="Arial" w:cs="Arial"/>
          <w:sz w:val="24"/>
          <w:szCs w:val="24"/>
        </w:rPr>
        <w:t xml:space="preserve">figurés au Christ pour être les </w:t>
      </w:r>
      <w:r w:rsidRPr="0018367A">
        <w:rPr>
          <w:rFonts w:ascii="Arial" w:hAnsi="Arial" w:cs="Arial"/>
          <w:sz w:val="24"/>
          <w:szCs w:val="24"/>
        </w:rPr>
        <w:t>pasteurs non seulement de</w:t>
      </w:r>
      <w:r w:rsidR="0017080D">
        <w:rPr>
          <w:rFonts w:ascii="Arial" w:hAnsi="Arial" w:cs="Arial"/>
          <w:sz w:val="24"/>
          <w:szCs w:val="24"/>
        </w:rPr>
        <w:t xml:space="preserve"> l’Eglise déjà rassemblée, mais </w:t>
      </w:r>
      <w:r w:rsidRPr="0018367A">
        <w:rPr>
          <w:rFonts w:ascii="Arial" w:hAnsi="Arial" w:cs="Arial"/>
          <w:sz w:val="24"/>
          <w:szCs w:val="24"/>
        </w:rPr>
        <w:t xml:space="preserve">de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à rassembler.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“Que les prêtres et les év</w:t>
      </w:r>
      <w:r w:rsidR="0017080D">
        <w:rPr>
          <w:rFonts w:ascii="Arial" w:hAnsi="Arial" w:cs="Arial"/>
          <w:sz w:val="24"/>
          <w:szCs w:val="24"/>
        </w:rPr>
        <w:t xml:space="preserve">êques se laissent donc conduire </w:t>
      </w:r>
      <w:r w:rsidRPr="0018367A">
        <w:rPr>
          <w:rFonts w:ascii="Arial" w:hAnsi="Arial" w:cs="Arial"/>
          <w:sz w:val="24"/>
          <w:szCs w:val="24"/>
        </w:rPr>
        <w:t>par lʼEsprit qui a consa</w:t>
      </w:r>
      <w:r w:rsidR="0017080D">
        <w:rPr>
          <w:rFonts w:ascii="Arial" w:hAnsi="Arial" w:cs="Arial"/>
          <w:sz w:val="24"/>
          <w:szCs w:val="24"/>
        </w:rPr>
        <w:t xml:space="preserve">cré le Sauveur par l’onction et </w:t>
      </w:r>
      <w:r w:rsidR="0017080D" w:rsidRPr="0018367A">
        <w:rPr>
          <w:rFonts w:ascii="Arial" w:hAnsi="Arial" w:cs="Arial"/>
          <w:sz w:val="24"/>
          <w:szCs w:val="24"/>
        </w:rPr>
        <w:t>l’a</w:t>
      </w:r>
      <w:r w:rsidRPr="0018367A">
        <w:rPr>
          <w:rFonts w:ascii="Arial" w:hAnsi="Arial" w:cs="Arial"/>
          <w:sz w:val="24"/>
          <w:szCs w:val="24"/>
        </w:rPr>
        <w:t xml:space="preserve"> envoyé porter la Bonne Nouvelle” (PO n° 17 §4)</w:t>
      </w:r>
    </w:p>
    <w:p w:rsid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d</w:t>
      </w:r>
      <w:r w:rsidR="0018367A" w:rsidRPr="0018367A">
        <w:rPr>
          <w:rFonts w:ascii="Arial" w:hAnsi="Arial" w:cs="Arial"/>
          <w:sz w:val="24"/>
          <w:szCs w:val="24"/>
        </w:rPr>
        <w:t>écret mentionne à tous</w:t>
      </w:r>
      <w:r>
        <w:rPr>
          <w:rFonts w:ascii="Arial" w:hAnsi="Arial" w:cs="Arial"/>
          <w:sz w:val="24"/>
          <w:szCs w:val="24"/>
        </w:rPr>
        <w:t xml:space="preserve"> moment le rôle et la place de </w:t>
      </w:r>
      <w:r w:rsidR="0018367A" w:rsidRPr="0018367A">
        <w:rPr>
          <w:rFonts w:ascii="Arial" w:hAnsi="Arial" w:cs="Arial"/>
          <w:sz w:val="24"/>
          <w:szCs w:val="24"/>
        </w:rPr>
        <w:t xml:space="preserve">lʼEsprit. Mais </w:t>
      </w: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le rapport</w:t>
      </w:r>
      <w:r>
        <w:rPr>
          <w:rFonts w:ascii="Arial" w:hAnsi="Arial" w:cs="Arial"/>
          <w:sz w:val="24"/>
          <w:szCs w:val="24"/>
        </w:rPr>
        <w:t xml:space="preserve"> des prêtres au Christ, qui est </w:t>
      </w:r>
      <w:r w:rsidR="0018367A" w:rsidRPr="0018367A">
        <w:rPr>
          <w:rFonts w:ascii="Arial" w:hAnsi="Arial" w:cs="Arial"/>
          <w:sz w:val="24"/>
          <w:szCs w:val="24"/>
        </w:rPr>
        <w:t>le plus affirmé et le mie</w:t>
      </w:r>
      <w:r>
        <w:rPr>
          <w:rFonts w:ascii="Arial" w:hAnsi="Arial" w:cs="Arial"/>
          <w:sz w:val="24"/>
          <w:szCs w:val="24"/>
        </w:rPr>
        <w:t>ux e</w:t>
      </w:r>
      <w:r w:rsidR="002A089B">
        <w:rPr>
          <w:rFonts w:ascii="Arial" w:hAnsi="Arial" w:cs="Arial"/>
          <w:sz w:val="24"/>
          <w:szCs w:val="24"/>
        </w:rPr>
        <w:t>xploré dans le d</w:t>
      </w:r>
      <w:r>
        <w:rPr>
          <w:rFonts w:ascii="Arial" w:hAnsi="Arial" w:cs="Arial"/>
          <w:sz w:val="24"/>
          <w:szCs w:val="24"/>
        </w:rPr>
        <w:t xml:space="preserve">écret. Même </w:t>
      </w:r>
      <w:r w:rsidR="0018367A" w:rsidRPr="0018367A">
        <w:rPr>
          <w:rFonts w:ascii="Arial" w:hAnsi="Arial" w:cs="Arial"/>
          <w:sz w:val="24"/>
          <w:szCs w:val="24"/>
        </w:rPr>
        <w:t xml:space="preserve">dans un Concile dont </w:t>
      </w:r>
      <w:proofErr w:type="spellStart"/>
      <w:r w:rsidR="0018367A" w:rsidRPr="0018367A">
        <w:rPr>
          <w:rFonts w:ascii="Arial" w:hAnsi="Arial" w:cs="Arial"/>
          <w:sz w:val="24"/>
          <w:szCs w:val="24"/>
        </w:rPr>
        <w:t>lʼ</w:t>
      </w:r>
      <w:r w:rsidR="002A089B">
        <w:rPr>
          <w:rFonts w:ascii="Arial" w:hAnsi="Arial" w:cs="Arial"/>
          <w:sz w:val="24"/>
          <w:szCs w:val="24"/>
        </w:rPr>
        <w:t>œuvre</w:t>
      </w:r>
      <w:proofErr w:type="spellEnd"/>
      <w:r w:rsidR="002A089B">
        <w:rPr>
          <w:rFonts w:ascii="Arial" w:hAnsi="Arial" w:cs="Arial"/>
          <w:sz w:val="24"/>
          <w:szCs w:val="24"/>
        </w:rPr>
        <w:t xml:space="preserve"> manifeste “</w:t>
      </w:r>
      <w:r w:rsidR="000D7C3B">
        <w:rPr>
          <w:rFonts w:ascii="Arial" w:hAnsi="Arial" w:cs="Arial"/>
          <w:sz w:val="24"/>
          <w:szCs w:val="24"/>
        </w:rPr>
        <w:t xml:space="preserve">une véritable résurgence </w:t>
      </w:r>
      <w:r w:rsidR="0018367A" w:rsidRPr="0018367A">
        <w:rPr>
          <w:rFonts w:ascii="Arial" w:hAnsi="Arial" w:cs="Arial"/>
          <w:sz w:val="24"/>
          <w:szCs w:val="24"/>
        </w:rPr>
        <w:t xml:space="preserve">doctrinale de </w:t>
      </w:r>
      <w:proofErr w:type="spellStart"/>
      <w:r w:rsidR="0018367A" w:rsidRPr="0018367A">
        <w:rPr>
          <w:rFonts w:ascii="Arial" w:hAnsi="Arial" w:cs="Arial"/>
          <w:sz w:val="24"/>
          <w:szCs w:val="24"/>
        </w:rPr>
        <w:t>lʼEs</w:t>
      </w:r>
      <w:r w:rsidR="002A089B">
        <w:rPr>
          <w:rFonts w:ascii="Arial" w:hAnsi="Arial" w:cs="Arial"/>
          <w:sz w:val="24"/>
          <w:szCs w:val="24"/>
        </w:rPr>
        <w:t>prit</w:t>
      </w:r>
      <w:proofErr w:type="spellEnd"/>
      <w:r w:rsidR="002A089B">
        <w:rPr>
          <w:rFonts w:ascii="Arial" w:hAnsi="Arial" w:cs="Arial"/>
          <w:sz w:val="24"/>
          <w:szCs w:val="24"/>
        </w:rPr>
        <w:t xml:space="preserve">-Saint” </w:t>
      </w:r>
      <w:r>
        <w:rPr>
          <w:rFonts w:ascii="Arial" w:hAnsi="Arial" w:cs="Arial"/>
          <w:sz w:val="24"/>
          <w:szCs w:val="24"/>
        </w:rPr>
        <w:t xml:space="preserve">selon l’expression </w:t>
      </w:r>
      <w:r w:rsidR="0018367A" w:rsidRPr="0018367A">
        <w:rPr>
          <w:rFonts w:ascii="Arial" w:hAnsi="Arial" w:cs="Arial"/>
          <w:sz w:val="24"/>
          <w:szCs w:val="24"/>
        </w:rPr>
        <w:t>du Père Martelet, avec son corollair</w:t>
      </w:r>
      <w:r>
        <w:rPr>
          <w:rFonts w:ascii="Arial" w:hAnsi="Arial" w:cs="Arial"/>
          <w:sz w:val="24"/>
          <w:szCs w:val="24"/>
        </w:rPr>
        <w:t xml:space="preserve">e dans la place qu’il reconnaît </w:t>
      </w:r>
      <w:r w:rsidR="002A089B">
        <w:rPr>
          <w:rFonts w:ascii="Arial" w:hAnsi="Arial" w:cs="Arial"/>
          <w:sz w:val="24"/>
          <w:szCs w:val="24"/>
        </w:rPr>
        <w:t>au Peuple de Dieu</w:t>
      </w:r>
      <w:r w:rsidR="0018367A" w:rsidRPr="0018367A">
        <w:rPr>
          <w:rFonts w:ascii="Arial" w:hAnsi="Arial" w:cs="Arial"/>
          <w:sz w:val="24"/>
          <w:szCs w:val="24"/>
        </w:rPr>
        <w:t>.</w:t>
      </w:r>
    </w:p>
    <w:p w:rsidR="002A089B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Parole Sacramentelle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La proclamation de cette </w:t>
      </w:r>
      <w:r w:rsidR="0017080D">
        <w:rPr>
          <w:rFonts w:ascii="Arial" w:hAnsi="Arial" w:cs="Arial"/>
          <w:sz w:val="24"/>
          <w:szCs w:val="24"/>
        </w:rPr>
        <w:t xml:space="preserve">Parole, que le prêtre a reçu la </w:t>
      </w:r>
      <w:r w:rsidRPr="0018367A">
        <w:rPr>
          <w:rFonts w:ascii="Arial" w:hAnsi="Arial" w:cs="Arial"/>
          <w:sz w:val="24"/>
          <w:szCs w:val="24"/>
        </w:rPr>
        <w:t xml:space="preserve">sainte mission </w:t>
      </w:r>
      <w:r w:rsidR="0017080D" w:rsidRPr="0018367A">
        <w:rPr>
          <w:rFonts w:ascii="Arial" w:hAnsi="Arial" w:cs="Arial"/>
          <w:sz w:val="24"/>
          <w:szCs w:val="24"/>
        </w:rPr>
        <w:t>d’assurer</w:t>
      </w:r>
      <w:r w:rsidRPr="0018367A">
        <w:rPr>
          <w:rFonts w:ascii="Arial" w:hAnsi="Arial" w:cs="Arial"/>
          <w:sz w:val="24"/>
          <w:szCs w:val="24"/>
        </w:rPr>
        <w:t>, at</w:t>
      </w:r>
      <w:r w:rsidR="0017080D">
        <w:rPr>
          <w:rFonts w:ascii="Arial" w:hAnsi="Arial" w:cs="Arial"/>
          <w:sz w:val="24"/>
          <w:szCs w:val="24"/>
        </w:rPr>
        <w:t xml:space="preserve">teint le sommet de sa force, de </w:t>
      </w:r>
      <w:r w:rsidRPr="0018367A">
        <w:rPr>
          <w:rFonts w:ascii="Arial" w:hAnsi="Arial" w:cs="Arial"/>
          <w:sz w:val="24"/>
          <w:szCs w:val="24"/>
        </w:rPr>
        <w:t>sa puissance et de sa signification, quand elle retentit à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l’adresse</w:t>
      </w:r>
      <w:r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d’un</w:t>
      </w:r>
      <w:r w:rsidRPr="0018367A">
        <w:rPr>
          <w:rFonts w:ascii="Arial" w:hAnsi="Arial" w:cs="Arial"/>
          <w:sz w:val="24"/>
          <w:szCs w:val="24"/>
        </w:rPr>
        <w:t xml:space="preserve"> individu, </w:t>
      </w:r>
      <w:r w:rsidR="0017080D">
        <w:rPr>
          <w:rFonts w:ascii="Arial" w:hAnsi="Arial" w:cs="Arial"/>
          <w:sz w:val="24"/>
          <w:szCs w:val="24"/>
        </w:rPr>
        <w:t xml:space="preserve">quand elle pénètre au cœur des </w:t>
      </w:r>
      <w:r w:rsidRPr="0018367A">
        <w:rPr>
          <w:rFonts w:ascii="Arial" w:hAnsi="Arial" w:cs="Arial"/>
          <w:sz w:val="24"/>
          <w:szCs w:val="24"/>
        </w:rPr>
        <w:t>situations concrètes de son exis</w:t>
      </w:r>
      <w:r w:rsidR="0017080D">
        <w:rPr>
          <w:rFonts w:ascii="Arial" w:hAnsi="Arial" w:cs="Arial"/>
          <w:sz w:val="24"/>
          <w:szCs w:val="24"/>
        </w:rPr>
        <w:t xml:space="preserve">tence. Alors, selon la promesse </w:t>
      </w:r>
      <w:r w:rsidRPr="0018367A">
        <w:rPr>
          <w:rFonts w:ascii="Arial" w:hAnsi="Arial" w:cs="Arial"/>
          <w:sz w:val="24"/>
          <w:szCs w:val="24"/>
        </w:rPr>
        <w:t xml:space="preserve">absolue de Dieu, </w:t>
      </w:r>
      <w:r w:rsidR="0017080D">
        <w:rPr>
          <w:rFonts w:ascii="Arial" w:hAnsi="Arial" w:cs="Arial"/>
          <w:sz w:val="24"/>
          <w:szCs w:val="24"/>
        </w:rPr>
        <w:t xml:space="preserve">elle devient action de Dieu sur </w:t>
      </w:r>
      <w:proofErr w:type="spellStart"/>
      <w:r w:rsidRPr="0018367A">
        <w:rPr>
          <w:rFonts w:ascii="Arial" w:hAnsi="Arial" w:cs="Arial"/>
          <w:sz w:val="24"/>
          <w:szCs w:val="24"/>
        </w:rPr>
        <w:t>lʼhomme</w:t>
      </w:r>
      <w:proofErr w:type="spellEnd"/>
      <w:r w:rsidR="002A089B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: Dieu est là, en tout</w:t>
      </w:r>
      <w:r w:rsidR="0017080D">
        <w:rPr>
          <w:rFonts w:ascii="Arial" w:hAnsi="Arial" w:cs="Arial"/>
          <w:sz w:val="24"/>
          <w:szCs w:val="24"/>
        </w:rPr>
        <w:t xml:space="preserve">e vérité, avec toute sa réalité </w:t>
      </w:r>
      <w:r w:rsidRPr="0018367A">
        <w:rPr>
          <w:rFonts w:ascii="Arial" w:hAnsi="Arial" w:cs="Arial"/>
          <w:sz w:val="24"/>
          <w:szCs w:val="24"/>
        </w:rPr>
        <w:t>et toute sa puissance. Parv</w:t>
      </w:r>
      <w:r w:rsidR="0017080D">
        <w:rPr>
          <w:rFonts w:ascii="Arial" w:hAnsi="Arial" w:cs="Arial"/>
          <w:sz w:val="24"/>
          <w:szCs w:val="24"/>
        </w:rPr>
        <w:t xml:space="preserve">enue à un tel degré d’intensité </w:t>
      </w:r>
      <w:r w:rsidRPr="0018367A">
        <w:rPr>
          <w:rFonts w:ascii="Arial" w:hAnsi="Arial" w:cs="Arial"/>
          <w:sz w:val="24"/>
          <w:szCs w:val="24"/>
        </w:rPr>
        <w:t>la Parole de Dieu</w:t>
      </w:r>
      <w:r w:rsidR="002A089B">
        <w:rPr>
          <w:rFonts w:ascii="Arial" w:hAnsi="Arial" w:cs="Arial"/>
          <w:sz w:val="24"/>
          <w:szCs w:val="24"/>
        </w:rPr>
        <w:t xml:space="preserve"> prend le nom de sacramentelle </w:t>
      </w:r>
      <w:r w:rsidR="0017080D" w:rsidRPr="0018367A">
        <w:rPr>
          <w:rFonts w:ascii="Arial" w:hAnsi="Arial" w:cs="Arial"/>
          <w:sz w:val="24"/>
          <w:szCs w:val="24"/>
        </w:rPr>
        <w:t>(Sacramentalité</w:t>
      </w:r>
      <w:r w:rsidRPr="0018367A">
        <w:rPr>
          <w:rFonts w:ascii="Arial" w:hAnsi="Arial" w:cs="Arial"/>
          <w:sz w:val="24"/>
          <w:szCs w:val="24"/>
        </w:rPr>
        <w:t xml:space="preserve"> désigne le p</w:t>
      </w:r>
      <w:r w:rsidR="0017080D">
        <w:rPr>
          <w:rFonts w:ascii="Arial" w:hAnsi="Arial" w:cs="Arial"/>
          <w:sz w:val="24"/>
          <w:szCs w:val="24"/>
        </w:rPr>
        <w:t>ouvoir de signifier une réalité t</w:t>
      </w:r>
      <w:r w:rsidR="0017080D" w:rsidRPr="0018367A">
        <w:rPr>
          <w:rFonts w:ascii="Arial" w:hAnsi="Arial" w:cs="Arial"/>
          <w:sz w:val="24"/>
          <w:szCs w:val="24"/>
        </w:rPr>
        <w:t>ranscendante)</w:t>
      </w:r>
      <w:r w:rsidRPr="0018367A">
        <w:rPr>
          <w:rFonts w:ascii="Arial" w:hAnsi="Arial" w:cs="Arial"/>
          <w:sz w:val="24"/>
          <w:szCs w:val="24"/>
        </w:rPr>
        <w:t>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la parole efficace d</w:t>
      </w:r>
      <w:r>
        <w:rPr>
          <w:rFonts w:ascii="Arial" w:hAnsi="Arial" w:cs="Arial"/>
          <w:sz w:val="24"/>
          <w:szCs w:val="24"/>
        </w:rPr>
        <w:t xml:space="preserve">es sacrements qui a été confiée </w:t>
      </w:r>
      <w:r w:rsidR="0018367A" w:rsidRPr="0018367A">
        <w:rPr>
          <w:rFonts w:ascii="Arial" w:hAnsi="Arial" w:cs="Arial"/>
          <w:sz w:val="24"/>
          <w:szCs w:val="24"/>
        </w:rPr>
        <w:t>au prêtre. Il est le dispensateur des mystères de Dieu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lastRenderedPageBreak/>
        <w:t xml:space="preserve">Cette Parole du Christ </w:t>
      </w:r>
      <w:r w:rsidR="0017080D" w:rsidRPr="0018367A">
        <w:rPr>
          <w:rFonts w:ascii="Arial" w:hAnsi="Arial" w:cs="Arial"/>
          <w:sz w:val="24"/>
          <w:szCs w:val="24"/>
        </w:rPr>
        <w:t>lo</w:t>
      </w:r>
      <w:r w:rsidR="0017080D">
        <w:rPr>
          <w:rFonts w:ascii="Arial" w:hAnsi="Arial" w:cs="Arial"/>
          <w:sz w:val="24"/>
          <w:szCs w:val="24"/>
        </w:rPr>
        <w:t xml:space="preserve">rsqu’elle tombe dans des cœurs </w:t>
      </w:r>
      <w:r w:rsidRPr="0018367A">
        <w:rPr>
          <w:rFonts w:ascii="Arial" w:hAnsi="Arial" w:cs="Arial"/>
          <w:sz w:val="24"/>
          <w:szCs w:val="24"/>
        </w:rPr>
        <w:t xml:space="preserve">préparés, elle réalise </w:t>
      </w:r>
      <w:r w:rsidR="0017080D">
        <w:rPr>
          <w:rFonts w:ascii="Arial" w:hAnsi="Arial" w:cs="Arial"/>
          <w:sz w:val="24"/>
          <w:szCs w:val="24"/>
        </w:rPr>
        <w:t xml:space="preserve">en eux, au moment même et là où </w:t>
      </w:r>
      <w:r w:rsidRPr="0018367A">
        <w:rPr>
          <w:rFonts w:ascii="Arial" w:hAnsi="Arial" w:cs="Arial"/>
          <w:sz w:val="24"/>
          <w:szCs w:val="24"/>
        </w:rPr>
        <w:t xml:space="preserve">ils sont, </w:t>
      </w:r>
      <w:r w:rsidR="0017080D" w:rsidRPr="0018367A">
        <w:rPr>
          <w:rFonts w:ascii="Arial" w:hAnsi="Arial" w:cs="Arial"/>
          <w:sz w:val="24"/>
          <w:szCs w:val="24"/>
        </w:rPr>
        <w:t>l’action</w:t>
      </w:r>
      <w:r w:rsidRPr="0018367A">
        <w:rPr>
          <w:rFonts w:ascii="Arial" w:hAnsi="Arial" w:cs="Arial"/>
          <w:sz w:val="24"/>
          <w:szCs w:val="24"/>
        </w:rPr>
        <w:t xml:space="preserve"> salvatrice de </w:t>
      </w:r>
      <w:r w:rsidR="002A089B">
        <w:rPr>
          <w:rFonts w:ascii="Arial" w:hAnsi="Arial" w:cs="Arial"/>
          <w:sz w:val="24"/>
          <w:szCs w:val="24"/>
        </w:rPr>
        <w:t>Jésus-</w:t>
      </w:r>
      <w:r w:rsidR="0017080D">
        <w:rPr>
          <w:rFonts w:ascii="Arial" w:hAnsi="Arial" w:cs="Arial"/>
          <w:sz w:val="24"/>
          <w:szCs w:val="24"/>
        </w:rPr>
        <w:t xml:space="preserve">Christ. C’est le contact </w:t>
      </w:r>
      <w:r w:rsidRPr="0018367A">
        <w:rPr>
          <w:rFonts w:ascii="Arial" w:hAnsi="Arial" w:cs="Arial"/>
          <w:sz w:val="24"/>
          <w:szCs w:val="24"/>
        </w:rPr>
        <w:t>direct avec le Seigneur et avec sa grâce.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Membres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même</w:t>
      </w:r>
      <w:r w:rsidR="0017080D">
        <w:rPr>
          <w:rFonts w:ascii="Arial" w:hAnsi="Arial" w:cs="Arial"/>
          <w:sz w:val="24"/>
          <w:szCs w:val="24"/>
        </w:rPr>
        <w:t xml:space="preserve"> communauté fraternelle, prêtre </w:t>
      </w:r>
      <w:r w:rsidRPr="0018367A">
        <w:rPr>
          <w:rFonts w:ascii="Arial" w:hAnsi="Arial" w:cs="Arial"/>
          <w:sz w:val="24"/>
          <w:szCs w:val="24"/>
        </w:rPr>
        <w:t xml:space="preserve">et laïcs reçoivent </w:t>
      </w:r>
      <w:r w:rsidR="002A089B">
        <w:rPr>
          <w:rFonts w:ascii="Arial" w:hAnsi="Arial" w:cs="Arial"/>
          <w:sz w:val="24"/>
          <w:szCs w:val="24"/>
        </w:rPr>
        <w:t xml:space="preserve">ensemble cette parole unique en </w:t>
      </w:r>
      <w:r w:rsidRPr="0018367A">
        <w:rPr>
          <w:rFonts w:ascii="Arial" w:hAnsi="Arial" w:cs="Arial"/>
          <w:sz w:val="24"/>
          <w:szCs w:val="24"/>
        </w:rPr>
        <w:t xml:space="preserve">Jésus-Christ, avec tout ce </w:t>
      </w:r>
      <w:r w:rsidR="0017080D" w:rsidRPr="0018367A">
        <w:rPr>
          <w:rFonts w:ascii="Arial" w:hAnsi="Arial" w:cs="Arial"/>
          <w:sz w:val="24"/>
          <w:szCs w:val="24"/>
        </w:rPr>
        <w:t>qu’e</w:t>
      </w:r>
      <w:r w:rsidR="0017080D">
        <w:rPr>
          <w:rFonts w:ascii="Arial" w:hAnsi="Arial" w:cs="Arial"/>
          <w:sz w:val="24"/>
          <w:szCs w:val="24"/>
        </w:rPr>
        <w:t>lle porte en elle</w:t>
      </w:r>
      <w:r w:rsidR="000D7C3B">
        <w:rPr>
          <w:rFonts w:ascii="Arial" w:hAnsi="Arial" w:cs="Arial"/>
          <w:sz w:val="24"/>
          <w:szCs w:val="24"/>
        </w:rPr>
        <w:t xml:space="preserve"> </w:t>
      </w:r>
      <w:r w:rsidR="0017080D">
        <w:rPr>
          <w:rFonts w:ascii="Arial" w:hAnsi="Arial" w:cs="Arial"/>
          <w:sz w:val="24"/>
          <w:szCs w:val="24"/>
        </w:rPr>
        <w:t>: la grâce, la</w:t>
      </w:r>
      <w:r w:rsidR="0017080D" w:rsidRPr="0018367A">
        <w:rPr>
          <w:rFonts w:ascii="Arial" w:hAnsi="Arial" w:cs="Arial"/>
          <w:sz w:val="24"/>
          <w:szCs w:val="24"/>
        </w:rPr>
        <w:t xml:space="preserve"> miséricorde</w:t>
      </w:r>
      <w:r w:rsidRPr="0018367A">
        <w:rPr>
          <w:rFonts w:ascii="Arial" w:hAnsi="Arial" w:cs="Arial"/>
          <w:sz w:val="24"/>
          <w:szCs w:val="24"/>
        </w:rPr>
        <w:t>, la vie éternelle.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Parole de Dieu ne peut pas lui revenir sans avoir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 xml:space="preserve">rien fait </w:t>
      </w:r>
      <w:r w:rsidR="0017080D" w:rsidRPr="0018367A">
        <w:rPr>
          <w:rFonts w:ascii="Arial" w:hAnsi="Arial" w:cs="Arial"/>
          <w:sz w:val="24"/>
          <w:szCs w:val="24"/>
        </w:rPr>
        <w:t>(Is</w:t>
      </w:r>
      <w:r w:rsidRPr="0018367A">
        <w:rPr>
          <w:rFonts w:ascii="Arial" w:hAnsi="Arial" w:cs="Arial"/>
          <w:sz w:val="24"/>
          <w:szCs w:val="24"/>
        </w:rPr>
        <w:t xml:space="preserve"> 55, 11)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Il sera “ Tout en Tous “</w:t>
      </w:r>
      <w:r w:rsidR="002A089B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prêtre </w:t>
      </w:r>
      <w:r w:rsidR="0017080D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pas, à pro</w:t>
      </w:r>
      <w:r w:rsidR="0017080D">
        <w:rPr>
          <w:rFonts w:ascii="Arial" w:hAnsi="Arial" w:cs="Arial"/>
          <w:sz w:val="24"/>
          <w:szCs w:val="24"/>
        </w:rPr>
        <w:t xml:space="preserve">prement parler, un homme envoyé </w:t>
      </w:r>
      <w:r w:rsidRPr="0018367A">
        <w:rPr>
          <w:rFonts w:ascii="Arial" w:hAnsi="Arial" w:cs="Arial"/>
          <w:sz w:val="24"/>
          <w:szCs w:val="24"/>
        </w:rPr>
        <w:t xml:space="preserve">par Dieu, à </w:t>
      </w:r>
      <w:r w:rsidR="0017080D" w:rsidRPr="0018367A">
        <w:rPr>
          <w:rFonts w:ascii="Arial" w:hAnsi="Arial" w:cs="Arial"/>
          <w:sz w:val="24"/>
          <w:szCs w:val="24"/>
        </w:rPr>
        <w:t>d’aut</w:t>
      </w:r>
      <w:r w:rsidR="0017080D">
        <w:rPr>
          <w:rFonts w:ascii="Arial" w:hAnsi="Arial" w:cs="Arial"/>
          <w:sz w:val="24"/>
          <w:szCs w:val="24"/>
        </w:rPr>
        <w:t xml:space="preserve">res hommes, mais un homme tiré, </w:t>
      </w:r>
      <w:r w:rsidRPr="0018367A">
        <w:rPr>
          <w:rFonts w:ascii="Arial" w:hAnsi="Arial" w:cs="Arial"/>
          <w:sz w:val="24"/>
          <w:szCs w:val="24"/>
        </w:rPr>
        <w:t>par un appel de Dieu, du</w:t>
      </w:r>
      <w:r w:rsidR="0017080D">
        <w:rPr>
          <w:rFonts w:ascii="Arial" w:hAnsi="Arial" w:cs="Arial"/>
          <w:sz w:val="24"/>
          <w:szCs w:val="24"/>
        </w:rPr>
        <w:t xml:space="preserve"> milieu de la sainte communauté </w:t>
      </w:r>
      <w:r w:rsidRPr="0018367A">
        <w:rPr>
          <w:rFonts w:ascii="Arial" w:hAnsi="Arial" w:cs="Arial"/>
          <w:sz w:val="24"/>
          <w:szCs w:val="24"/>
        </w:rPr>
        <w:t>de ses fidèles pour assumer des fonctions très déterminées.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Ils confèrent notam</w:t>
      </w:r>
      <w:r w:rsidR="0017080D">
        <w:rPr>
          <w:rFonts w:ascii="Arial" w:hAnsi="Arial" w:cs="Arial"/>
          <w:sz w:val="24"/>
          <w:szCs w:val="24"/>
        </w:rPr>
        <w:t xml:space="preserve">ment à la communauté sa qualité </w:t>
      </w:r>
      <w:r w:rsidRPr="0018367A">
        <w:rPr>
          <w:rFonts w:ascii="Arial" w:hAnsi="Arial" w:cs="Arial"/>
          <w:sz w:val="24"/>
          <w:szCs w:val="24"/>
        </w:rPr>
        <w:t xml:space="preserve">sacerdotale. Ce </w:t>
      </w:r>
      <w:r w:rsidR="0017080D" w:rsidRPr="0018367A">
        <w:rPr>
          <w:rFonts w:ascii="Arial" w:hAnsi="Arial" w:cs="Arial"/>
          <w:sz w:val="24"/>
          <w:szCs w:val="24"/>
        </w:rPr>
        <w:t>qu’</w:t>
      </w:r>
      <w:r w:rsidR="0017080D">
        <w:rPr>
          <w:rFonts w:ascii="Arial" w:hAnsi="Arial" w:cs="Arial"/>
          <w:sz w:val="24"/>
          <w:szCs w:val="24"/>
        </w:rPr>
        <w:t xml:space="preserve">ils donnent par les sacrements </w:t>
      </w:r>
      <w:r w:rsidR="0017080D" w:rsidRPr="0018367A">
        <w:rPr>
          <w:rFonts w:ascii="Arial" w:hAnsi="Arial" w:cs="Arial"/>
          <w:sz w:val="24"/>
          <w:szCs w:val="24"/>
        </w:rPr>
        <w:t>n’est</w:t>
      </w:r>
      <w:r w:rsidRPr="0018367A">
        <w:rPr>
          <w:rFonts w:ascii="Arial" w:hAnsi="Arial" w:cs="Arial"/>
          <w:sz w:val="24"/>
          <w:szCs w:val="24"/>
        </w:rPr>
        <w:t xml:space="preserve"> pas à la mesure de leurs possibilités humaines.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Ils agissent au nom d</w:t>
      </w:r>
      <w:r w:rsidR="0017080D">
        <w:rPr>
          <w:rFonts w:ascii="Arial" w:hAnsi="Arial" w:cs="Arial"/>
          <w:sz w:val="24"/>
          <w:szCs w:val="24"/>
        </w:rPr>
        <w:t xml:space="preserve">u Christ par la puissance de sa </w:t>
      </w:r>
      <w:r w:rsidRPr="0018367A">
        <w:rPr>
          <w:rFonts w:ascii="Arial" w:hAnsi="Arial" w:cs="Arial"/>
          <w:sz w:val="24"/>
          <w:szCs w:val="24"/>
        </w:rPr>
        <w:t>Parole.</w:t>
      </w:r>
    </w:p>
    <w:p w:rsidR="002A089B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2A089B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89B">
        <w:rPr>
          <w:rFonts w:ascii="Arial" w:hAnsi="Arial" w:cs="Arial"/>
          <w:i/>
          <w:sz w:val="24"/>
          <w:szCs w:val="24"/>
        </w:rPr>
        <w:t>9 Le Célibat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loi du célibat ecclésiastique</w:t>
      </w:r>
      <w:r w:rsidR="0017080D">
        <w:rPr>
          <w:rFonts w:ascii="Arial" w:hAnsi="Arial" w:cs="Arial"/>
          <w:sz w:val="24"/>
          <w:szCs w:val="24"/>
        </w:rPr>
        <w:t xml:space="preserve">, telle que l’Eglise latine l’a </w:t>
      </w:r>
      <w:r w:rsidRPr="0018367A">
        <w:rPr>
          <w:rFonts w:ascii="Arial" w:hAnsi="Arial" w:cs="Arial"/>
          <w:sz w:val="24"/>
          <w:szCs w:val="24"/>
        </w:rPr>
        <w:t>implicitement promu</w:t>
      </w:r>
      <w:r w:rsidR="0017080D">
        <w:rPr>
          <w:rFonts w:ascii="Arial" w:hAnsi="Arial" w:cs="Arial"/>
          <w:sz w:val="24"/>
          <w:szCs w:val="24"/>
        </w:rPr>
        <w:t xml:space="preserve">lguée pour la 1ère fois lors du </w:t>
      </w:r>
      <w:r w:rsidR="000D7C3B">
        <w:rPr>
          <w:rFonts w:ascii="Arial" w:hAnsi="Arial" w:cs="Arial"/>
          <w:sz w:val="24"/>
          <w:szCs w:val="24"/>
        </w:rPr>
        <w:t>1er c</w:t>
      </w:r>
      <w:r w:rsidRPr="0018367A">
        <w:rPr>
          <w:rFonts w:ascii="Arial" w:hAnsi="Arial" w:cs="Arial"/>
          <w:sz w:val="24"/>
          <w:szCs w:val="24"/>
        </w:rPr>
        <w:t>oncile du Latran (</w:t>
      </w:r>
      <w:r w:rsidR="0017080D">
        <w:rPr>
          <w:rFonts w:ascii="Arial" w:hAnsi="Arial" w:cs="Arial"/>
          <w:sz w:val="24"/>
          <w:szCs w:val="24"/>
        </w:rPr>
        <w:t xml:space="preserve">1123) et explicitement dans les </w:t>
      </w:r>
      <w:r w:rsidRPr="0018367A">
        <w:rPr>
          <w:rFonts w:ascii="Arial" w:hAnsi="Arial" w:cs="Arial"/>
          <w:sz w:val="24"/>
          <w:szCs w:val="24"/>
        </w:rPr>
        <w:t xml:space="preserve">canons 6 et 7 du </w:t>
      </w:r>
      <w:r w:rsidR="002A089B">
        <w:rPr>
          <w:rFonts w:ascii="Arial" w:hAnsi="Arial" w:cs="Arial"/>
          <w:sz w:val="24"/>
          <w:szCs w:val="24"/>
        </w:rPr>
        <w:t>II</w:t>
      </w:r>
      <w:r w:rsidRPr="0018367A">
        <w:rPr>
          <w:rFonts w:ascii="Arial" w:hAnsi="Arial" w:cs="Arial"/>
          <w:sz w:val="24"/>
          <w:szCs w:val="24"/>
        </w:rPr>
        <w:t xml:space="preserve">ème </w:t>
      </w:r>
      <w:r w:rsidR="000D7C3B">
        <w:rPr>
          <w:rFonts w:ascii="Arial" w:hAnsi="Arial" w:cs="Arial"/>
          <w:sz w:val="24"/>
          <w:szCs w:val="24"/>
        </w:rPr>
        <w:t>c</w:t>
      </w:r>
      <w:r w:rsidR="0017080D">
        <w:rPr>
          <w:rFonts w:ascii="Arial" w:hAnsi="Arial" w:cs="Arial"/>
          <w:sz w:val="24"/>
          <w:szCs w:val="24"/>
        </w:rPr>
        <w:t xml:space="preserve">oncile du Latran (1139) fut la </w:t>
      </w:r>
      <w:r w:rsidR="002A089B">
        <w:rPr>
          <w:rFonts w:ascii="Arial" w:hAnsi="Arial" w:cs="Arial"/>
          <w:sz w:val="24"/>
          <w:szCs w:val="24"/>
        </w:rPr>
        <w:t>c</w:t>
      </w:r>
      <w:r w:rsidRPr="0018367A">
        <w:rPr>
          <w:rFonts w:ascii="Arial" w:hAnsi="Arial" w:cs="Arial"/>
          <w:sz w:val="24"/>
          <w:szCs w:val="24"/>
        </w:rPr>
        <w:t xml:space="preserve">onclusion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longue histoire qui </w:t>
      </w:r>
      <w:r w:rsidR="0017080D" w:rsidRPr="0018367A">
        <w:rPr>
          <w:rFonts w:ascii="Arial" w:hAnsi="Arial" w:cs="Arial"/>
          <w:sz w:val="24"/>
          <w:szCs w:val="24"/>
        </w:rPr>
        <w:t>s’éte</w:t>
      </w:r>
      <w:r w:rsidR="002A089B">
        <w:rPr>
          <w:rFonts w:ascii="Arial" w:hAnsi="Arial" w:cs="Arial"/>
          <w:sz w:val="24"/>
          <w:szCs w:val="24"/>
        </w:rPr>
        <w:t>nd du 4</w:t>
      </w:r>
      <w:r w:rsidR="0017080D">
        <w:rPr>
          <w:rFonts w:ascii="Arial" w:hAnsi="Arial" w:cs="Arial"/>
          <w:sz w:val="24"/>
          <w:szCs w:val="24"/>
        </w:rPr>
        <w:t xml:space="preserve">ème </w:t>
      </w:r>
      <w:r w:rsidR="002A089B">
        <w:rPr>
          <w:rFonts w:ascii="Arial" w:hAnsi="Arial" w:cs="Arial"/>
          <w:sz w:val="24"/>
          <w:szCs w:val="24"/>
        </w:rPr>
        <w:t>au 12</w:t>
      </w:r>
      <w:r w:rsidRPr="0018367A">
        <w:rPr>
          <w:rFonts w:ascii="Arial" w:hAnsi="Arial" w:cs="Arial"/>
          <w:sz w:val="24"/>
          <w:szCs w:val="24"/>
        </w:rPr>
        <w:t>ème s</w:t>
      </w:r>
      <w:r w:rsidR="002A089B">
        <w:rPr>
          <w:rFonts w:ascii="Arial" w:hAnsi="Arial" w:cs="Arial"/>
          <w:sz w:val="24"/>
          <w:szCs w:val="24"/>
        </w:rPr>
        <w:t>iècle</w:t>
      </w:r>
      <w:r w:rsidRPr="0018367A">
        <w:rPr>
          <w:rFonts w:ascii="Arial" w:hAnsi="Arial" w:cs="Arial"/>
          <w:sz w:val="24"/>
          <w:szCs w:val="24"/>
        </w:rPr>
        <w:t>. Pendant cett</w:t>
      </w:r>
      <w:r w:rsidR="0017080D">
        <w:rPr>
          <w:rFonts w:ascii="Arial" w:hAnsi="Arial" w:cs="Arial"/>
          <w:sz w:val="24"/>
          <w:szCs w:val="24"/>
        </w:rPr>
        <w:t xml:space="preserve">e période les prêtres n’étaient </w:t>
      </w:r>
      <w:r w:rsidRPr="0018367A">
        <w:rPr>
          <w:rFonts w:ascii="Arial" w:hAnsi="Arial" w:cs="Arial"/>
          <w:sz w:val="24"/>
          <w:szCs w:val="24"/>
        </w:rPr>
        <w:t xml:space="preserve">tenus </w:t>
      </w:r>
      <w:r w:rsidR="0017080D" w:rsidRPr="0018367A">
        <w:rPr>
          <w:rFonts w:ascii="Arial" w:hAnsi="Arial" w:cs="Arial"/>
          <w:sz w:val="24"/>
          <w:szCs w:val="24"/>
        </w:rPr>
        <w:t>qu’à</w:t>
      </w:r>
      <w:r w:rsidRPr="0018367A">
        <w:rPr>
          <w:rFonts w:ascii="Arial" w:hAnsi="Arial" w:cs="Arial"/>
          <w:sz w:val="24"/>
          <w:szCs w:val="24"/>
        </w:rPr>
        <w:t xml:space="preserve"> la continence. </w:t>
      </w:r>
      <w:r w:rsidR="0017080D">
        <w:rPr>
          <w:rFonts w:ascii="Arial" w:hAnsi="Arial" w:cs="Arial"/>
          <w:sz w:val="24"/>
          <w:szCs w:val="24"/>
        </w:rPr>
        <w:t xml:space="preserve">Dans l’Eglise néotestamentaire </w:t>
      </w:r>
      <w:r w:rsidRPr="0018367A">
        <w:rPr>
          <w:rFonts w:ascii="Arial" w:hAnsi="Arial" w:cs="Arial"/>
          <w:sz w:val="24"/>
          <w:szCs w:val="24"/>
        </w:rPr>
        <w:t xml:space="preserve">et dans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ancienne i</w:t>
      </w:r>
      <w:r w:rsidR="0017080D">
        <w:rPr>
          <w:rFonts w:ascii="Arial" w:hAnsi="Arial" w:cs="Arial"/>
          <w:sz w:val="24"/>
          <w:szCs w:val="24"/>
        </w:rPr>
        <w:t xml:space="preserve">l y avait, depuis les origines, </w:t>
      </w:r>
      <w:r w:rsidRPr="0018367A">
        <w:rPr>
          <w:rFonts w:ascii="Arial" w:hAnsi="Arial" w:cs="Arial"/>
          <w:sz w:val="24"/>
          <w:szCs w:val="24"/>
        </w:rPr>
        <w:t>des ministres mariés et non mariés.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Une loi générale du célibat imposé</w:t>
      </w:r>
      <w:r w:rsidR="0017080D">
        <w:rPr>
          <w:rFonts w:ascii="Arial" w:hAnsi="Arial" w:cs="Arial"/>
          <w:sz w:val="24"/>
          <w:szCs w:val="24"/>
        </w:rPr>
        <w:t xml:space="preserve">e à tous les ministres </w:t>
      </w:r>
      <w:r w:rsidRPr="0018367A">
        <w:rPr>
          <w:rFonts w:ascii="Arial" w:hAnsi="Arial" w:cs="Arial"/>
          <w:sz w:val="24"/>
          <w:szCs w:val="24"/>
        </w:rPr>
        <w:t xml:space="preserve">est pour le moins une </w:t>
      </w:r>
      <w:r w:rsidR="0017080D">
        <w:rPr>
          <w:rFonts w:ascii="Arial" w:hAnsi="Arial" w:cs="Arial"/>
          <w:sz w:val="24"/>
          <w:szCs w:val="24"/>
        </w:rPr>
        <w:t xml:space="preserve">exagération, dépourvue de toute </w:t>
      </w:r>
      <w:r w:rsidRPr="0018367A">
        <w:rPr>
          <w:rFonts w:ascii="Arial" w:hAnsi="Arial" w:cs="Arial"/>
          <w:sz w:val="24"/>
          <w:szCs w:val="24"/>
        </w:rPr>
        <w:t>justification concrètement pastorale.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Depuis Vatican </w:t>
      </w:r>
      <w:r w:rsidR="002A089B">
        <w:rPr>
          <w:rFonts w:ascii="Arial" w:hAnsi="Arial" w:cs="Arial"/>
          <w:sz w:val="24"/>
          <w:szCs w:val="24"/>
        </w:rPr>
        <w:t>II</w:t>
      </w:r>
      <w:r w:rsidRPr="0018367A">
        <w:rPr>
          <w:rFonts w:ascii="Arial" w:hAnsi="Arial" w:cs="Arial"/>
          <w:sz w:val="24"/>
          <w:szCs w:val="24"/>
        </w:rPr>
        <w:t xml:space="preserve"> le cél</w:t>
      </w:r>
      <w:r w:rsidR="0017080D">
        <w:rPr>
          <w:rFonts w:ascii="Arial" w:hAnsi="Arial" w:cs="Arial"/>
          <w:sz w:val="24"/>
          <w:szCs w:val="24"/>
        </w:rPr>
        <w:t xml:space="preserve">ibat librement choisi est conçu </w:t>
      </w:r>
      <w:r w:rsidRPr="0018367A">
        <w:rPr>
          <w:rFonts w:ascii="Arial" w:hAnsi="Arial" w:cs="Arial"/>
          <w:sz w:val="24"/>
          <w:szCs w:val="24"/>
        </w:rPr>
        <w:t>comme principe de sélec</w:t>
      </w:r>
      <w:r w:rsidR="0017080D">
        <w:rPr>
          <w:rFonts w:ascii="Arial" w:hAnsi="Arial" w:cs="Arial"/>
          <w:sz w:val="24"/>
          <w:szCs w:val="24"/>
        </w:rPr>
        <w:t xml:space="preserve">tion des candidats au ministère </w:t>
      </w:r>
      <w:r w:rsidRPr="0018367A">
        <w:rPr>
          <w:rFonts w:ascii="Arial" w:hAnsi="Arial" w:cs="Arial"/>
          <w:sz w:val="24"/>
          <w:szCs w:val="24"/>
        </w:rPr>
        <w:t>ecclésial. Le motif fondamental</w:t>
      </w:r>
      <w:r w:rsidR="0017080D">
        <w:rPr>
          <w:rFonts w:ascii="Arial" w:hAnsi="Arial" w:cs="Arial"/>
          <w:sz w:val="24"/>
          <w:szCs w:val="24"/>
        </w:rPr>
        <w:t xml:space="preserve"> du célibat religieux est à </w:t>
      </w:r>
      <w:r w:rsidRPr="0018367A">
        <w:rPr>
          <w:rFonts w:ascii="Arial" w:hAnsi="Arial" w:cs="Arial"/>
          <w:sz w:val="24"/>
          <w:szCs w:val="24"/>
        </w:rPr>
        <w:t>présent “ une facilité pl</w:t>
      </w:r>
      <w:r w:rsidR="0017080D">
        <w:rPr>
          <w:rFonts w:ascii="Arial" w:hAnsi="Arial" w:cs="Arial"/>
          <w:sz w:val="24"/>
          <w:szCs w:val="24"/>
        </w:rPr>
        <w:t xml:space="preserve">us grande “ pour atteindre à un </w:t>
      </w:r>
      <w:r w:rsidRPr="0018367A">
        <w:rPr>
          <w:rFonts w:ascii="Arial" w:hAnsi="Arial" w:cs="Arial"/>
          <w:sz w:val="24"/>
          <w:szCs w:val="24"/>
        </w:rPr>
        <w:t>amour indivis envers Di</w:t>
      </w:r>
      <w:r w:rsidR="0017080D">
        <w:rPr>
          <w:rFonts w:ascii="Arial" w:hAnsi="Arial" w:cs="Arial"/>
          <w:sz w:val="24"/>
          <w:szCs w:val="24"/>
        </w:rPr>
        <w:t xml:space="preserve">eu, demandé par ailleurs à tout </w:t>
      </w:r>
      <w:r w:rsidRPr="0018367A">
        <w:rPr>
          <w:rFonts w:ascii="Arial" w:hAnsi="Arial" w:cs="Arial"/>
          <w:sz w:val="24"/>
          <w:szCs w:val="24"/>
        </w:rPr>
        <w:t>chrétien. Cette facilitati</w:t>
      </w:r>
      <w:r w:rsidR="0017080D">
        <w:rPr>
          <w:rFonts w:ascii="Arial" w:hAnsi="Arial" w:cs="Arial"/>
          <w:sz w:val="24"/>
          <w:szCs w:val="24"/>
        </w:rPr>
        <w:t xml:space="preserve">on prend forme concrète dans la </w:t>
      </w:r>
      <w:r w:rsidRPr="0018367A">
        <w:rPr>
          <w:rFonts w:ascii="Arial" w:hAnsi="Arial" w:cs="Arial"/>
          <w:sz w:val="24"/>
          <w:szCs w:val="24"/>
        </w:rPr>
        <w:t>continence parfaite.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Cardinal Martini</w:t>
      </w:r>
      <w:r w:rsidR="002A089B">
        <w:rPr>
          <w:rFonts w:ascii="Arial" w:hAnsi="Arial" w:cs="Arial"/>
          <w:sz w:val="24"/>
          <w:szCs w:val="24"/>
        </w:rPr>
        <w:t> :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“ Le Célibat est une for</w:t>
      </w:r>
      <w:r w:rsidR="0017080D">
        <w:rPr>
          <w:rFonts w:ascii="Arial" w:hAnsi="Arial" w:cs="Arial"/>
          <w:sz w:val="24"/>
          <w:szCs w:val="24"/>
        </w:rPr>
        <w:t xml:space="preserve">me de vie extrêmement exigeante </w:t>
      </w:r>
      <w:r w:rsidRPr="0018367A">
        <w:rPr>
          <w:rFonts w:ascii="Arial" w:hAnsi="Arial" w:cs="Arial"/>
          <w:sz w:val="24"/>
          <w:szCs w:val="24"/>
        </w:rPr>
        <w:t xml:space="preserve">et suppose une pratique </w:t>
      </w:r>
      <w:r w:rsidR="0017080D">
        <w:rPr>
          <w:rFonts w:ascii="Arial" w:hAnsi="Arial" w:cs="Arial"/>
          <w:sz w:val="24"/>
          <w:szCs w:val="24"/>
        </w:rPr>
        <w:t xml:space="preserve">spirituelle profonde, une bonne </w:t>
      </w:r>
      <w:r w:rsidRPr="0018367A">
        <w:rPr>
          <w:rFonts w:ascii="Arial" w:hAnsi="Arial" w:cs="Arial"/>
          <w:sz w:val="24"/>
          <w:szCs w:val="24"/>
        </w:rPr>
        <w:t>intégration dans la communau</w:t>
      </w:r>
      <w:r w:rsidR="0017080D">
        <w:rPr>
          <w:rFonts w:ascii="Arial" w:hAnsi="Arial" w:cs="Arial"/>
          <w:sz w:val="24"/>
          <w:szCs w:val="24"/>
        </w:rPr>
        <w:t xml:space="preserve">té, et de fortes personnalités, </w:t>
      </w:r>
      <w:r w:rsidRPr="0018367A">
        <w:rPr>
          <w:rFonts w:ascii="Arial" w:hAnsi="Arial" w:cs="Arial"/>
          <w:sz w:val="24"/>
          <w:szCs w:val="24"/>
        </w:rPr>
        <w:t xml:space="preserve">et surtout la vocation </w:t>
      </w:r>
      <w:r w:rsidR="0017080D">
        <w:rPr>
          <w:rFonts w:ascii="Arial" w:hAnsi="Arial" w:cs="Arial"/>
          <w:sz w:val="24"/>
          <w:szCs w:val="24"/>
        </w:rPr>
        <w:t xml:space="preserve">au célibat. Il est possible que </w:t>
      </w:r>
      <w:r w:rsidRPr="0018367A">
        <w:rPr>
          <w:rFonts w:ascii="Arial" w:hAnsi="Arial" w:cs="Arial"/>
          <w:sz w:val="24"/>
          <w:szCs w:val="24"/>
        </w:rPr>
        <w:t>les hommes appelés à la prêtrise ne possèdent pas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tous ce charisme. Dan</w:t>
      </w:r>
      <w:r w:rsidR="0017080D">
        <w:rPr>
          <w:rFonts w:ascii="Arial" w:hAnsi="Arial" w:cs="Arial"/>
          <w:sz w:val="24"/>
          <w:szCs w:val="24"/>
        </w:rPr>
        <w:t xml:space="preserve">s le monde catholique, l’Eglise </w:t>
      </w:r>
      <w:r w:rsidRPr="0018367A">
        <w:rPr>
          <w:rFonts w:ascii="Arial" w:hAnsi="Arial" w:cs="Arial"/>
          <w:sz w:val="24"/>
          <w:szCs w:val="24"/>
        </w:rPr>
        <w:t>devra avoir une nouvelle vision à ce sujet.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Un curé se voit confi</w:t>
      </w:r>
      <w:r w:rsidR="0017080D">
        <w:rPr>
          <w:rFonts w:ascii="Arial" w:hAnsi="Arial" w:cs="Arial"/>
          <w:sz w:val="24"/>
          <w:szCs w:val="24"/>
        </w:rPr>
        <w:t xml:space="preserve">er de nos jours de plus en plus </w:t>
      </w:r>
      <w:r w:rsidRPr="0018367A">
        <w:rPr>
          <w:rFonts w:ascii="Arial" w:hAnsi="Arial" w:cs="Arial"/>
          <w:sz w:val="24"/>
          <w:szCs w:val="24"/>
        </w:rPr>
        <w:t>de communautés, par a</w:t>
      </w:r>
      <w:r w:rsidR="0017080D">
        <w:rPr>
          <w:rFonts w:ascii="Arial" w:hAnsi="Arial" w:cs="Arial"/>
          <w:sz w:val="24"/>
          <w:szCs w:val="24"/>
        </w:rPr>
        <w:t xml:space="preserve">illeurs, certains diocèses font </w:t>
      </w:r>
      <w:r w:rsidRPr="0018367A">
        <w:rPr>
          <w:rFonts w:ascii="Arial" w:hAnsi="Arial" w:cs="Arial"/>
          <w:sz w:val="24"/>
          <w:szCs w:val="24"/>
        </w:rPr>
        <w:t xml:space="preserve">venir des prêtres venant de cultures étrangères. Ce </w:t>
      </w:r>
      <w:r w:rsidR="0017080D">
        <w:rPr>
          <w:rFonts w:ascii="Arial" w:hAnsi="Arial" w:cs="Arial"/>
          <w:sz w:val="24"/>
          <w:szCs w:val="24"/>
        </w:rPr>
        <w:t xml:space="preserve">ne </w:t>
      </w:r>
      <w:r w:rsidRPr="0018367A">
        <w:rPr>
          <w:rFonts w:ascii="Arial" w:hAnsi="Arial" w:cs="Arial"/>
          <w:sz w:val="24"/>
          <w:szCs w:val="24"/>
        </w:rPr>
        <w:t xml:space="preserve">peut être une solution </w:t>
      </w:r>
      <w:r w:rsidR="0017080D">
        <w:rPr>
          <w:rFonts w:ascii="Arial" w:hAnsi="Arial" w:cs="Arial"/>
          <w:sz w:val="24"/>
          <w:szCs w:val="24"/>
        </w:rPr>
        <w:t xml:space="preserve">à long terme. La possibilité de </w:t>
      </w:r>
      <w:r w:rsidRPr="0018367A">
        <w:rPr>
          <w:rFonts w:ascii="Arial" w:hAnsi="Arial" w:cs="Arial"/>
          <w:sz w:val="24"/>
          <w:szCs w:val="24"/>
        </w:rPr>
        <w:t xml:space="preserve">consacrer des </w:t>
      </w:r>
      <w:proofErr w:type="spellStart"/>
      <w:r w:rsidRPr="0018367A">
        <w:rPr>
          <w:rFonts w:ascii="Arial" w:hAnsi="Arial" w:cs="Arial"/>
          <w:sz w:val="24"/>
          <w:szCs w:val="24"/>
        </w:rPr>
        <w:t>viri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8367A">
        <w:rPr>
          <w:rFonts w:ascii="Arial" w:hAnsi="Arial" w:cs="Arial"/>
          <w:sz w:val="24"/>
          <w:szCs w:val="24"/>
        </w:rPr>
        <w:t>pro</w:t>
      </w:r>
      <w:r w:rsidR="000D7C3B">
        <w:rPr>
          <w:rFonts w:ascii="Arial" w:hAnsi="Arial" w:cs="Arial"/>
          <w:sz w:val="24"/>
          <w:szCs w:val="24"/>
        </w:rPr>
        <w:t>bati</w:t>
      </w:r>
      <w:proofErr w:type="spellEnd"/>
      <w:r w:rsidR="000D7C3B">
        <w:rPr>
          <w:rFonts w:ascii="Arial" w:hAnsi="Arial" w:cs="Arial"/>
          <w:sz w:val="24"/>
          <w:szCs w:val="24"/>
        </w:rPr>
        <w:t xml:space="preserve"> - </w:t>
      </w:r>
      <w:r w:rsidR="0017080D">
        <w:rPr>
          <w:rFonts w:ascii="Arial" w:hAnsi="Arial" w:cs="Arial"/>
          <w:sz w:val="24"/>
          <w:szCs w:val="24"/>
        </w:rPr>
        <w:t xml:space="preserve">des hommes expérimentés </w:t>
      </w:r>
      <w:r w:rsidRPr="0018367A">
        <w:rPr>
          <w:rFonts w:ascii="Arial" w:hAnsi="Arial" w:cs="Arial"/>
          <w:sz w:val="24"/>
          <w:szCs w:val="24"/>
        </w:rPr>
        <w:t xml:space="preserve">et qui ont fait leurs preuves </w:t>
      </w:r>
      <w:r w:rsidR="0017080D">
        <w:rPr>
          <w:rFonts w:ascii="Arial" w:hAnsi="Arial" w:cs="Arial"/>
          <w:sz w:val="24"/>
          <w:szCs w:val="24"/>
        </w:rPr>
        <w:t xml:space="preserve">dans la foi et dans la relation </w:t>
      </w:r>
      <w:r w:rsidR="000D7C3B">
        <w:rPr>
          <w:rFonts w:ascii="Arial" w:hAnsi="Arial" w:cs="Arial"/>
          <w:sz w:val="24"/>
          <w:szCs w:val="24"/>
        </w:rPr>
        <w:t>avec autrui -</w:t>
      </w:r>
      <w:r w:rsidRPr="0018367A">
        <w:rPr>
          <w:rFonts w:ascii="Arial" w:hAnsi="Arial" w:cs="Arial"/>
          <w:sz w:val="24"/>
          <w:szCs w:val="24"/>
        </w:rPr>
        <w:t xml:space="preserve"> doit en tout cas être discutée.”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En 1970, dans une lettre au Cardinal </w:t>
      </w:r>
      <w:proofErr w:type="spellStart"/>
      <w:r w:rsidRPr="0018367A">
        <w:rPr>
          <w:rFonts w:ascii="Arial" w:hAnsi="Arial" w:cs="Arial"/>
          <w:sz w:val="24"/>
          <w:szCs w:val="24"/>
        </w:rPr>
        <w:t>Villot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, Paul </w:t>
      </w:r>
      <w:r w:rsidR="002A089B">
        <w:rPr>
          <w:rFonts w:ascii="Arial" w:hAnsi="Arial" w:cs="Arial"/>
          <w:sz w:val="24"/>
          <w:szCs w:val="24"/>
        </w:rPr>
        <w:t>VI</w:t>
      </w:r>
      <w:r w:rsidR="0017080D">
        <w:rPr>
          <w:rFonts w:ascii="Arial" w:hAnsi="Arial" w:cs="Arial"/>
          <w:sz w:val="24"/>
          <w:szCs w:val="24"/>
        </w:rPr>
        <w:t xml:space="preserve"> se demande </w:t>
      </w:r>
      <w:r w:rsidRPr="0018367A">
        <w:rPr>
          <w:rFonts w:ascii="Arial" w:hAnsi="Arial" w:cs="Arial"/>
          <w:sz w:val="24"/>
          <w:szCs w:val="24"/>
        </w:rPr>
        <w:t xml:space="preserve">si des hommes mariés </w:t>
      </w:r>
      <w:r w:rsidR="0017080D">
        <w:rPr>
          <w:rFonts w:ascii="Arial" w:hAnsi="Arial" w:cs="Arial"/>
          <w:sz w:val="24"/>
          <w:szCs w:val="24"/>
        </w:rPr>
        <w:t>ne pourraient pas être ordonnés</w:t>
      </w:r>
      <w:r w:rsidR="0017080D" w:rsidRPr="0018367A">
        <w:rPr>
          <w:rFonts w:ascii="Arial" w:hAnsi="Arial" w:cs="Arial"/>
          <w:sz w:val="24"/>
          <w:szCs w:val="24"/>
        </w:rPr>
        <w:t xml:space="preserve"> dans</w:t>
      </w:r>
      <w:r w:rsidRPr="0018367A">
        <w:rPr>
          <w:rFonts w:ascii="Arial" w:hAnsi="Arial" w:cs="Arial"/>
          <w:sz w:val="24"/>
          <w:szCs w:val="24"/>
        </w:rPr>
        <w:t xml:space="preserve"> les endroits où les prêtres manquent cruellement.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Ceci fut débattu lors du s</w:t>
      </w:r>
      <w:r w:rsidR="0017080D">
        <w:rPr>
          <w:rFonts w:ascii="Arial" w:hAnsi="Arial" w:cs="Arial"/>
          <w:sz w:val="24"/>
          <w:szCs w:val="24"/>
        </w:rPr>
        <w:t xml:space="preserve">ynode de 1971 mais les évêques, </w:t>
      </w:r>
      <w:r w:rsidRPr="0018367A">
        <w:rPr>
          <w:rFonts w:ascii="Arial" w:hAnsi="Arial" w:cs="Arial"/>
          <w:sz w:val="24"/>
          <w:szCs w:val="24"/>
        </w:rPr>
        <w:t>à une courte majo</w:t>
      </w:r>
      <w:r w:rsidR="0017080D">
        <w:rPr>
          <w:rFonts w:ascii="Arial" w:hAnsi="Arial" w:cs="Arial"/>
          <w:sz w:val="24"/>
          <w:szCs w:val="24"/>
        </w:rPr>
        <w:t xml:space="preserve">rité, refusèrent la proposition </w:t>
      </w:r>
      <w:r w:rsidRPr="0018367A">
        <w:rPr>
          <w:rFonts w:ascii="Arial" w:hAnsi="Arial" w:cs="Arial"/>
          <w:sz w:val="24"/>
          <w:szCs w:val="24"/>
        </w:rPr>
        <w:t xml:space="preserve">pontificale et Paul </w:t>
      </w:r>
      <w:r w:rsidR="002A089B">
        <w:rPr>
          <w:rFonts w:ascii="Arial" w:hAnsi="Arial" w:cs="Arial"/>
          <w:sz w:val="24"/>
          <w:szCs w:val="24"/>
        </w:rPr>
        <w:t>VI</w:t>
      </w:r>
      <w:r w:rsidRPr="0018367A">
        <w:rPr>
          <w:rFonts w:ascii="Arial" w:hAnsi="Arial" w:cs="Arial"/>
          <w:sz w:val="24"/>
          <w:szCs w:val="24"/>
        </w:rPr>
        <w:t xml:space="preserve"> confirma les textes synodaux.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Jean-Paul </w:t>
      </w:r>
      <w:r w:rsidR="002A089B">
        <w:rPr>
          <w:rFonts w:ascii="Arial" w:hAnsi="Arial" w:cs="Arial"/>
          <w:sz w:val="24"/>
          <w:szCs w:val="24"/>
        </w:rPr>
        <w:t xml:space="preserve">II </w:t>
      </w:r>
      <w:r w:rsidRPr="0018367A">
        <w:rPr>
          <w:rFonts w:ascii="Arial" w:hAnsi="Arial" w:cs="Arial"/>
          <w:sz w:val="24"/>
          <w:szCs w:val="24"/>
        </w:rPr>
        <w:t xml:space="preserve">et Benoît </w:t>
      </w:r>
      <w:r w:rsidR="002A089B">
        <w:rPr>
          <w:rFonts w:ascii="Arial" w:hAnsi="Arial" w:cs="Arial"/>
          <w:sz w:val="24"/>
          <w:szCs w:val="24"/>
        </w:rPr>
        <w:t>XVI</w:t>
      </w:r>
      <w:r w:rsidR="0017080D">
        <w:rPr>
          <w:rFonts w:ascii="Arial" w:hAnsi="Arial" w:cs="Arial"/>
          <w:sz w:val="24"/>
          <w:szCs w:val="24"/>
        </w:rPr>
        <w:t xml:space="preserve"> s’en sont tenus à la position </w:t>
      </w:r>
      <w:r w:rsidRPr="0018367A">
        <w:rPr>
          <w:rFonts w:ascii="Arial" w:hAnsi="Arial" w:cs="Arial"/>
          <w:sz w:val="24"/>
          <w:szCs w:val="24"/>
        </w:rPr>
        <w:t>de leur prédécesseur.</w:t>
      </w:r>
    </w:p>
    <w:p w:rsidR="00AE7F3D" w:rsidRDefault="00AE7F3D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 prêtres sont ap</w:t>
      </w:r>
      <w:r w:rsidR="0017080D">
        <w:rPr>
          <w:rFonts w:ascii="Arial" w:hAnsi="Arial" w:cs="Arial"/>
          <w:sz w:val="24"/>
          <w:szCs w:val="24"/>
        </w:rPr>
        <w:t xml:space="preserve">pelés à devenir, par le célibat </w:t>
      </w:r>
      <w:r w:rsidR="002A089B">
        <w:rPr>
          <w:rFonts w:ascii="Arial" w:hAnsi="Arial" w:cs="Arial"/>
          <w:sz w:val="24"/>
          <w:szCs w:val="24"/>
        </w:rPr>
        <w:t>“</w:t>
      </w:r>
      <w:r w:rsidRPr="0018367A">
        <w:rPr>
          <w:rFonts w:ascii="Arial" w:hAnsi="Arial" w:cs="Arial"/>
          <w:sz w:val="24"/>
          <w:szCs w:val="24"/>
        </w:rPr>
        <w:t>le signe vivant du mon</w:t>
      </w:r>
      <w:r w:rsidR="0017080D">
        <w:rPr>
          <w:rFonts w:ascii="Arial" w:hAnsi="Arial" w:cs="Arial"/>
          <w:sz w:val="24"/>
          <w:szCs w:val="24"/>
        </w:rPr>
        <w:t xml:space="preserve">de à venir, déjà présent par la </w:t>
      </w:r>
      <w:r w:rsidRPr="0018367A">
        <w:rPr>
          <w:rFonts w:ascii="Arial" w:hAnsi="Arial" w:cs="Arial"/>
          <w:sz w:val="24"/>
          <w:szCs w:val="24"/>
        </w:rPr>
        <w:t>foi et la charité, où les enfants de la résurrec</w:t>
      </w:r>
      <w:r w:rsidR="002A089B">
        <w:rPr>
          <w:rFonts w:ascii="Arial" w:hAnsi="Arial" w:cs="Arial"/>
          <w:sz w:val="24"/>
          <w:szCs w:val="24"/>
        </w:rPr>
        <w:t xml:space="preserve">tion ne </w:t>
      </w:r>
      <w:r w:rsidR="000D7C3B">
        <w:rPr>
          <w:rFonts w:ascii="Arial" w:hAnsi="Arial" w:cs="Arial"/>
          <w:sz w:val="24"/>
          <w:szCs w:val="24"/>
        </w:rPr>
        <w:t>prennent ni femme ni mari” (</w:t>
      </w:r>
      <w:proofErr w:type="spellStart"/>
      <w:r w:rsidR="000D7C3B">
        <w:rPr>
          <w:rFonts w:ascii="Arial" w:hAnsi="Arial" w:cs="Arial"/>
          <w:sz w:val="24"/>
          <w:szCs w:val="24"/>
        </w:rPr>
        <w:t>Lc</w:t>
      </w:r>
      <w:proofErr w:type="spellEnd"/>
      <w:r w:rsidRPr="0018367A">
        <w:rPr>
          <w:rFonts w:ascii="Arial" w:hAnsi="Arial" w:cs="Arial"/>
          <w:sz w:val="24"/>
          <w:szCs w:val="24"/>
        </w:rPr>
        <w:t xml:space="preserve"> 20,35)</w:t>
      </w:r>
      <w:r w:rsidR="002A089B">
        <w:rPr>
          <w:rFonts w:ascii="Arial" w:hAnsi="Arial" w:cs="Arial"/>
          <w:sz w:val="24"/>
          <w:szCs w:val="24"/>
        </w:rPr>
        <w:t>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Les prêtres au </w:t>
      </w:r>
      <w:r w:rsidR="0017080D">
        <w:rPr>
          <w:rFonts w:ascii="Arial" w:hAnsi="Arial" w:cs="Arial"/>
          <w:sz w:val="24"/>
          <w:szCs w:val="24"/>
        </w:rPr>
        <w:t xml:space="preserve">nom de l’Evangile, annoncent le </w:t>
      </w:r>
      <w:r w:rsidRPr="0018367A">
        <w:rPr>
          <w:rFonts w:ascii="Arial" w:hAnsi="Arial" w:cs="Arial"/>
          <w:sz w:val="24"/>
          <w:szCs w:val="24"/>
        </w:rPr>
        <w:t>monde qui vient, sa</w:t>
      </w:r>
      <w:r w:rsidR="0017080D">
        <w:rPr>
          <w:rFonts w:ascii="Arial" w:hAnsi="Arial" w:cs="Arial"/>
          <w:sz w:val="24"/>
          <w:szCs w:val="24"/>
        </w:rPr>
        <w:t xml:space="preserve">ns cesser d’être au service des </w:t>
      </w:r>
      <w:r w:rsidRPr="0018367A">
        <w:rPr>
          <w:rFonts w:ascii="Arial" w:hAnsi="Arial" w:cs="Arial"/>
          <w:sz w:val="24"/>
          <w:szCs w:val="24"/>
        </w:rPr>
        <w:t>hommes en ce monde qui passe.</w:t>
      </w:r>
    </w:p>
    <w:p w:rsidR="0018367A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Pourtant PO</w:t>
      </w:r>
      <w:r w:rsidR="0018367A" w:rsidRPr="0018367A">
        <w:rPr>
          <w:rFonts w:ascii="Arial" w:hAnsi="Arial" w:cs="Arial"/>
          <w:sz w:val="24"/>
          <w:szCs w:val="24"/>
        </w:rPr>
        <w:t xml:space="preserve"> n°16 reconnaît </w:t>
      </w:r>
      <w:r w:rsidR="0017080D" w:rsidRPr="0018367A">
        <w:rPr>
          <w:rFonts w:ascii="Arial" w:hAnsi="Arial" w:cs="Arial"/>
          <w:sz w:val="24"/>
          <w:szCs w:val="24"/>
        </w:rPr>
        <w:t>qu’il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="0017080D" w:rsidRPr="0018367A">
        <w:rPr>
          <w:rFonts w:ascii="Arial" w:hAnsi="Arial" w:cs="Arial"/>
          <w:sz w:val="24"/>
          <w:szCs w:val="24"/>
        </w:rPr>
        <w:t>n’y</w:t>
      </w:r>
      <w:r w:rsidR="0018367A" w:rsidRPr="0018367A">
        <w:rPr>
          <w:rFonts w:ascii="Arial" w:hAnsi="Arial" w:cs="Arial"/>
          <w:sz w:val="24"/>
          <w:szCs w:val="24"/>
        </w:rPr>
        <w:t xml:space="preserve"> a pas de lien nécessaire</w:t>
      </w:r>
      <w:r w:rsidR="0017080D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 xml:space="preserve">entre le célibat </w:t>
      </w:r>
      <w:r w:rsidR="0017080D">
        <w:rPr>
          <w:rFonts w:ascii="Arial" w:hAnsi="Arial" w:cs="Arial"/>
          <w:sz w:val="24"/>
          <w:szCs w:val="24"/>
        </w:rPr>
        <w:t xml:space="preserve">et le ministère presbytéral, et </w:t>
      </w:r>
      <w:r w:rsidR="0017080D" w:rsidRPr="0018367A">
        <w:rPr>
          <w:rFonts w:ascii="Arial" w:hAnsi="Arial" w:cs="Arial"/>
          <w:sz w:val="24"/>
          <w:szCs w:val="24"/>
        </w:rPr>
        <w:t>qu’il</w:t>
      </w:r>
      <w:r w:rsidR="0018367A" w:rsidRPr="0018367A">
        <w:rPr>
          <w:rFonts w:ascii="Arial" w:hAnsi="Arial" w:cs="Arial"/>
          <w:sz w:val="24"/>
          <w:szCs w:val="24"/>
        </w:rPr>
        <w:t xml:space="preserve"> serait bon </w:t>
      </w:r>
      <w:r w:rsidR="0017080D" w:rsidRPr="0018367A">
        <w:rPr>
          <w:rFonts w:ascii="Arial" w:hAnsi="Arial" w:cs="Arial"/>
          <w:sz w:val="24"/>
          <w:szCs w:val="24"/>
        </w:rPr>
        <w:t>d’avoir</w:t>
      </w:r>
      <w:r w:rsidR="0018367A" w:rsidRPr="0018367A">
        <w:rPr>
          <w:rFonts w:ascii="Arial" w:hAnsi="Arial" w:cs="Arial"/>
          <w:sz w:val="24"/>
          <w:szCs w:val="24"/>
        </w:rPr>
        <w:t xml:space="preserve"> les </w:t>
      </w:r>
      <w:r>
        <w:rPr>
          <w:rFonts w:ascii="Arial" w:hAnsi="Arial" w:cs="Arial"/>
          <w:sz w:val="24"/>
          <w:szCs w:val="24"/>
        </w:rPr>
        <w:t>deux</w:t>
      </w:r>
      <w:r w:rsidR="002A089B">
        <w:rPr>
          <w:rFonts w:ascii="Arial" w:hAnsi="Arial" w:cs="Arial"/>
          <w:sz w:val="24"/>
          <w:szCs w:val="24"/>
        </w:rPr>
        <w:t xml:space="preserve"> figures du prêtre célibataire </w:t>
      </w:r>
      <w:r w:rsidR="0018367A" w:rsidRPr="0018367A">
        <w:rPr>
          <w:rFonts w:ascii="Arial" w:hAnsi="Arial" w:cs="Arial"/>
          <w:sz w:val="24"/>
          <w:szCs w:val="24"/>
        </w:rPr>
        <w:t>et marié.</w:t>
      </w:r>
    </w:p>
    <w:p w:rsidR="002A089B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2A089B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89B">
        <w:rPr>
          <w:rFonts w:ascii="Arial" w:hAnsi="Arial" w:cs="Arial"/>
          <w:i/>
          <w:sz w:val="24"/>
          <w:szCs w:val="24"/>
        </w:rPr>
        <w:t>10 Le Ministère des femmes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André Lemaire </w:t>
      </w:r>
      <w:r w:rsidR="002A089B">
        <w:rPr>
          <w:rFonts w:ascii="Arial" w:hAnsi="Arial" w:cs="Arial"/>
          <w:sz w:val="24"/>
          <w:szCs w:val="24"/>
        </w:rPr>
        <w:t>l</w:t>
      </w:r>
      <w:r w:rsidR="0018367A" w:rsidRPr="0018367A">
        <w:rPr>
          <w:rFonts w:ascii="Arial" w:hAnsi="Arial" w:cs="Arial"/>
          <w:sz w:val="24"/>
          <w:szCs w:val="24"/>
        </w:rPr>
        <w:t xml:space="preserve">e problème du ministère des </w:t>
      </w:r>
      <w:r w:rsidR="002A089B">
        <w:rPr>
          <w:rFonts w:ascii="Arial" w:hAnsi="Arial" w:cs="Arial"/>
          <w:sz w:val="24"/>
          <w:szCs w:val="24"/>
        </w:rPr>
        <w:t xml:space="preserve">femmes se </w:t>
      </w:r>
      <w:proofErr w:type="gramStart"/>
      <w:r w:rsidR="002A089B">
        <w:rPr>
          <w:rFonts w:ascii="Arial" w:hAnsi="Arial" w:cs="Arial"/>
          <w:sz w:val="24"/>
          <w:szCs w:val="24"/>
        </w:rPr>
        <w:t>pose</w:t>
      </w:r>
      <w:proofErr w:type="gramEnd"/>
      <w:r w:rsidR="002A089B">
        <w:rPr>
          <w:rFonts w:ascii="Arial" w:hAnsi="Arial" w:cs="Arial"/>
          <w:sz w:val="24"/>
          <w:szCs w:val="24"/>
        </w:rPr>
        <w:t xml:space="preserve"> dans le contexte </w:t>
      </w:r>
      <w:r w:rsidR="0018367A" w:rsidRPr="0018367A">
        <w:rPr>
          <w:rFonts w:ascii="Arial" w:hAnsi="Arial" w:cs="Arial"/>
          <w:sz w:val="24"/>
          <w:szCs w:val="24"/>
        </w:rPr>
        <w:t>du mouvement actuel de promot</w:t>
      </w:r>
      <w:r>
        <w:rPr>
          <w:rFonts w:ascii="Arial" w:hAnsi="Arial" w:cs="Arial"/>
          <w:sz w:val="24"/>
          <w:szCs w:val="24"/>
        </w:rPr>
        <w:t xml:space="preserve">ion de la femme dans la société </w:t>
      </w:r>
      <w:r w:rsidR="0018367A" w:rsidRPr="0018367A">
        <w:rPr>
          <w:rFonts w:ascii="Arial" w:hAnsi="Arial" w:cs="Arial"/>
          <w:sz w:val="24"/>
          <w:szCs w:val="24"/>
        </w:rPr>
        <w:t>et la question est officielleme</w:t>
      </w:r>
      <w:r>
        <w:rPr>
          <w:rFonts w:ascii="Arial" w:hAnsi="Arial" w:cs="Arial"/>
          <w:sz w:val="24"/>
          <w:szCs w:val="24"/>
        </w:rPr>
        <w:t xml:space="preserve">nt à l’ordre du jour au sein de </w:t>
      </w: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catholique.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D7C3B">
        <w:rPr>
          <w:rFonts w:ascii="Arial" w:hAnsi="Arial" w:cs="Arial"/>
          <w:sz w:val="24"/>
          <w:szCs w:val="24"/>
        </w:rPr>
        <w:t>La t</w:t>
      </w:r>
      <w:r w:rsidR="0018367A" w:rsidRPr="0018367A">
        <w:rPr>
          <w:rFonts w:ascii="Arial" w:hAnsi="Arial" w:cs="Arial"/>
          <w:sz w:val="24"/>
          <w:szCs w:val="24"/>
        </w:rPr>
        <w:t xml:space="preserve">radition ecclésiale </w:t>
      </w:r>
      <w:r w:rsidR="0017080D" w:rsidRPr="0018367A">
        <w:rPr>
          <w:rFonts w:ascii="Arial" w:hAnsi="Arial" w:cs="Arial"/>
          <w:sz w:val="24"/>
          <w:szCs w:val="24"/>
        </w:rPr>
        <w:t>n’ign</w:t>
      </w:r>
      <w:r w:rsidR="0017080D">
        <w:rPr>
          <w:rFonts w:ascii="Arial" w:hAnsi="Arial" w:cs="Arial"/>
          <w:sz w:val="24"/>
          <w:szCs w:val="24"/>
        </w:rPr>
        <w:t>ore pas totalement le ministère</w:t>
      </w:r>
      <w:r w:rsidR="0017080D" w:rsidRPr="0018367A">
        <w:rPr>
          <w:rFonts w:ascii="Arial" w:hAnsi="Arial" w:cs="Arial"/>
          <w:sz w:val="24"/>
          <w:szCs w:val="24"/>
        </w:rPr>
        <w:t xml:space="preserve"> ordonné</w:t>
      </w:r>
      <w:r w:rsidR="0018367A" w:rsidRPr="0018367A">
        <w:rPr>
          <w:rFonts w:ascii="Arial" w:hAnsi="Arial" w:cs="Arial"/>
          <w:sz w:val="24"/>
          <w:szCs w:val="24"/>
        </w:rPr>
        <w:t xml:space="preserve"> des femmes puis</w:t>
      </w:r>
      <w:r w:rsidR="000D7C3B">
        <w:rPr>
          <w:rFonts w:ascii="Arial" w:hAnsi="Arial" w:cs="Arial"/>
          <w:sz w:val="24"/>
          <w:szCs w:val="24"/>
        </w:rPr>
        <w:t>que au moins jusqu’au 4</w:t>
      </w:r>
      <w:r w:rsidR="0017080D">
        <w:rPr>
          <w:rFonts w:ascii="Arial" w:hAnsi="Arial" w:cs="Arial"/>
          <w:sz w:val="24"/>
          <w:szCs w:val="24"/>
        </w:rPr>
        <w:t>ème s.</w:t>
      </w:r>
      <w:r w:rsidR="000D7C3B"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en Orient il y avait des diaconesses.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 xml:space="preserve">Si le Christ </w:t>
      </w:r>
      <w:r w:rsidR="0017080D" w:rsidRPr="0018367A">
        <w:rPr>
          <w:rFonts w:ascii="Arial" w:hAnsi="Arial" w:cs="Arial"/>
          <w:sz w:val="24"/>
          <w:szCs w:val="24"/>
        </w:rPr>
        <w:t>n’a</w:t>
      </w:r>
      <w:r w:rsidR="0018367A" w:rsidRPr="0018367A">
        <w:rPr>
          <w:rFonts w:ascii="Arial" w:hAnsi="Arial" w:cs="Arial"/>
          <w:sz w:val="24"/>
          <w:szCs w:val="24"/>
        </w:rPr>
        <w:t xml:space="preserve"> pas choisi de fem</w:t>
      </w:r>
      <w:r w:rsidR="0017080D">
        <w:rPr>
          <w:rFonts w:ascii="Arial" w:hAnsi="Arial" w:cs="Arial"/>
          <w:sz w:val="24"/>
          <w:szCs w:val="24"/>
        </w:rPr>
        <w:t xml:space="preserve">mes pour faire partie du groupe </w:t>
      </w:r>
      <w:r w:rsidR="0018367A" w:rsidRPr="0018367A">
        <w:rPr>
          <w:rFonts w:ascii="Arial" w:hAnsi="Arial" w:cs="Arial"/>
          <w:sz w:val="24"/>
          <w:szCs w:val="24"/>
        </w:rPr>
        <w:t xml:space="preserve">des Douze, </w:t>
      </w:r>
      <w:r w:rsidR="0017080D" w:rsidRPr="0018367A">
        <w:rPr>
          <w:rFonts w:ascii="Arial" w:hAnsi="Arial" w:cs="Arial"/>
          <w:sz w:val="24"/>
          <w:szCs w:val="24"/>
        </w:rPr>
        <w:t>c’est</w:t>
      </w:r>
      <w:r w:rsidR="0018367A" w:rsidRPr="0018367A">
        <w:rPr>
          <w:rFonts w:ascii="Arial" w:hAnsi="Arial" w:cs="Arial"/>
          <w:sz w:val="24"/>
          <w:szCs w:val="24"/>
        </w:rPr>
        <w:t xml:space="preserve"> que cela </w:t>
      </w:r>
      <w:r w:rsidR="0017080D">
        <w:rPr>
          <w:rFonts w:ascii="Arial" w:hAnsi="Arial" w:cs="Arial"/>
          <w:sz w:val="24"/>
          <w:szCs w:val="24"/>
        </w:rPr>
        <w:t>ne pouvait pas être accepté par</w:t>
      </w:r>
      <w:r w:rsidR="0017080D" w:rsidRPr="0018367A">
        <w:rPr>
          <w:rFonts w:ascii="Arial" w:hAnsi="Arial" w:cs="Arial"/>
          <w:sz w:val="24"/>
          <w:szCs w:val="24"/>
        </w:rPr>
        <w:t xml:space="preserve"> la</w:t>
      </w:r>
      <w:r w:rsidR="0018367A" w:rsidRPr="0018367A">
        <w:rPr>
          <w:rFonts w:ascii="Arial" w:hAnsi="Arial" w:cs="Arial"/>
          <w:sz w:val="24"/>
          <w:szCs w:val="24"/>
        </w:rPr>
        <w:t xml:space="preserve"> mentalité juive de son époque.</w:t>
      </w:r>
    </w:p>
    <w:p w:rsidR="0018367A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18367A" w:rsidRPr="0018367A">
        <w:rPr>
          <w:rFonts w:ascii="Arial" w:hAnsi="Arial" w:cs="Arial"/>
          <w:sz w:val="24"/>
          <w:szCs w:val="24"/>
        </w:rPr>
        <w:t>St Paul</w:t>
      </w:r>
      <w:proofErr w:type="gramEnd"/>
      <w:r w:rsidR="0018367A" w:rsidRPr="0018367A">
        <w:rPr>
          <w:rFonts w:ascii="Arial" w:hAnsi="Arial" w:cs="Arial"/>
          <w:sz w:val="24"/>
          <w:szCs w:val="24"/>
        </w:rPr>
        <w:t xml:space="preserve"> pensait que </w:t>
      </w:r>
      <w:r w:rsidR="0017080D" w:rsidRPr="0018367A">
        <w:rPr>
          <w:rFonts w:ascii="Arial" w:hAnsi="Arial" w:cs="Arial"/>
          <w:sz w:val="24"/>
          <w:szCs w:val="24"/>
        </w:rPr>
        <w:t>l’exerci</w:t>
      </w:r>
      <w:r w:rsidR="0017080D">
        <w:rPr>
          <w:rFonts w:ascii="Arial" w:hAnsi="Arial" w:cs="Arial"/>
          <w:sz w:val="24"/>
          <w:szCs w:val="24"/>
        </w:rPr>
        <w:t>ce de l’autorité par des femmes</w:t>
      </w:r>
      <w:r w:rsidR="000D7C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367A" w:rsidRPr="0018367A">
        <w:rPr>
          <w:rFonts w:ascii="Arial" w:hAnsi="Arial" w:cs="Arial"/>
          <w:sz w:val="24"/>
          <w:szCs w:val="24"/>
        </w:rPr>
        <w:t>nʼétait</w:t>
      </w:r>
      <w:proofErr w:type="spellEnd"/>
      <w:r w:rsidR="0018367A" w:rsidRPr="0018367A">
        <w:rPr>
          <w:rFonts w:ascii="Arial" w:hAnsi="Arial" w:cs="Arial"/>
          <w:sz w:val="24"/>
          <w:szCs w:val="24"/>
        </w:rPr>
        <w:t xml:space="preserve"> pas conforme au pla</w:t>
      </w:r>
      <w:r w:rsidR="0017080D">
        <w:rPr>
          <w:rFonts w:ascii="Arial" w:hAnsi="Arial" w:cs="Arial"/>
          <w:sz w:val="24"/>
          <w:szCs w:val="24"/>
        </w:rPr>
        <w:t xml:space="preserve">n de Dieu qui veut que la femme </w:t>
      </w:r>
      <w:r w:rsidR="0018367A" w:rsidRPr="0018367A">
        <w:rPr>
          <w:rFonts w:ascii="Arial" w:hAnsi="Arial" w:cs="Arial"/>
          <w:sz w:val="24"/>
          <w:szCs w:val="24"/>
        </w:rPr>
        <w:t xml:space="preserve">reste soumise à </w:t>
      </w:r>
      <w:r>
        <w:rPr>
          <w:rFonts w:ascii="Arial" w:hAnsi="Arial" w:cs="Arial"/>
          <w:sz w:val="24"/>
          <w:szCs w:val="24"/>
        </w:rPr>
        <w:t>lʼhomme. (Ep 5, 24 --Col 3, 18)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St Paul ne fait que se conforme</w:t>
      </w:r>
      <w:r w:rsidR="0017080D">
        <w:rPr>
          <w:rFonts w:ascii="Arial" w:hAnsi="Arial" w:cs="Arial"/>
          <w:sz w:val="24"/>
          <w:szCs w:val="24"/>
        </w:rPr>
        <w:t xml:space="preserve">r à la situation sociale de son </w:t>
      </w:r>
      <w:r w:rsidR="000D7C3B">
        <w:rPr>
          <w:rFonts w:ascii="Arial" w:hAnsi="Arial" w:cs="Arial"/>
          <w:sz w:val="24"/>
          <w:szCs w:val="24"/>
        </w:rPr>
        <w:t>t</w:t>
      </w:r>
      <w:r w:rsidRPr="0018367A">
        <w:rPr>
          <w:rFonts w:ascii="Arial" w:hAnsi="Arial" w:cs="Arial"/>
          <w:sz w:val="24"/>
          <w:szCs w:val="24"/>
        </w:rPr>
        <w:t>emps.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Dès lors rien ne semble </w:t>
      </w:r>
      <w:r w:rsidR="0017080D" w:rsidRPr="0018367A">
        <w:rPr>
          <w:rFonts w:ascii="Arial" w:hAnsi="Arial" w:cs="Arial"/>
          <w:sz w:val="24"/>
          <w:szCs w:val="24"/>
        </w:rPr>
        <w:t>s’opposer</w:t>
      </w:r>
      <w:r w:rsidR="0017080D">
        <w:rPr>
          <w:rFonts w:ascii="Arial" w:hAnsi="Arial" w:cs="Arial"/>
          <w:sz w:val="24"/>
          <w:szCs w:val="24"/>
        </w:rPr>
        <w:t xml:space="preserve"> à la possibilité de ministères </w:t>
      </w:r>
      <w:r w:rsidRPr="0018367A">
        <w:rPr>
          <w:rFonts w:ascii="Arial" w:hAnsi="Arial" w:cs="Arial"/>
          <w:sz w:val="24"/>
          <w:szCs w:val="24"/>
        </w:rPr>
        <w:t>féminins.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Le Nouveau Testament </w:t>
      </w:r>
      <w:r w:rsidR="0017080D">
        <w:rPr>
          <w:rFonts w:ascii="Arial" w:hAnsi="Arial" w:cs="Arial"/>
          <w:sz w:val="24"/>
          <w:szCs w:val="24"/>
        </w:rPr>
        <w:t xml:space="preserve">atteste plusieurs cas précis de </w:t>
      </w:r>
      <w:r w:rsidR="002A089B">
        <w:rPr>
          <w:rFonts w:ascii="Arial" w:hAnsi="Arial" w:cs="Arial"/>
          <w:sz w:val="24"/>
          <w:szCs w:val="24"/>
        </w:rPr>
        <w:t>“</w:t>
      </w:r>
      <w:r w:rsidRPr="0018367A">
        <w:rPr>
          <w:rFonts w:ascii="Arial" w:hAnsi="Arial" w:cs="Arial"/>
          <w:sz w:val="24"/>
          <w:szCs w:val="24"/>
        </w:rPr>
        <w:t>femmes-ministres” dans les églises pagano-chrétiennes.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André </w:t>
      </w:r>
      <w:proofErr w:type="spellStart"/>
      <w:r>
        <w:rPr>
          <w:rFonts w:ascii="Arial" w:hAnsi="Arial" w:cs="Arial"/>
          <w:sz w:val="24"/>
          <w:szCs w:val="24"/>
        </w:rPr>
        <w:t>Gouze</w:t>
      </w:r>
      <w:r w:rsidR="002A089B">
        <w:rPr>
          <w:rFonts w:ascii="Arial" w:hAnsi="Arial" w:cs="Arial"/>
          <w:sz w:val="24"/>
          <w:szCs w:val="24"/>
        </w:rPr>
        <w:t>s</w:t>
      </w:r>
      <w:proofErr w:type="spellEnd"/>
      <w:r w:rsidR="002A089B">
        <w:rPr>
          <w:rFonts w:ascii="Arial" w:hAnsi="Arial" w:cs="Arial"/>
          <w:sz w:val="24"/>
          <w:szCs w:val="24"/>
        </w:rPr>
        <w:t xml:space="preserve"> p</w:t>
      </w:r>
      <w:r w:rsidR="0018367A" w:rsidRPr="0018367A">
        <w:rPr>
          <w:rFonts w:ascii="Arial" w:hAnsi="Arial" w:cs="Arial"/>
          <w:sz w:val="24"/>
          <w:szCs w:val="24"/>
        </w:rPr>
        <w:t xml:space="preserve">arce que </w:t>
      </w: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est femme, </w:t>
      </w:r>
      <w:r>
        <w:rPr>
          <w:rFonts w:ascii="Arial" w:hAnsi="Arial" w:cs="Arial"/>
          <w:sz w:val="24"/>
          <w:szCs w:val="24"/>
        </w:rPr>
        <w:t xml:space="preserve">elle ne pouvait par conséquent, </w:t>
      </w:r>
      <w:r w:rsidR="0018367A" w:rsidRPr="0018367A">
        <w:rPr>
          <w:rFonts w:ascii="Arial" w:hAnsi="Arial" w:cs="Arial"/>
          <w:sz w:val="24"/>
          <w:szCs w:val="24"/>
        </w:rPr>
        <w:t>être épousée et gouvernée que par des hommes.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Cette symbolique offre une admirabl</w:t>
      </w:r>
      <w:r w:rsidR="0017080D">
        <w:rPr>
          <w:rFonts w:ascii="Arial" w:hAnsi="Arial" w:cs="Arial"/>
          <w:sz w:val="24"/>
          <w:szCs w:val="24"/>
        </w:rPr>
        <w:t>e image spirituelle, mais elle</w:t>
      </w:r>
      <w:r w:rsidR="0017080D" w:rsidRPr="0018367A">
        <w:rPr>
          <w:rFonts w:ascii="Arial" w:hAnsi="Arial" w:cs="Arial"/>
          <w:sz w:val="24"/>
          <w:szCs w:val="24"/>
        </w:rPr>
        <w:t xml:space="preserve"> sera</w:t>
      </w:r>
      <w:r w:rsidRPr="0018367A">
        <w:rPr>
          <w:rFonts w:ascii="Arial" w:hAnsi="Arial" w:cs="Arial"/>
          <w:sz w:val="24"/>
          <w:szCs w:val="24"/>
        </w:rPr>
        <w:t xml:space="preserve"> la cause de tous les blocag</w:t>
      </w:r>
      <w:r w:rsidR="0017080D">
        <w:rPr>
          <w:rFonts w:ascii="Arial" w:hAnsi="Arial" w:cs="Arial"/>
          <w:sz w:val="24"/>
          <w:szCs w:val="24"/>
        </w:rPr>
        <w:t>es allant jusqu’à justifier une</w:t>
      </w:r>
      <w:r w:rsidR="0017080D" w:rsidRPr="0018367A">
        <w:rPr>
          <w:rFonts w:ascii="Arial" w:hAnsi="Arial" w:cs="Arial"/>
          <w:sz w:val="24"/>
          <w:szCs w:val="24"/>
        </w:rPr>
        <w:t xml:space="preserve"> pratique</w:t>
      </w:r>
      <w:r w:rsidRPr="0018367A">
        <w:rPr>
          <w:rFonts w:ascii="Arial" w:hAnsi="Arial" w:cs="Arial"/>
          <w:sz w:val="24"/>
          <w:szCs w:val="24"/>
        </w:rPr>
        <w:t xml:space="preserve"> de radicale exclusion à </w:t>
      </w:r>
      <w:r w:rsidR="0017080D" w:rsidRPr="0018367A">
        <w:rPr>
          <w:rFonts w:ascii="Arial" w:hAnsi="Arial" w:cs="Arial"/>
          <w:sz w:val="24"/>
          <w:szCs w:val="24"/>
        </w:rPr>
        <w:t>l’égard</w:t>
      </w:r>
      <w:r w:rsidRPr="0018367A">
        <w:rPr>
          <w:rFonts w:ascii="Arial" w:hAnsi="Arial" w:cs="Arial"/>
          <w:sz w:val="24"/>
          <w:szCs w:val="24"/>
        </w:rPr>
        <w:t xml:space="preserve"> des femmes.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 femmes qui sont bien plus s</w:t>
      </w:r>
      <w:r w:rsidR="0017080D">
        <w:rPr>
          <w:rFonts w:ascii="Arial" w:hAnsi="Arial" w:cs="Arial"/>
          <w:sz w:val="24"/>
          <w:szCs w:val="24"/>
        </w:rPr>
        <w:t xml:space="preserve">ouvent que les hommes immergées </w:t>
      </w:r>
      <w:r w:rsidRPr="0018367A">
        <w:rPr>
          <w:rFonts w:ascii="Arial" w:hAnsi="Arial" w:cs="Arial"/>
          <w:sz w:val="24"/>
          <w:szCs w:val="24"/>
        </w:rPr>
        <w:t>dans la vérité des mystères de la vie, me semb</w:t>
      </w:r>
      <w:r w:rsidR="0017080D">
        <w:rPr>
          <w:rFonts w:ascii="Arial" w:hAnsi="Arial" w:cs="Arial"/>
          <w:sz w:val="24"/>
          <w:szCs w:val="24"/>
        </w:rPr>
        <w:t xml:space="preserve">lent - </w:t>
      </w:r>
      <w:r w:rsidRPr="0018367A">
        <w:rPr>
          <w:rFonts w:ascii="Arial" w:hAnsi="Arial" w:cs="Arial"/>
          <w:sz w:val="24"/>
          <w:szCs w:val="24"/>
        </w:rPr>
        <w:t>précisément pour cette raison - p</w:t>
      </w:r>
      <w:r w:rsidR="0017080D">
        <w:rPr>
          <w:rFonts w:ascii="Arial" w:hAnsi="Arial" w:cs="Arial"/>
          <w:sz w:val="24"/>
          <w:szCs w:val="24"/>
        </w:rPr>
        <w:t xml:space="preserve">articulièrement qualifiées pour </w:t>
      </w:r>
      <w:r w:rsidRPr="0018367A">
        <w:rPr>
          <w:rFonts w:ascii="Arial" w:hAnsi="Arial" w:cs="Arial"/>
          <w:sz w:val="24"/>
          <w:szCs w:val="24"/>
        </w:rPr>
        <w:t>porter dans les gestes et les paro</w:t>
      </w:r>
      <w:r w:rsidR="0017080D">
        <w:rPr>
          <w:rFonts w:ascii="Arial" w:hAnsi="Arial" w:cs="Arial"/>
          <w:sz w:val="24"/>
          <w:szCs w:val="24"/>
        </w:rPr>
        <w:t xml:space="preserve">les sacramentels, la révélation </w:t>
      </w:r>
      <w:r w:rsidRPr="0018367A">
        <w:rPr>
          <w:rFonts w:ascii="Arial" w:hAnsi="Arial" w:cs="Arial"/>
          <w:sz w:val="24"/>
          <w:szCs w:val="24"/>
        </w:rPr>
        <w:t>de la vie qui vient de Dieu.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Elles devraient pouvoir tr</w:t>
      </w:r>
      <w:r w:rsidR="0017080D">
        <w:rPr>
          <w:rFonts w:ascii="Arial" w:hAnsi="Arial" w:cs="Arial"/>
          <w:sz w:val="24"/>
          <w:szCs w:val="24"/>
        </w:rPr>
        <w:t xml:space="preserve">ansmettre au monde la plénitude </w:t>
      </w:r>
      <w:r w:rsidRPr="0018367A">
        <w:rPr>
          <w:rFonts w:ascii="Arial" w:hAnsi="Arial" w:cs="Arial"/>
          <w:sz w:val="24"/>
          <w:szCs w:val="24"/>
        </w:rPr>
        <w:t>de la Parole et des gestes du C</w:t>
      </w:r>
      <w:r w:rsidR="0017080D">
        <w:rPr>
          <w:rFonts w:ascii="Arial" w:hAnsi="Arial" w:cs="Arial"/>
          <w:sz w:val="24"/>
          <w:szCs w:val="24"/>
        </w:rPr>
        <w:t xml:space="preserve">hrist, non seulement dans leur </w:t>
      </w:r>
      <w:r w:rsidR="002A089B">
        <w:rPr>
          <w:rFonts w:ascii="Arial" w:hAnsi="Arial" w:cs="Arial"/>
          <w:sz w:val="24"/>
          <w:szCs w:val="24"/>
        </w:rPr>
        <w:t>propre vie -</w:t>
      </w:r>
      <w:r w:rsidRPr="0018367A">
        <w:rPr>
          <w:rFonts w:ascii="Arial" w:hAnsi="Arial" w:cs="Arial"/>
          <w:sz w:val="24"/>
          <w:szCs w:val="24"/>
        </w:rPr>
        <w:t xml:space="preserve">ce </w:t>
      </w:r>
      <w:r w:rsidR="0017080D" w:rsidRPr="0018367A">
        <w:rPr>
          <w:rFonts w:ascii="Arial" w:hAnsi="Arial" w:cs="Arial"/>
          <w:sz w:val="24"/>
          <w:szCs w:val="24"/>
        </w:rPr>
        <w:t>qu’elles</w:t>
      </w:r>
      <w:r w:rsidRPr="0018367A">
        <w:rPr>
          <w:rFonts w:ascii="Arial" w:hAnsi="Arial" w:cs="Arial"/>
          <w:sz w:val="24"/>
          <w:szCs w:val="24"/>
        </w:rPr>
        <w:t xml:space="preserve"> font dé</w:t>
      </w:r>
      <w:r w:rsidR="002A089B">
        <w:rPr>
          <w:rFonts w:ascii="Arial" w:hAnsi="Arial" w:cs="Arial"/>
          <w:sz w:val="24"/>
          <w:szCs w:val="24"/>
        </w:rPr>
        <w:t>jà admirablement</w:t>
      </w:r>
      <w:r w:rsidR="0017080D">
        <w:rPr>
          <w:rFonts w:ascii="Arial" w:hAnsi="Arial" w:cs="Arial"/>
          <w:sz w:val="24"/>
          <w:szCs w:val="24"/>
        </w:rPr>
        <w:t xml:space="preserve">- mais jusque </w:t>
      </w:r>
      <w:r w:rsidRPr="0018367A">
        <w:rPr>
          <w:rFonts w:ascii="Arial" w:hAnsi="Arial" w:cs="Arial"/>
          <w:sz w:val="24"/>
          <w:szCs w:val="24"/>
        </w:rPr>
        <w:t xml:space="preserve">dans la proclamation de </w:t>
      </w:r>
      <w:r w:rsidR="0017080D">
        <w:rPr>
          <w:rFonts w:ascii="Arial" w:hAnsi="Arial" w:cs="Arial"/>
          <w:sz w:val="24"/>
          <w:szCs w:val="24"/>
        </w:rPr>
        <w:t xml:space="preserve">la Parole et la célébration des </w:t>
      </w:r>
      <w:r w:rsidRPr="0018367A">
        <w:rPr>
          <w:rFonts w:ascii="Arial" w:hAnsi="Arial" w:cs="Arial"/>
          <w:sz w:val="24"/>
          <w:szCs w:val="24"/>
        </w:rPr>
        <w:t>sacrements.</w:t>
      </w:r>
    </w:p>
    <w:p w:rsidR="002A089B" w:rsidRPr="0018367A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Pour Joseph </w:t>
      </w:r>
      <w:proofErr w:type="spellStart"/>
      <w:r>
        <w:rPr>
          <w:rFonts w:ascii="Arial" w:hAnsi="Arial" w:cs="Arial"/>
          <w:sz w:val="24"/>
          <w:szCs w:val="24"/>
        </w:rPr>
        <w:t>Moingt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089B">
        <w:rPr>
          <w:rFonts w:ascii="Arial" w:hAnsi="Arial" w:cs="Arial"/>
          <w:sz w:val="24"/>
          <w:szCs w:val="24"/>
        </w:rPr>
        <w:t>l</w:t>
      </w:r>
      <w:r w:rsidRPr="0018367A">
        <w:rPr>
          <w:rFonts w:ascii="Arial" w:hAnsi="Arial" w:cs="Arial"/>
          <w:sz w:val="24"/>
          <w:szCs w:val="24"/>
        </w:rPr>
        <w:t>’attitude</w:t>
      </w:r>
      <w:r w:rsidR="0018367A" w:rsidRPr="0018367A">
        <w:rPr>
          <w:rFonts w:ascii="Arial" w:hAnsi="Arial" w:cs="Arial"/>
          <w:sz w:val="24"/>
          <w:szCs w:val="24"/>
        </w:rPr>
        <w:t xml:space="preserve"> de </w:t>
      </w: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à </w:t>
      </w:r>
      <w:r w:rsidRPr="0018367A">
        <w:rPr>
          <w:rFonts w:ascii="Arial" w:hAnsi="Arial" w:cs="Arial"/>
          <w:sz w:val="24"/>
          <w:szCs w:val="24"/>
        </w:rPr>
        <w:t>l’égard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la femme est discriminatoire </w:t>
      </w:r>
      <w:r w:rsidR="0018367A" w:rsidRPr="0018367A">
        <w:rPr>
          <w:rFonts w:ascii="Arial" w:hAnsi="Arial" w:cs="Arial"/>
          <w:sz w:val="24"/>
          <w:szCs w:val="24"/>
        </w:rPr>
        <w:t xml:space="preserve">en ceci </w:t>
      </w:r>
      <w:r w:rsidRPr="0018367A">
        <w:rPr>
          <w:rFonts w:ascii="Arial" w:hAnsi="Arial" w:cs="Arial"/>
          <w:sz w:val="24"/>
          <w:szCs w:val="24"/>
        </w:rPr>
        <w:t>qu’elle</w:t>
      </w:r>
      <w:r w:rsidR="0018367A" w:rsidRPr="0018367A">
        <w:rPr>
          <w:rFonts w:ascii="Arial" w:hAnsi="Arial" w:cs="Arial"/>
          <w:sz w:val="24"/>
          <w:szCs w:val="24"/>
        </w:rPr>
        <w:t xml:space="preserve"> attribue aux h</w:t>
      </w:r>
      <w:r>
        <w:rPr>
          <w:rFonts w:ascii="Arial" w:hAnsi="Arial" w:cs="Arial"/>
          <w:sz w:val="24"/>
          <w:szCs w:val="24"/>
        </w:rPr>
        <w:t xml:space="preserve">ommes et à eux seuls toutes les </w:t>
      </w:r>
      <w:r w:rsidR="0018367A" w:rsidRPr="0018367A">
        <w:rPr>
          <w:rFonts w:ascii="Arial" w:hAnsi="Arial" w:cs="Arial"/>
          <w:sz w:val="24"/>
          <w:szCs w:val="24"/>
        </w:rPr>
        <w:t>fonctions directrices.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condition féminine pourrait évol</w:t>
      </w:r>
      <w:r w:rsidR="0017080D">
        <w:rPr>
          <w:rFonts w:ascii="Arial" w:hAnsi="Arial" w:cs="Arial"/>
          <w:sz w:val="24"/>
          <w:szCs w:val="24"/>
        </w:rPr>
        <w:t xml:space="preserve">uer dans l’Eglise parallèlement </w:t>
      </w:r>
      <w:r w:rsidRPr="0018367A">
        <w:rPr>
          <w:rFonts w:ascii="Arial" w:hAnsi="Arial" w:cs="Arial"/>
          <w:sz w:val="24"/>
          <w:szCs w:val="24"/>
        </w:rPr>
        <w:t>à la condition laïque.</w:t>
      </w:r>
    </w:p>
    <w:p w:rsid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</w:t>
      </w:r>
      <w:r w:rsidRPr="0018367A">
        <w:rPr>
          <w:rFonts w:ascii="Arial" w:hAnsi="Arial" w:cs="Arial"/>
          <w:sz w:val="24"/>
          <w:szCs w:val="24"/>
        </w:rPr>
        <w:t>devrait</w:t>
      </w:r>
      <w:r w:rsidR="0018367A" w:rsidRPr="0018367A">
        <w:rPr>
          <w:rFonts w:ascii="Arial" w:hAnsi="Arial" w:cs="Arial"/>
          <w:sz w:val="24"/>
          <w:szCs w:val="24"/>
        </w:rPr>
        <w:t xml:space="preserve"> être capable de suiv</w:t>
      </w:r>
      <w:r>
        <w:rPr>
          <w:rFonts w:ascii="Arial" w:hAnsi="Arial" w:cs="Arial"/>
          <w:sz w:val="24"/>
          <w:szCs w:val="24"/>
        </w:rPr>
        <w:t xml:space="preserve">re les évolutions de lʼhistoire </w:t>
      </w:r>
      <w:r w:rsidR="0018367A" w:rsidRPr="0018367A">
        <w:rPr>
          <w:rFonts w:ascii="Arial" w:hAnsi="Arial" w:cs="Arial"/>
          <w:sz w:val="24"/>
          <w:szCs w:val="24"/>
        </w:rPr>
        <w:t>tout en restant fidèle à sa tradition.</w:t>
      </w:r>
    </w:p>
    <w:p w:rsidR="002A089B" w:rsidRDefault="002A089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548" w:rsidRDefault="00D94548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548" w:rsidRDefault="00D94548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4548" w:rsidRDefault="00D94548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8367A" w:rsidRPr="002A089B" w:rsidRDefault="0018367A" w:rsidP="00136BC1">
      <w:pPr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2A089B">
        <w:rPr>
          <w:rFonts w:ascii="Arial" w:hAnsi="Arial" w:cs="Arial"/>
          <w:i/>
          <w:sz w:val="24"/>
          <w:szCs w:val="24"/>
        </w:rPr>
        <w:t>11 Communion et unité dans la diversité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Les prêtres doivent faire e</w:t>
      </w:r>
      <w:r w:rsidR="0017080D">
        <w:rPr>
          <w:rFonts w:ascii="Arial" w:hAnsi="Arial" w:cs="Arial"/>
          <w:sz w:val="24"/>
          <w:szCs w:val="24"/>
        </w:rPr>
        <w:t xml:space="preserve">xister ensemble, dans des lieux </w:t>
      </w:r>
      <w:r w:rsidR="0017080D" w:rsidRPr="0018367A">
        <w:rPr>
          <w:rFonts w:ascii="Arial" w:hAnsi="Arial" w:cs="Arial"/>
          <w:sz w:val="24"/>
          <w:szCs w:val="24"/>
        </w:rPr>
        <w:t>d’Eglise</w:t>
      </w:r>
      <w:r w:rsidRPr="0018367A">
        <w:rPr>
          <w:rFonts w:ascii="Arial" w:hAnsi="Arial" w:cs="Arial"/>
          <w:sz w:val="24"/>
          <w:szCs w:val="24"/>
        </w:rPr>
        <w:t xml:space="preserve"> divers, des chrétiens</w:t>
      </w:r>
      <w:r w:rsidR="0017080D">
        <w:rPr>
          <w:rFonts w:ascii="Arial" w:hAnsi="Arial" w:cs="Arial"/>
          <w:sz w:val="24"/>
          <w:szCs w:val="24"/>
        </w:rPr>
        <w:t xml:space="preserve"> qui expriment des sensibilités </w:t>
      </w:r>
      <w:r w:rsidRPr="0018367A">
        <w:rPr>
          <w:rFonts w:ascii="Arial" w:hAnsi="Arial" w:cs="Arial"/>
          <w:sz w:val="24"/>
          <w:szCs w:val="24"/>
        </w:rPr>
        <w:t>et des richesses différentes. I</w:t>
      </w:r>
      <w:r w:rsidR="0017080D">
        <w:rPr>
          <w:rFonts w:ascii="Arial" w:hAnsi="Arial" w:cs="Arial"/>
          <w:sz w:val="24"/>
          <w:szCs w:val="24"/>
        </w:rPr>
        <w:t xml:space="preserve">ls le feront tout en veillant à </w:t>
      </w:r>
      <w:r w:rsidR="0017080D" w:rsidRPr="0018367A">
        <w:rPr>
          <w:rFonts w:ascii="Arial" w:hAnsi="Arial" w:cs="Arial"/>
          <w:sz w:val="24"/>
          <w:szCs w:val="24"/>
        </w:rPr>
        <w:t>l’unité</w:t>
      </w:r>
      <w:r w:rsidRPr="0018367A">
        <w:rPr>
          <w:rFonts w:ascii="Arial" w:hAnsi="Arial" w:cs="Arial"/>
          <w:sz w:val="24"/>
          <w:szCs w:val="24"/>
        </w:rPr>
        <w:t>. Sinon la montée de courants tr</w:t>
      </w:r>
      <w:r w:rsidR="0017080D">
        <w:rPr>
          <w:rFonts w:ascii="Arial" w:hAnsi="Arial" w:cs="Arial"/>
          <w:sz w:val="24"/>
          <w:szCs w:val="24"/>
        </w:rPr>
        <w:t xml:space="preserve">ès diversifiés peut transformer </w:t>
      </w:r>
      <w:r w:rsidRPr="0018367A">
        <w:rPr>
          <w:rFonts w:ascii="Arial" w:hAnsi="Arial" w:cs="Arial"/>
          <w:sz w:val="24"/>
          <w:szCs w:val="24"/>
        </w:rPr>
        <w:t>notre Eglise en une juxta</w:t>
      </w:r>
      <w:r w:rsidR="0017080D">
        <w:rPr>
          <w:rFonts w:ascii="Arial" w:hAnsi="Arial" w:cs="Arial"/>
          <w:sz w:val="24"/>
          <w:szCs w:val="24"/>
        </w:rPr>
        <w:t xml:space="preserve">position de groupes, de petites </w:t>
      </w:r>
      <w:r w:rsidRPr="0018367A">
        <w:rPr>
          <w:rFonts w:ascii="Arial" w:hAnsi="Arial" w:cs="Arial"/>
          <w:sz w:val="24"/>
          <w:szCs w:val="24"/>
        </w:rPr>
        <w:t>cellules, avec leurs langages et leurs oppositions propres.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Il </w:t>
      </w:r>
      <w:r w:rsidR="0017080D" w:rsidRPr="0018367A">
        <w:rPr>
          <w:rFonts w:ascii="Arial" w:hAnsi="Arial" w:cs="Arial"/>
          <w:sz w:val="24"/>
          <w:szCs w:val="24"/>
        </w:rPr>
        <w:t>s’agit</w:t>
      </w:r>
      <w:r w:rsidRPr="0018367A">
        <w:rPr>
          <w:rFonts w:ascii="Arial" w:hAnsi="Arial" w:cs="Arial"/>
          <w:sz w:val="24"/>
          <w:szCs w:val="24"/>
        </w:rPr>
        <w:t xml:space="preserve"> bien de servir </w:t>
      </w:r>
      <w:r w:rsidR="0017080D" w:rsidRPr="0018367A">
        <w:rPr>
          <w:rFonts w:ascii="Arial" w:hAnsi="Arial" w:cs="Arial"/>
          <w:sz w:val="24"/>
          <w:szCs w:val="24"/>
        </w:rPr>
        <w:t>l’Eglise</w:t>
      </w:r>
      <w:r w:rsidRPr="0018367A">
        <w:rPr>
          <w:rFonts w:ascii="Arial" w:hAnsi="Arial" w:cs="Arial"/>
          <w:sz w:val="24"/>
          <w:szCs w:val="24"/>
        </w:rPr>
        <w:t xml:space="preserve"> du Christ.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 xml:space="preserve">“ Il </w:t>
      </w:r>
      <w:r w:rsidR="0017080D" w:rsidRPr="0018367A">
        <w:rPr>
          <w:rFonts w:ascii="Arial" w:hAnsi="Arial" w:cs="Arial"/>
          <w:sz w:val="24"/>
          <w:szCs w:val="24"/>
        </w:rPr>
        <w:t>n’y</w:t>
      </w:r>
      <w:r w:rsidRPr="0018367A">
        <w:rPr>
          <w:rFonts w:ascii="Arial" w:hAnsi="Arial" w:cs="Arial"/>
          <w:sz w:val="24"/>
          <w:szCs w:val="24"/>
        </w:rPr>
        <w:t xml:space="preserve"> a </w:t>
      </w:r>
      <w:r w:rsidR="0017080D" w:rsidRPr="0018367A">
        <w:rPr>
          <w:rFonts w:ascii="Arial" w:hAnsi="Arial" w:cs="Arial"/>
          <w:sz w:val="24"/>
          <w:szCs w:val="24"/>
        </w:rPr>
        <w:t>qu’un</w:t>
      </w:r>
      <w:r w:rsidRPr="0018367A">
        <w:rPr>
          <w:rFonts w:ascii="Arial" w:hAnsi="Arial" w:cs="Arial"/>
          <w:sz w:val="24"/>
          <w:szCs w:val="24"/>
        </w:rPr>
        <w:t xml:space="preserve"> Corps et </w:t>
      </w:r>
      <w:r w:rsidR="0017080D" w:rsidRPr="0018367A">
        <w:rPr>
          <w:rFonts w:ascii="Arial" w:hAnsi="Arial" w:cs="Arial"/>
          <w:sz w:val="24"/>
          <w:szCs w:val="24"/>
        </w:rPr>
        <w:t>qu’</w:t>
      </w:r>
      <w:r w:rsidR="0017080D">
        <w:rPr>
          <w:rFonts w:ascii="Arial" w:hAnsi="Arial" w:cs="Arial"/>
          <w:sz w:val="24"/>
          <w:szCs w:val="24"/>
        </w:rPr>
        <w:t xml:space="preserve">un Esprit comme il n’y a qu’une </w:t>
      </w:r>
      <w:r w:rsidRPr="0018367A">
        <w:rPr>
          <w:rFonts w:ascii="Arial" w:hAnsi="Arial" w:cs="Arial"/>
          <w:sz w:val="24"/>
          <w:szCs w:val="24"/>
        </w:rPr>
        <w:t xml:space="preserve">espérance au terme de </w:t>
      </w:r>
      <w:r w:rsidR="0017080D" w:rsidRPr="0018367A">
        <w:rPr>
          <w:rFonts w:ascii="Arial" w:hAnsi="Arial" w:cs="Arial"/>
          <w:sz w:val="24"/>
          <w:szCs w:val="24"/>
        </w:rPr>
        <w:t>l’ap</w:t>
      </w:r>
      <w:r w:rsidR="0017080D">
        <w:rPr>
          <w:rFonts w:ascii="Arial" w:hAnsi="Arial" w:cs="Arial"/>
          <w:sz w:val="24"/>
          <w:szCs w:val="24"/>
        </w:rPr>
        <w:t xml:space="preserve">pel que vous avez reçu. Un seul </w:t>
      </w:r>
      <w:r w:rsidRPr="0018367A">
        <w:rPr>
          <w:rFonts w:ascii="Arial" w:hAnsi="Arial" w:cs="Arial"/>
          <w:sz w:val="24"/>
          <w:szCs w:val="24"/>
        </w:rPr>
        <w:t>Seigneur, une seule foi, un seu</w:t>
      </w:r>
      <w:r w:rsidR="0017080D">
        <w:rPr>
          <w:rFonts w:ascii="Arial" w:hAnsi="Arial" w:cs="Arial"/>
          <w:sz w:val="24"/>
          <w:szCs w:val="24"/>
        </w:rPr>
        <w:t xml:space="preserve">l baptême, un seul Dieu et Père </w:t>
      </w:r>
      <w:r w:rsidR="000D7C3B">
        <w:rPr>
          <w:rFonts w:ascii="Arial" w:hAnsi="Arial" w:cs="Arial"/>
          <w:sz w:val="24"/>
          <w:szCs w:val="24"/>
        </w:rPr>
        <w:t>de t</w:t>
      </w:r>
      <w:r w:rsidRPr="0018367A">
        <w:rPr>
          <w:rFonts w:ascii="Arial" w:hAnsi="Arial" w:cs="Arial"/>
          <w:sz w:val="24"/>
          <w:szCs w:val="24"/>
        </w:rPr>
        <w:t xml:space="preserve">ous, qui est </w:t>
      </w:r>
      <w:r w:rsidR="0017080D" w:rsidRPr="0018367A">
        <w:rPr>
          <w:rFonts w:ascii="Arial" w:hAnsi="Arial" w:cs="Arial"/>
          <w:sz w:val="24"/>
          <w:szCs w:val="24"/>
        </w:rPr>
        <w:t>au-dessus</w:t>
      </w:r>
      <w:r w:rsidR="000D7C3B">
        <w:rPr>
          <w:rFonts w:ascii="Arial" w:hAnsi="Arial" w:cs="Arial"/>
          <w:sz w:val="24"/>
          <w:szCs w:val="24"/>
        </w:rPr>
        <w:t xml:space="preserve"> de tous, par tous et en t</w:t>
      </w:r>
      <w:r w:rsidR="002A089B">
        <w:rPr>
          <w:rFonts w:ascii="Arial" w:hAnsi="Arial" w:cs="Arial"/>
          <w:sz w:val="24"/>
          <w:szCs w:val="24"/>
        </w:rPr>
        <w:t xml:space="preserve">ous “ </w:t>
      </w:r>
      <w:r w:rsidR="0017080D" w:rsidRPr="0018367A">
        <w:rPr>
          <w:rFonts w:ascii="Arial" w:hAnsi="Arial" w:cs="Arial"/>
          <w:sz w:val="24"/>
          <w:szCs w:val="24"/>
        </w:rPr>
        <w:t>(Ep</w:t>
      </w:r>
      <w:r w:rsidR="00D94548">
        <w:rPr>
          <w:rFonts w:ascii="Arial" w:hAnsi="Arial" w:cs="Arial"/>
          <w:sz w:val="24"/>
          <w:szCs w:val="24"/>
        </w:rPr>
        <w:t xml:space="preserve"> 4, 4 -</w:t>
      </w:r>
      <w:r w:rsidRPr="0018367A">
        <w:rPr>
          <w:rFonts w:ascii="Arial" w:hAnsi="Arial" w:cs="Arial"/>
          <w:sz w:val="24"/>
          <w:szCs w:val="24"/>
        </w:rPr>
        <w:t>6)</w:t>
      </w:r>
    </w:p>
    <w:p w:rsidR="0018367A" w:rsidRPr="0018367A" w:rsidRDefault="0017080D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L’Eglise</w:t>
      </w:r>
      <w:r w:rsidR="0018367A" w:rsidRPr="0018367A">
        <w:rPr>
          <w:rFonts w:ascii="Arial" w:hAnsi="Arial" w:cs="Arial"/>
          <w:sz w:val="24"/>
          <w:szCs w:val="24"/>
        </w:rPr>
        <w:t xml:space="preserve"> est une Communauté. Les chrétiens devront vivre à</w:t>
      </w:r>
      <w:r>
        <w:rPr>
          <w:rFonts w:ascii="Arial" w:hAnsi="Arial" w:cs="Arial"/>
          <w:sz w:val="24"/>
          <w:szCs w:val="24"/>
        </w:rPr>
        <w:t xml:space="preserve"> </w:t>
      </w:r>
      <w:r w:rsidR="0018367A" w:rsidRPr="0018367A">
        <w:rPr>
          <w:rFonts w:ascii="Arial" w:hAnsi="Arial" w:cs="Arial"/>
          <w:sz w:val="24"/>
          <w:szCs w:val="24"/>
        </w:rPr>
        <w:t>plein la réalité communautaire.</w:t>
      </w:r>
    </w:p>
    <w:p w:rsidR="0018367A" w:rsidRP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La paroisse se révèle un li</w:t>
      </w:r>
      <w:r w:rsidR="0017080D">
        <w:rPr>
          <w:rFonts w:ascii="Arial" w:hAnsi="Arial" w:cs="Arial"/>
          <w:sz w:val="24"/>
          <w:szCs w:val="24"/>
        </w:rPr>
        <w:t xml:space="preserve">eu privilégié. Elle est capable </w:t>
      </w:r>
      <w:r w:rsidR="0017080D" w:rsidRPr="0018367A">
        <w:rPr>
          <w:rFonts w:ascii="Arial" w:hAnsi="Arial" w:cs="Arial"/>
          <w:sz w:val="24"/>
          <w:szCs w:val="24"/>
        </w:rPr>
        <w:t>d’accueillir</w:t>
      </w:r>
      <w:r w:rsidRPr="0018367A">
        <w:rPr>
          <w:rFonts w:ascii="Arial" w:hAnsi="Arial" w:cs="Arial"/>
          <w:sz w:val="24"/>
          <w:szCs w:val="24"/>
        </w:rPr>
        <w:t xml:space="preserve"> des personnes </w:t>
      </w:r>
      <w:r w:rsidR="0017080D">
        <w:rPr>
          <w:rFonts w:ascii="Arial" w:hAnsi="Arial" w:cs="Arial"/>
          <w:sz w:val="24"/>
          <w:szCs w:val="24"/>
        </w:rPr>
        <w:t xml:space="preserve">riches de diverses expériences, </w:t>
      </w:r>
      <w:r w:rsidRPr="0018367A">
        <w:rPr>
          <w:rFonts w:ascii="Arial" w:hAnsi="Arial" w:cs="Arial"/>
          <w:sz w:val="24"/>
          <w:szCs w:val="24"/>
        </w:rPr>
        <w:t>spiritualités ou engagements.</w:t>
      </w:r>
    </w:p>
    <w:p w:rsidR="0018367A" w:rsidRDefault="0018367A" w:rsidP="00136BC1">
      <w:pPr>
        <w:spacing w:after="0"/>
        <w:jc w:val="both"/>
        <w:rPr>
          <w:rFonts w:ascii="Arial" w:hAnsi="Arial" w:cs="Arial"/>
          <w:sz w:val="24"/>
          <w:szCs w:val="24"/>
        </w:rPr>
      </w:pPr>
      <w:r w:rsidRPr="0018367A">
        <w:rPr>
          <w:rFonts w:ascii="Arial" w:hAnsi="Arial" w:cs="Arial"/>
          <w:sz w:val="24"/>
          <w:szCs w:val="24"/>
        </w:rPr>
        <w:t>Elle vivra le décalage et la distance entre le</w:t>
      </w:r>
      <w:r w:rsidR="002A089B">
        <w:rPr>
          <w:rFonts w:ascii="Arial" w:hAnsi="Arial" w:cs="Arial"/>
          <w:sz w:val="24"/>
          <w:szCs w:val="24"/>
        </w:rPr>
        <w:t xml:space="preserve"> noyau c</w:t>
      </w:r>
      <w:r w:rsidR="0017080D">
        <w:rPr>
          <w:rFonts w:ascii="Arial" w:hAnsi="Arial" w:cs="Arial"/>
          <w:sz w:val="24"/>
          <w:szCs w:val="24"/>
        </w:rPr>
        <w:t xml:space="preserve">ommunautaire </w:t>
      </w:r>
      <w:r w:rsidRPr="0018367A">
        <w:rPr>
          <w:rFonts w:ascii="Arial" w:hAnsi="Arial" w:cs="Arial"/>
          <w:sz w:val="24"/>
          <w:szCs w:val="24"/>
        </w:rPr>
        <w:t xml:space="preserve">qui accepte de vivre </w:t>
      </w:r>
      <w:r w:rsidR="0017080D">
        <w:rPr>
          <w:rFonts w:ascii="Arial" w:hAnsi="Arial" w:cs="Arial"/>
          <w:sz w:val="24"/>
          <w:szCs w:val="24"/>
        </w:rPr>
        <w:t xml:space="preserve">le message évangélique et de le </w:t>
      </w:r>
      <w:r w:rsidRPr="0018367A">
        <w:rPr>
          <w:rFonts w:ascii="Arial" w:hAnsi="Arial" w:cs="Arial"/>
          <w:sz w:val="24"/>
          <w:szCs w:val="24"/>
        </w:rPr>
        <w:t xml:space="preserve">partager ensemble </w:t>
      </w:r>
      <w:r w:rsidR="0017080D" w:rsidRPr="0018367A">
        <w:rPr>
          <w:rFonts w:ascii="Arial" w:hAnsi="Arial" w:cs="Arial"/>
          <w:sz w:val="24"/>
          <w:szCs w:val="24"/>
        </w:rPr>
        <w:t>d’une</w:t>
      </w:r>
      <w:r w:rsidRPr="0018367A">
        <w:rPr>
          <w:rFonts w:ascii="Arial" w:hAnsi="Arial" w:cs="Arial"/>
          <w:sz w:val="24"/>
          <w:szCs w:val="24"/>
        </w:rPr>
        <w:t xml:space="preserve"> part, et, </w:t>
      </w:r>
      <w:r w:rsidR="0017080D" w:rsidRPr="0018367A">
        <w:rPr>
          <w:rFonts w:ascii="Arial" w:hAnsi="Arial" w:cs="Arial"/>
          <w:sz w:val="24"/>
          <w:szCs w:val="24"/>
        </w:rPr>
        <w:t>d’autre</w:t>
      </w:r>
      <w:r w:rsidR="00D94548">
        <w:rPr>
          <w:rFonts w:ascii="Arial" w:hAnsi="Arial" w:cs="Arial"/>
          <w:sz w:val="24"/>
          <w:szCs w:val="24"/>
        </w:rPr>
        <w:t xml:space="preserve"> part la masse des </w:t>
      </w:r>
      <w:r w:rsidRPr="0018367A">
        <w:rPr>
          <w:rFonts w:ascii="Arial" w:hAnsi="Arial" w:cs="Arial"/>
          <w:sz w:val="24"/>
          <w:szCs w:val="24"/>
        </w:rPr>
        <w:t>70% de français qui</w:t>
      </w:r>
      <w:r w:rsidR="002A089B">
        <w:rPr>
          <w:rFonts w:ascii="Arial" w:hAnsi="Arial" w:cs="Arial"/>
          <w:sz w:val="24"/>
          <w:szCs w:val="24"/>
        </w:rPr>
        <w:t xml:space="preserve"> se déclarent </w:t>
      </w:r>
      <w:r w:rsidR="00D94548" w:rsidRPr="0018367A">
        <w:rPr>
          <w:rFonts w:ascii="Arial" w:hAnsi="Arial" w:cs="Arial"/>
          <w:sz w:val="24"/>
          <w:szCs w:val="24"/>
        </w:rPr>
        <w:t>catholiques</w:t>
      </w:r>
      <w:r w:rsidR="00D94548">
        <w:rPr>
          <w:rFonts w:ascii="Arial" w:hAnsi="Arial" w:cs="Arial"/>
          <w:sz w:val="24"/>
          <w:szCs w:val="24"/>
        </w:rPr>
        <w:t xml:space="preserve"> et</w:t>
      </w:r>
      <w:r w:rsidR="002A089B">
        <w:rPr>
          <w:rFonts w:ascii="Arial" w:hAnsi="Arial" w:cs="Arial"/>
          <w:sz w:val="24"/>
          <w:szCs w:val="24"/>
        </w:rPr>
        <w:t xml:space="preserve"> </w:t>
      </w:r>
      <w:r w:rsidR="0017080D">
        <w:rPr>
          <w:rFonts w:ascii="Arial" w:hAnsi="Arial" w:cs="Arial"/>
          <w:sz w:val="24"/>
          <w:szCs w:val="24"/>
        </w:rPr>
        <w:t xml:space="preserve">demandent </w:t>
      </w:r>
      <w:r w:rsidRPr="0018367A">
        <w:rPr>
          <w:rFonts w:ascii="Arial" w:hAnsi="Arial" w:cs="Arial"/>
          <w:sz w:val="24"/>
          <w:szCs w:val="24"/>
        </w:rPr>
        <w:t>simplement des actes religieux.</w:t>
      </w:r>
      <w:r w:rsidR="00D94548" w:rsidRPr="00D94548">
        <w:rPr>
          <w:rFonts w:ascii="Arial" w:hAnsi="Arial" w:cs="Arial"/>
          <w:sz w:val="24"/>
          <w:szCs w:val="24"/>
        </w:rPr>
        <w:t xml:space="preserve"> </w:t>
      </w:r>
    </w:p>
    <w:p w:rsidR="000D7C3B" w:rsidRDefault="000D7C3B" w:rsidP="00136BC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E7F3D" w:rsidRDefault="00AE7F3D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7C3B" w:rsidRDefault="000D7C3B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7C3B" w:rsidRDefault="000D7C3B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D7C3B" w:rsidRPr="000D7C3B" w:rsidRDefault="000D7C3B" w:rsidP="00136BC1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0D7C3B" w:rsidRPr="000D7C3B" w:rsidSect="00007E06">
      <w:footerReference w:type="default" r:id="rId7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30" w:rsidRDefault="00356030" w:rsidP="0018367A">
      <w:pPr>
        <w:spacing w:after="0" w:line="240" w:lineRule="auto"/>
      </w:pPr>
      <w:r>
        <w:separator/>
      </w:r>
    </w:p>
  </w:endnote>
  <w:endnote w:type="continuationSeparator" w:id="0">
    <w:p w:rsidR="00356030" w:rsidRDefault="00356030" w:rsidP="0018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4659595"/>
      <w:docPartObj>
        <w:docPartGallery w:val="Page Numbers (Bottom of Page)"/>
        <w:docPartUnique/>
      </w:docPartObj>
    </w:sdtPr>
    <w:sdtEndPr/>
    <w:sdtContent>
      <w:p w:rsidR="0017080D" w:rsidRDefault="0017080D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AC8">
          <w:rPr>
            <w:noProof/>
          </w:rPr>
          <w:t>1</w:t>
        </w:r>
        <w:r>
          <w:fldChar w:fldCharType="end"/>
        </w:r>
      </w:p>
    </w:sdtContent>
  </w:sdt>
  <w:p w:rsidR="0017080D" w:rsidRDefault="0017080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30" w:rsidRDefault="00356030" w:rsidP="0018367A">
      <w:pPr>
        <w:spacing w:after="0" w:line="240" w:lineRule="auto"/>
      </w:pPr>
      <w:r>
        <w:separator/>
      </w:r>
    </w:p>
  </w:footnote>
  <w:footnote w:type="continuationSeparator" w:id="0">
    <w:p w:rsidR="00356030" w:rsidRDefault="00356030" w:rsidP="001836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7A"/>
    <w:rsid w:val="00007E06"/>
    <w:rsid w:val="000D3667"/>
    <w:rsid w:val="000D7C3B"/>
    <w:rsid w:val="00136BC1"/>
    <w:rsid w:val="0017080D"/>
    <w:rsid w:val="0018367A"/>
    <w:rsid w:val="002A089B"/>
    <w:rsid w:val="00356030"/>
    <w:rsid w:val="00482F58"/>
    <w:rsid w:val="005D3826"/>
    <w:rsid w:val="005E0BB7"/>
    <w:rsid w:val="00987AC8"/>
    <w:rsid w:val="00AE7F3D"/>
    <w:rsid w:val="00B04DD9"/>
    <w:rsid w:val="00D94548"/>
    <w:rsid w:val="00EA0A01"/>
    <w:rsid w:val="00EC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67A"/>
  </w:style>
  <w:style w:type="paragraph" w:styleId="Pieddepage">
    <w:name w:val="footer"/>
    <w:basedOn w:val="Normal"/>
    <w:link w:val="PieddepageCar"/>
    <w:uiPriority w:val="99"/>
    <w:unhideWhenUsed/>
    <w:rsid w:val="0018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6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67A"/>
  </w:style>
  <w:style w:type="paragraph" w:styleId="Pieddepage">
    <w:name w:val="footer"/>
    <w:basedOn w:val="Normal"/>
    <w:link w:val="PieddepageCar"/>
    <w:uiPriority w:val="99"/>
    <w:unhideWhenUsed/>
    <w:rsid w:val="001836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7014</Words>
  <Characters>38581</Characters>
  <Application>Microsoft Office Word</Application>
  <DocSecurity>0</DocSecurity>
  <Lines>321</Lines>
  <Paragraphs>91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FAYOLLE</dc:creator>
  <cp:lastModifiedBy>FAYOLLE</cp:lastModifiedBy>
  <cp:revision>3</cp:revision>
  <dcterms:created xsi:type="dcterms:W3CDTF">2016-03-30T15:05:00Z</dcterms:created>
  <dcterms:modified xsi:type="dcterms:W3CDTF">2016-10-06T13:27:00Z</dcterms:modified>
</cp:coreProperties>
</file>