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4F" w:rsidRDefault="00ED304F" w:rsidP="00ED304F">
      <w:pPr>
        <w:spacing w:after="0" w:line="240" w:lineRule="auto"/>
        <w:rPr>
          <w:rFonts w:ascii="Times New Roman"/>
          <w:color w:val="000000"/>
          <w:sz w:val="24"/>
          <w:lang w:val="fr-FR"/>
        </w:rPr>
      </w:pPr>
      <w:bookmarkStart w:id="0" w:name="_GoBack"/>
      <w:bookmarkEnd w:id="0"/>
      <w:r w:rsidRPr="00B87441">
        <w:rPr>
          <w:rFonts w:ascii="Times New Roman"/>
          <w:noProof/>
          <w:color w:val="000000"/>
          <w:sz w:val="24"/>
          <w:lang w:val="fr-FR" w:eastAsia="fr-FR"/>
        </w:rPr>
        <w:drawing>
          <wp:inline distT="0" distB="0" distL="0" distR="0">
            <wp:extent cx="1700213" cy="1281112"/>
            <wp:effectExtent l="19050" t="0" r="0" b="0"/>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rcRect l="8462" t="1786" b="2143"/>
                    <a:stretch>
                      <a:fillRect/>
                    </a:stretch>
                  </pic:blipFill>
                  <pic:spPr>
                    <a:xfrm>
                      <a:off x="0" y="0"/>
                      <a:ext cx="1700213" cy="1281112"/>
                    </a:xfrm>
                    <a:prstGeom prst="rect">
                      <a:avLst/>
                    </a:prstGeom>
                  </pic:spPr>
                </pic:pic>
              </a:graphicData>
            </a:graphic>
          </wp:inline>
        </w:drawing>
      </w:r>
      <w:r w:rsidRPr="00B87441">
        <w:rPr>
          <w:rFonts w:ascii="Times New Roman"/>
          <w:color w:val="000000"/>
          <w:sz w:val="24"/>
          <w:lang w:val="fr-FR"/>
        </w:rPr>
        <w:t xml:space="preserve"> </w:t>
      </w:r>
      <w:r w:rsidRPr="00B87441">
        <w:rPr>
          <w:rStyle w:val="Titre1Car"/>
          <w:lang w:val="fr-FR"/>
        </w:rPr>
        <w:t>La chronique de Frédéric BOYER</w:t>
      </w:r>
    </w:p>
    <w:p w:rsidR="00ED304F" w:rsidRPr="00B87441" w:rsidRDefault="00ED304F" w:rsidP="008518BA">
      <w:pPr>
        <w:spacing w:after="0" w:line="240" w:lineRule="auto"/>
        <w:ind w:left="2832" w:firstLine="708"/>
        <w:rPr>
          <w:rStyle w:val="TitreCar"/>
          <w:lang w:val="fr-FR"/>
        </w:rPr>
      </w:pPr>
      <w:r w:rsidRPr="00B87441">
        <w:rPr>
          <w:rStyle w:val="TitreCar"/>
          <w:lang w:val="fr-FR"/>
        </w:rPr>
        <w:t xml:space="preserve">La </w:t>
      </w:r>
      <w:r>
        <w:rPr>
          <w:rStyle w:val="TitreCar"/>
          <w:lang w:val="fr-FR"/>
        </w:rPr>
        <w:t>vi</w:t>
      </w:r>
      <w:r w:rsidRPr="00B87441">
        <w:rPr>
          <w:rStyle w:val="TitreCar"/>
          <w:lang w:val="fr-FR"/>
        </w:rPr>
        <w:t xml:space="preserve">e </w:t>
      </w:r>
      <w:r>
        <w:rPr>
          <w:rStyle w:val="TitreCar"/>
          <w:lang w:val="fr-FR"/>
        </w:rPr>
        <w:t>commune</w:t>
      </w:r>
    </w:p>
    <w:p w:rsidR="008E2BA3" w:rsidRPr="00ED304F" w:rsidRDefault="00ED304F" w:rsidP="00ED304F">
      <w:pPr>
        <w:rPr>
          <w:lang w:val="fr-FR"/>
        </w:rPr>
      </w:pPr>
      <w:r>
        <w:rPr>
          <w:lang w:val="fr-FR"/>
        </w:rPr>
        <w:t>E</w:t>
      </w:r>
      <w:r w:rsidR="008518BA" w:rsidRPr="00ED304F">
        <w:rPr>
          <w:lang w:val="fr-FR"/>
        </w:rPr>
        <w:t>t maintenant</w:t>
      </w:r>
      <w:r>
        <w:rPr>
          <w:lang w:val="fr-FR"/>
        </w:rPr>
        <w:t> ? Pour</w:t>
      </w:r>
      <w:r w:rsidR="008518BA" w:rsidRPr="00ED304F">
        <w:rPr>
          <w:lang w:val="fr-FR"/>
        </w:rPr>
        <w:t>quoi ne pas inverser le cours habituel de nos divisions et co</w:t>
      </w:r>
      <w:r>
        <w:rPr>
          <w:lang w:val="fr-FR"/>
        </w:rPr>
        <w:t>m</w:t>
      </w:r>
      <w:r w:rsidR="008518BA" w:rsidRPr="00ED304F">
        <w:rPr>
          <w:lang w:val="fr-FR"/>
        </w:rPr>
        <w:t>mencer, cette année, par nous dire ce que nous avons en commun de possible, plutôt que de nous retrancher derrière ce qui nous sépare</w:t>
      </w:r>
      <w:r>
        <w:rPr>
          <w:lang w:val="fr-FR"/>
        </w:rPr>
        <w:t> </w:t>
      </w:r>
      <w:r w:rsidR="008518BA" w:rsidRPr="00ED304F">
        <w:rPr>
          <w:lang w:val="fr-FR"/>
        </w:rPr>
        <w:t>? Sachant que la difficulté d'une vie commune est d'accueillir l'expression de la solitude et de la séparation.</w:t>
      </w:r>
    </w:p>
    <w:p w:rsidR="008E2BA3" w:rsidRPr="00ED304F" w:rsidRDefault="008518BA" w:rsidP="00ED304F">
      <w:pPr>
        <w:rPr>
          <w:lang w:val="fr-FR"/>
        </w:rPr>
      </w:pPr>
      <w:r w:rsidRPr="00ED304F">
        <w:rPr>
          <w:lang w:val="fr-FR"/>
        </w:rPr>
        <w:t>J'en entends ricaner certains mais l'expression récente de nos désaccords dans l'espace public s'explique aussi parce que nous avons failli devant cette tâche. Pour faire apparaître ce qui est commun à tous, il faut d'abord se porter vers la vie des autres, jusqu'à écouter nos désaccords, e</w:t>
      </w:r>
      <w:r w:rsidR="00ED304F">
        <w:rPr>
          <w:lang w:val="fr-FR"/>
        </w:rPr>
        <w:t>ntendre nos solitudes. Le senti</w:t>
      </w:r>
      <w:r w:rsidRPr="00ED304F">
        <w:rPr>
          <w:lang w:val="fr-FR"/>
        </w:rPr>
        <w:t>ment de déclassement, d'injustice est l'expression d'un monde qui ne se donne pas à vivre comme monde commun possible, parce qu'</w:t>
      </w:r>
      <w:r w:rsidR="00ED304F">
        <w:rPr>
          <w:lang w:val="fr-FR"/>
        </w:rPr>
        <w:t>il a renoncé à l'effort d'imagi</w:t>
      </w:r>
      <w:r w:rsidRPr="00ED304F">
        <w:rPr>
          <w:lang w:val="fr-FR"/>
        </w:rPr>
        <w:t>nation nécessaire pour franchir l'obstacle de nos solitudes et de nos égoïsmes. Il ne suffit pas de rappeler abstraitement des valeurs ou des projets communs, encore</w:t>
      </w:r>
      <w:r w:rsidR="00ED304F">
        <w:rPr>
          <w:lang w:val="fr-FR"/>
        </w:rPr>
        <w:t xml:space="preserve"> </w:t>
      </w:r>
      <w:r w:rsidRPr="00ED304F">
        <w:rPr>
          <w:lang w:val="fr-FR"/>
        </w:rPr>
        <w:t>faut-il travailler à rendre possible cette communauté entre nous.</w:t>
      </w:r>
    </w:p>
    <w:p w:rsidR="008E2BA3" w:rsidRPr="00ED304F" w:rsidRDefault="008518BA" w:rsidP="00ED304F">
      <w:pPr>
        <w:rPr>
          <w:lang w:val="fr-FR"/>
        </w:rPr>
      </w:pPr>
      <w:r w:rsidRPr="00ED304F">
        <w:rPr>
          <w:lang w:val="fr-FR"/>
        </w:rPr>
        <w:t>Il ne saurait y avoir, je pense, d'espace public si chacun ne fait pas l'effort d'imaginer la vie des autr</w:t>
      </w:r>
      <w:r w:rsidR="00ED304F">
        <w:rPr>
          <w:lang w:val="fr-FR"/>
        </w:rPr>
        <w:t>es, les existences qu'il ne partage pas forcément et avec les</w:t>
      </w:r>
      <w:r w:rsidRPr="00ED304F">
        <w:rPr>
          <w:lang w:val="fr-FR"/>
        </w:rPr>
        <w:t>quelles il n'est pas forcément en a</w:t>
      </w:r>
      <w:r w:rsidR="00ED304F">
        <w:rPr>
          <w:lang w:val="fr-FR"/>
        </w:rPr>
        <w:t>ccord. Puis-je accepter d'imagi</w:t>
      </w:r>
      <w:r w:rsidRPr="00ED304F">
        <w:rPr>
          <w:lang w:val="fr-FR"/>
        </w:rPr>
        <w:t>ner ce que représente vivre av</w:t>
      </w:r>
      <w:r w:rsidR="00ED304F">
        <w:rPr>
          <w:lang w:val="fr-FR"/>
        </w:rPr>
        <w:t>ec moins que rien ou pas grand-</w:t>
      </w:r>
      <w:r w:rsidRPr="00ED304F">
        <w:rPr>
          <w:lang w:val="fr-FR"/>
        </w:rPr>
        <w:t>chose, vivre avec un handicap, sans travail, sans logement</w:t>
      </w:r>
      <w:r w:rsidR="00ED304F">
        <w:rPr>
          <w:lang w:val="fr-FR"/>
        </w:rPr>
        <w:t> </w:t>
      </w:r>
      <w:r w:rsidRPr="00ED304F">
        <w:rPr>
          <w:lang w:val="fr-FR"/>
        </w:rPr>
        <w:t>? Mais aussi vivre avec d'autres idées que les miennes, d'autres convictions</w:t>
      </w:r>
      <w:r w:rsidR="00ED304F">
        <w:rPr>
          <w:lang w:val="fr-FR"/>
        </w:rPr>
        <w:t> </w:t>
      </w:r>
      <w:r w:rsidRPr="00ED304F">
        <w:rPr>
          <w:lang w:val="fr-FR"/>
        </w:rPr>
        <w:t xml:space="preserve">? Un tel effort est destiné à éclairer quelque chose du caractère public </w:t>
      </w:r>
      <w:r w:rsidR="00ED304F">
        <w:rPr>
          <w:lang w:val="fr-FR"/>
        </w:rPr>
        <w:t>de notre vie commune, de sa tra</w:t>
      </w:r>
      <w:r w:rsidRPr="00ED304F">
        <w:rPr>
          <w:lang w:val="fr-FR"/>
        </w:rPr>
        <w:t>gique diversité, et de la profondeur avec laquelle toute communauté, politique, amoureuse, religieuse, am</w:t>
      </w:r>
      <w:r w:rsidR="00ED304F">
        <w:rPr>
          <w:lang w:val="fr-FR"/>
        </w:rPr>
        <w:t>icale, tient à cet acte d'imagi</w:t>
      </w:r>
      <w:r w:rsidRPr="00ED304F">
        <w:rPr>
          <w:lang w:val="fr-FR"/>
        </w:rPr>
        <w:t>nation de l'autre jusque dans son opposition ou son abandon.</w:t>
      </w:r>
    </w:p>
    <w:p w:rsidR="00ED304F" w:rsidRPr="00ED304F" w:rsidRDefault="008518BA" w:rsidP="00ED304F">
      <w:pPr>
        <w:rPr>
          <w:lang w:val="fr-FR"/>
        </w:rPr>
      </w:pPr>
      <w:r w:rsidRPr="00ED304F">
        <w:rPr>
          <w:lang w:val="fr-FR"/>
        </w:rPr>
        <w:t>Comment la vie serait-elle quelque chose de partagé si no</w:t>
      </w:r>
      <w:r w:rsidR="00ED304F">
        <w:rPr>
          <w:lang w:val="fr-FR"/>
        </w:rPr>
        <w:t>us n'exprimons jamais nos diffé</w:t>
      </w:r>
      <w:r w:rsidRPr="00ED304F">
        <w:rPr>
          <w:lang w:val="fr-FR"/>
        </w:rPr>
        <w:t>rences et nos désaccords</w:t>
      </w:r>
      <w:r w:rsidR="00ED304F">
        <w:rPr>
          <w:lang w:val="fr-FR"/>
        </w:rPr>
        <w:t> </w:t>
      </w:r>
      <w:r w:rsidRPr="00ED304F">
        <w:rPr>
          <w:lang w:val="fr-FR"/>
        </w:rPr>
        <w:t>? Je crois qu'il s'agit de la signification la p</w:t>
      </w:r>
      <w:r w:rsidR="00ED304F">
        <w:rPr>
          <w:lang w:val="fr-FR"/>
        </w:rPr>
        <w:t>lus haute de ce que le christia</w:t>
      </w:r>
      <w:r w:rsidRPr="00ED304F">
        <w:rPr>
          <w:lang w:val="fr-FR"/>
        </w:rPr>
        <w:t>nisme propose avec le dogme de l'Incarnation</w:t>
      </w:r>
      <w:r w:rsidR="00ED304F">
        <w:rPr>
          <w:lang w:val="fr-FR"/>
        </w:rPr>
        <w:t> </w:t>
      </w:r>
      <w:r w:rsidRPr="00ED304F">
        <w:rPr>
          <w:lang w:val="fr-FR"/>
        </w:rPr>
        <w:t>: répondre à cette</w:t>
      </w:r>
      <w:r w:rsidR="00ED304F">
        <w:rPr>
          <w:lang w:val="fr-FR"/>
        </w:rPr>
        <w:t xml:space="preserve"> </w:t>
      </w:r>
      <w:r w:rsidR="00ED304F" w:rsidRPr="00ED304F">
        <w:rPr>
          <w:lang w:val="fr-FR"/>
        </w:rPr>
        <w:t>peur d'être humain confronté à d'autres que moi. Ce que nous dit le Christ tient à ceci</w:t>
      </w:r>
      <w:r w:rsidR="00ED304F">
        <w:rPr>
          <w:lang w:val="fr-FR"/>
        </w:rPr>
        <w:t> </w:t>
      </w:r>
      <w:r w:rsidR="00ED304F" w:rsidRPr="00ED304F">
        <w:rPr>
          <w:lang w:val="fr-FR"/>
        </w:rPr>
        <w:t>: être humain, ce n'est pas aspirer à être le seul humain mais c'est une aspiration qui vise les autres au même titre que moi, aspirer à être vu comme humain à travers la vie des autres, ennemis ou amis. Et croire à Dieu, comme Fils et Christ, c</w:t>
      </w:r>
      <w:r w:rsidR="00ED304F">
        <w:rPr>
          <w:lang w:val="fr-FR"/>
        </w:rPr>
        <w:t>'est com</w:t>
      </w:r>
      <w:r w:rsidR="00ED304F" w:rsidRPr="00ED304F">
        <w:rPr>
          <w:lang w:val="fr-FR"/>
        </w:rPr>
        <w:t>prendre qu'il n'y a de divinité que de prendre sur elle d'être humain, dans cet acte spirituel absolu qui est d'imaginer l'autre vie, dans toute sa solitude et sa différence, jusque dans la chair et l'histoire de toute vie humaine. Sachant à quel point nous sommes des êtres seuls. Et c'est cela que nous avons à</w:t>
      </w:r>
      <w:r w:rsidR="00ED304F">
        <w:rPr>
          <w:lang w:val="fr-FR"/>
        </w:rPr>
        <w:t xml:space="preserve"> opposer à la folie si contempo</w:t>
      </w:r>
      <w:r w:rsidR="00ED304F" w:rsidRPr="00ED304F">
        <w:rPr>
          <w:lang w:val="fr-FR"/>
        </w:rPr>
        <w:t>raine de vies humaines divisées</w:t>
      </w:r>
      <w:r w:rsidR="00ED304F">
        <w:rPr>
          <w:lang w:val="fr-FR"/>
        </w:rPr>
        <w:t xml:space="preserve"> </w:t>
      </w:r>
      <w:r w:rsidR="00ED304F" w:rsidRPr="00ED304F">
        <w:rPr>
          <w:lang w:val="fr-FR"/>
        </w:rPr>
        <w:t>par les disparités, les inégalités d'</w:t>
      </w:r>
      <w:r w:rsidR="00ED304F">
        <w:rPr>
          <w:lang w:val="fr-FR"/>
        </w:rPr>
        <w:t>origine, de conditions, de déve</w:t>
      </w:r>
      <w:r w:rsidR="00ED304F" w:rsidRPr="00ED304F">
        <w:rPr>
          <w:lang w:val="fr-FR"/>
        </w:rPr>
        <w:t>loppement - folie sous-jacente au désir de dénier finalement l'exigence de destin commun.</w:t>
      </w:r>
    </w:p>
    <w:p w:rsidR="00ED304F" w:rsidRPr="00ED304F" w:rsidRDefault="00ED304F" w:rsidP="00ED304F">
      <w:pPr>
        <w:rPr>
          <w:lang w:val="fr-FR"/>
        </w:rPr>
      </w:pPr>
      <w:r w:rsidRPr="00ED304F">
        <w:rPr>
          <w:lang w:val="fr-FR"/>
        </w:rPr>
        <w:t>Oui, mes amis, la vérité est que nous sommes réellement</w:t>
      </w:r>
      <w:r>
        <w:rPr>
          <w:lang w:val="fr-FR"/>
        </w:rPr>
        <w:t xml:space="preserve"> </w:t>
      </w:r>
      <w:r w:rsidRPr="00ED304F">
        <w:rPr>
          <w:lang w:val="fr-FR"/>
        </w:rPr>
        <w:t>d</w:t>
      </w:r>
      <w:r>
        <w:rPr>
          <w:lang w:val="fr-FR"/>
        </w:rPr>
        <w:t>ans notre humanité la plus radi</w:t>
      </w:r>
      <w:r w:rsidRPr="00ED304F">
        <w:rPr>
          <w:lang w:val="fr-FR"/>
        </w:rPr>
        <w:t>cale, séparés et divisés. Que nous construisons des communautés qui finissent par abandonner ou négliger l'urgence de notre présent d'humanité commune. Et nous</w:t>
      </w:r>
      <w:r>
        <w:rPr>
          <w:lang w:val="fr-FR"/>
        </w:rPr>
        <w:t xml:space="preserve"> préférons fragmenter toute communauté en une multitude d'inté</w:t>
      </w:r>
      <w:r w:rsidRPr="00ED304F">
        <w:rPr>
          <w:lang w:val="fr-FR"/>
        </w:rPr>
        <w:t>rê</w:t>
      </w:r>
      <w:r>
        <w:rPr>
          <w:lang w:val="fr-FR"/>
        </w:rPr>
        <w:t>ts sinon opposés du moins diver</w:t>
      </w:r>
      <w:r w:rsidRPr="00ED304F">
        <w:rPr>
          <w:lang w:val="fr-FR"/>
        </w:rPr>
        <w:t>gents, avec la naïveté coupable et ridicule de penser que ces petites communautés isolées pourraient coexister tant bien que mal dans un déséquilibre permanent. Oh il n'y</w:t>
      </w:r>
      <w:r>
        <w:rPr>
          <w:lang w:val="fr-FR"/>
        </w:rPr>
        <w:t xml:space="preserve"> a pas de limite à notre </w:t>
      </w:r>
      <w:r>
        <w:rPr>
          <w:lang w:val="fr-FR"/>
        </w:rPr>
        <w:lastRenderedPageBreak/>
        <w:t>sépara</w:t>
      </w:r>
      <w:r w:rsidRPr="00ED304F">
        <w:rPr>
          <w:lang w:val="fr-FR"/>
        </w:rPr>
        <w:t>tion, et c'est la raison pour laquelle nous devons répondre de tout ce qui s'interpose entre nous, de tout ce qui nous divise, et répondre sinon de l'avoir causé et voulu,</w:t>
      </w:r>
      <w:r>
        <w:rPr>
          <w:lang w:val="fr-FR"/>
        </w:rPr>
        <w:t xml:space="preserve"> </w:t>
      </w:r>
      <w:r w:rsidRPr="00ED304F">
        <w:rPr>
          <w:lang w:val="fr-FR"/>
        </w:rPr>
        <w:t>du moins d'y avoir persévéré.</w:t>
      </w:r>
    </w:p>
    <w:p w:rsidR="008E2BA3" w:rsidRPr="00ED304F" w:rsidRDefault="00ED304F" w:rsidP="00A74D42">
      <w:pPr>
        <w:rPr>
          <w:lang w:val="fr-FR"/>
        </w:rPr>
      </w:pPr>
      <w:r>
        <w:rPr>
          <w:lang w:val="fr-FR"/>
        </w:rPr>
        <w:t>Toute vie est la vi</w:t>
      </w:r>
      <w:r w:rsidRPr="00ED304F">
        <w:rPr>
          <w:lang w:val="fr-FR"/>
        </w:rPr>
        <w:t>e de to</w:t>
      </w:r>
      <w:r>
        <w:rPr>
          <w:lang w:val="fr-FR"/>
        </w:rPr>
        <w:t>us, précisément parce que nous ne par</w:t>
      </w:r>
      <w:r w:rsidRPr="00ED304F">
        <w:rPr>
          <w:lang w:val="fr-FR"/>
        </w:rPr>
        <w:t>tageons pas toute vie, et que notre devoir est de nous y intéresser</w:t>
      </w:r>
      <w:r>
        <w:rPr>
          <w:lang w:val="fr-FR"/>
        </w:rPr>
        <w:t xml:space="preserve"> </w:t>
      </w:r>
      <w:r w:rsidR="008518BA" w:rsidRPr="00ED304F">
        <w:rPr>
          <w:lang w:val="fr-FR"/>
        </w:rPr>
        <w:t>si nous voulons par nécessité, et p</w:t>
      </w:r>
      <w:r>
        <w:rPr>
          <w:lang w:val="fr-FR"/>
        </w:rPr>
        <w:t>ourquoi pas par amour, vivre en</w:t>
      </w:r>
      <w:r w:rsidR="008518BA" w:rsidRPr="00ED304F">
        <w:rPr>
          <w:lang w:val="fr-FR"/>
        </w:rPr>
        <w:t>se</w:t>
      </w:r>
      <w:r>
        <w:rPr>
          <w:lang w:val="fr-FR"/>
        </w:rPr>
        <w:t>mble. C'est-à-dire non pas effa</w:t>
      </w:r>
      <w:r w:rsidR="008518BA" w:rsidRPr="00ED304F">
        <w:rPr>
          <w:lang w:val="fr-FR"/>
        </w:rPr>
        <w:t>cer toute différence, toute solitude, toute singularité, mais vivre soi avec le souci de l'autre vie. L'amour est peut-être ce qui effraie nos politiques publiques, ce qu'elles</w:t>
      </w:r>
      <w:r w:rsidR="00A74D42">
        <w:rPr>
          <w:lang w:val="fr-FR"/>
        </w:rPr>
        <w:t xml:space="preserve"> </w:t>
      </w:r>
      <w:r w:rsidR="008518BA" w:rsidRPr="00ED304F">
        <w:rPr>
          <w:lang w:val="fr-FR"/>
        </w:rPr>
        <w:t>ne calculent pas. Comme parfois nos politiques privées, familiales et sentimentales. Il n'est jamais</w:t>
      </w:r>
      <w:r w:rsidR="00A74D42">
        <w:rPr>
          <w:lang w:val="fr-FR"/>
        </w:rPr>
        <w:t xml:space="preserve"> </w:t>
      </w:r>
      <w:r w:rsidR="008518BA" w:rsidRPr="00ED304F">
        <w:rPr>
          <w:lang w:val="fr-FR"/>
        </w:rPr>
        <w:t>si facile d'aimer. Il ne peut y avoir de communauté sans traverser la solitude de chaque existence, sans fair</w:t>
      </w:r>
      <w:r w:rsidR="00A74D42">
        <w:rPr>
          <w:lang w:val="fr-FR"/>
        </w:rPr>
        <w:t>e l'effort de nous projeter hum</w:t>
      </w:r>
      <w:r w:rsidR="008518BA" w:rsidRPr="00ED304F">
        <w:rPr>
          <w:lang w:val="fr-FR"/>
        </w:rPr>
        <w:t>blement dans la vie de l'autre pour l</w:t>
      </w:r>
      <w:r w:rsidR="00A74D42">
        <w:rPr>
          <w:lang w:val="fr-FR"/>
        </w:rPr>
        <w:t>a relier concrètement, matériel</w:t>
      </w:r>
      <w:r w:rsidR="008518BA" w:rsidRPr="00ED304F">
        <w:rPr>
          <w:lang w:val="fr-FR"/>
        </w:rPr>
        <w:t>lement, à nous. Pour qu'il y ait un bien commun, il faut que chacun d'entre nous puisse demander à tous d'envisager sa vie. L'amour</w:t>
      </w:r>
      <w:r w:rsidR="00A74D42">
        <w:rPr>
          <w:lang w:val="fr-FR"/>
        </w:rPr>
        <w:t xml:space="preserve"> </w:t>
      </w:r>
      <w:r w:rsidR="008518BA" w:rsidRPr="00ED304F">
        <w:rPr>
          <w:lang w:val="fr-FR"/>
        </w:rPr>
        <w:t>en politique serait cette forme d'attention à l'autre vie qui</w:t>
      </w:r>
      <w:r w:rsidR="00A74D42">
        <w:rPr>
          <w:lang w:val="fr-FR"/>
        </w:rPr>
        <w:t xml:space="preserve"> </w:t>
      </w:r>
      <w:r w:rsidR="008518BA" w:rsidRPr="00ED304F">
        <w:rPr>
          <w:lang w:val="fr-FR"/>
        </w:rPr>
        <w:t>conditionne toute vie publique.</w:t>
      </w:r>
    </w:p>
    <w:p w:rsidR="00ED304F" w:rsidRDefault="008518BA" w:rsidP="00A74D42">
      <w:pPr>
        <w:rPr>
          <w:lang w:val="fr-FR"/>
        </w:rPr>
      </w:pPr>
      <w:r w:rsidRPr="00ED304F">
        <w:rPr>
          <w:lang w:val="fr-FR"/>
        </w:rPr>
        <w:t>On ne peut se contenter de multiplier les intérêts privés, considérons plutô</w:t>
      </w:r>
      <w:r w:rsidR="00A74D42">
        <w:rPr>
          <w:lang w:val="fr-FR"/>
        </w:rPr>
        <w:t>t collective</w:t>
      </w:r>
      <w:r w:rsidRPr="00ED304F">
        <w:rPr>
          <w:lang w:val="fr-FR"/>
        </w:rPr>
        <w:t>ment que toute existence est</w:t>
      </w:r>
      <w:r w:rsidR="00A74D42">
        <w:rPr>
          <w:lang w:val="fr-FR"/>
        </w:rPr>
        <w:t xml:space="preserve"> digne de l'intérê</w:t>
      </w:r>
      <w:r w:rsidRPr="00ED304F">
        <w:rPr>
          <w:lang w:val="fr-FR"/>
        </w:rPr>
        <w:t>t commun.</w:t>
      </w:r>
      <w:r w:rsidR="00A74D42">
        <w:rPr>
          <w:lang w:val="fr-FR"/>
        </w:rPr>
        <w:t xml:space="preserve"> </w:t>
      </w:r>
      <w:r w:rsidRPr="00ED304F">
        <w:rPr>
          <w:lang w:val="fr-FR"/>
        </w:rPr>
        <w:t>Et qu'aucun intérêt commun n'est possible si nous refusons l'expression de nos désaccords.</w:t>
      </w:r>
      <w:r w:rsidR="00A74D42">
        <w:rPr>
          <w:lang w:val="fr-FR"/>
        </w:rPr>
        <w:t xml:space="preserve"> </w:t>
      </w:r>
    </w:p>
    <w:p w:rsidR="00A74D42" w:rsidRPr="00ED304F" w:rsidRDefault="00A74D42" w:rsidP="00A74D42">
      <w:pPr>
        <w:jc w:val="right"/>
        <w:rPr>
          <w:lang w:val="fr-FR"/>
        </w:rPr>
      </w:pPr>
      <w:r w:rsidRPr="009A0218">
        <w:rPr>
          <w:i/>
          <w:lang w:val="fr-FR"/>
        </w:rPr>
        <w:t>La Croix</w:t>
      </w:r>
      <w:r>
        <w:rPr>
          <w:lang w:val="fr-FR"/>
        </w:rPr>
        <w:t xml:space="preserve"> du jeudi 3 janvier 2019, p.28. </w:t>
      </w:r>
    </w:p>
    <w:sectPr w:rsidR="00A74D42" w:rsidRPr="00ED304F" w:rsidSect="00ED304F">
      <w:pgSz w:w="12240" w:h="15840"/>
      <w:pgMar w:top="1021" w:right="1021" w:bottom="1021" w:left="1021" w:header="720" w:footer="720" w:gutter="0"/>
      <w:pgNumType w:start="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A3"/>
    <w:rsid w:val="008518BA"/>
    <w:rsid w:val="008E2BA3"/>
    <w:rsid w:val="00A74D42"/>
    <w:rsid w:val="00ED304F"/>
    <w:rsid w:val="00ED4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BA"/>
    <w:pPr>
      <w:ind w:firstLine="397"/>
      <w:jc w:val="both"/>
    </w:pPr>
  </w:style>
  <w:style w:type="paragraph" w:styleId="Titre1">
    <w:name w:val="heading 1"/>
    <w:basedOn w:val="Normal"/>
    <w:next w:val="Normal"/>
    <w:link w:val="Titre1Car"/>
    <w:uiPriority w:val="9"/>
    <w:qFormat/>
    <w:rsid w:val="00ED3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3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04F"/>
    <w:rPr>
      <w:rFonts w:ascii="Tahoma" w:hAnsi="Tahoma" w:cs="Tahoma"/>
      <w:sz w:val="16"/>
      <w:szCs w:val="16"/>
    </w:rPr>
  </w:style>
  <w:style w:type="character" w:customStyle="1" w:styleId="Titre1Car">
    <w:name w:val="Titre 1 Car"/>
    <w:basedOn w:val="Policepardfaut"/>
    <w:link w:val="Titre1"/>
    <w:uiPriority w:val="9"/>
    <w:rsid w:val="00ED304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ED3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D304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BA"/>
    <w:pPr>
      <w:ind w:firstLine="397"/>
      <w:jc w:val="both"/>
    </w:pPr>
  </w:style>
  <w:style w:type="paragraph" w:styleId="Titre1">
    <w:name w:val="heading 1"/>
    <w:basedOn w:val="Normal"/>
    <w:next w:val="Normal"/>
    <w:link w:val="Titre1Car"/>
    <w:uiPriority w:val="9"/>
    <w:qFormat/>
    <w:rsid w:val="00ED3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3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04F"/>
    <w:rPr>
      <w:rFonts w:ascii="Tahoma" w:hAnsi="Tahoma" w:cs="Tahoma"/>
      <w:sz w:val="16"/>
      <w:szCs w:val="16"/>
    </w:rPr>
  </w:style>
  <w:style w:type="character" w:customStyle="1" w:styleId="Titre1Car">
    <w:name w:val="Titre 1 Car"/>
    <w:basedOn w:val="Policepardfaut"/>
    <w:link w:val="Titre1"/>
    <w:uiPriority w:val="9"/>
    <w:rsid w:val="00ED304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ED3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D304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4158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2</cp:revision>
  <dcterms:created xsi:type="dcterms:W3CDTF">2019-02-12T12:58:00Z</dcterms:created>
  <dcterms:modified xsi:type="dcterms:W3CDTF">2019-02-12T12:58:00Z</dcterms:modified>
</cp:coreProperties>
</file>