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D0" w:rsidRDefault="009B066C" w:rsidP="00C04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Mots-clés</w:t>
      </w:r>
      <w:r w:rsidR="00C044D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044D0">
        <w:rPr>
          <w:rFonts w:ascii="Arial" w:hAnsi="Arial" w:cs="Arial"/>
          <w:iCs/>
          <w:color w:val="000000"/>
          <w:sz w:val="24"/>
          <w:szCs w:val="24"/>
        </w:rPr>
        <w:t xml:space="preserve">annonce, catéchèse, </w:t>
      </w:r>
      <w:proofErr w:type="spellStart"/>
      <w:r w:rsidR="00C044D0">
        <w:rPr>
          <w:rFonts w:ascii="Arial" w:hAnsi="Arial" w:cs="Arial"/>
          <w:iCs/>
          <w:color w:val="000000"/>
          <w:sz w:val="24"/>
          <w:szCs w:val="24"/>
        </w:rPr>
        <w:t>christianophobie</w:t>
      </w:r>
      <w:proofErr w:type="spellEnd"/>
      <w:r w:rsidR="00C044D0">
        <w:rPr>
          <w:rFonts w:ascii="Arial" w:hAnsi="Arial" w:cs="Arial"/>
          <w:iCs/>
          <w:color w:val="000000"/>
          <w:sz w:val="24"/>
          <w:szCs w:val="24"/>
        </w:rPr>
        <w:t>, communion, domestique, évangélisation, fraternités, mission, œcuménisme, Parole, Pentecôte, prêtre, prière, prophète, réconciliation, roi, sacrement, Vatican 2</w:t>
      </w:r>
    </w:p>
    <w:p w:rsidR="009B066C" w:rsidRPr="009B066C" w:rsidRDefault="009B066C" w:rsidP="00C04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66C" w:rsidRDefault="009B066C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066C" w:rsidRDefault="009B066C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066C" w:rsidRDefault="009B066C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066C" w:rsidRDefault="009B066C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188" w:rsidRPr="00AC4B84" w:rsidRDefault="00082188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4B84">
        <w:rPr>
          <w:rFonts w:ascii="Arial" w:hAnsi="Arial" w:cs="Arial"/>
          <w:b/>
          <w:sz w:val="28"/>
          <w:szCs w:val="28"/>
        </w:rPr>
        <w:t>Communion et Mission</w:t>
      </w:r>
      <w:r w:rsidR="00AC4B84" w:rsidRPr="00AC4B84">
        <w:rPr>
          <w:rFonts w:ascii="Arial" w:hAnsi="Arial" w:cs="Arial"/>
          <w:b/>
          <w:sz w:val="28"/>
          <w:szCs w:val="28"/>
        </w:rPr>
        <w:t xml:space="preserve"> : </w:t>
      </w:r>
      <w:r w:rsidRPr="00AC4B84">
        <w:rPr>
          <w:rFonts w:ascii="Arial" w:hAnsi="Arial" w:cs="Arial"/>
          <w:b/>
          <w:sz w:val="28"/>
          <w:szCs w:val="28"/>
        </w:rPr>
        <w:t>le défi de notre Église</w:t>
      </w:r>
    </w:p>
    <w:p w:rsidR="00082188" w:rsidRDefault="00082188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4B84">
        <w:rPr>
          <w:rFonts w:ascii="Arial" w:hAnsi="Arial" w:cs="Arial"/>
          <w:b/>
          <w:sz w:val="28"/>
          <w:szCs w:val="28"/>
        </w:rPr>
        <w:t>Lettre pastorale</w:t>
      </w:r>
      <w:r w:rsidR="00AC4B84" w:rsidRPr="00AC4B84">
        <w:rPr>
          <w:rFonts w:ascii="Arial" w:hAnsi="Arial" w:cs="Arial"/>
          <w:b/>
          <w:sz w:val="28"/>
          <w:szCs w:val="28"/>
        </w:rPr>
        <w:t xml:space="preserve"> </w:t>
      </w:r>
      <w:r w:rsidRPr="00AC4B84">
        <w:rPr>
          <w:rFonts w:ascii="Arial" w:hAnsi="Arial" w:cs="Arial"/>
          <w:b/>
          <w:sz w:val="28"/>
          <w:szCs w:val="28"/>
        </w:rPr>
        <w:t>aux communautés catholiques</w:t>
      </w:r>
      <w:r w:rsidR="00AC4B84" w:rsidRPr="00AC4B84">
        <w:rPr>
          <w:rFonts w:ascii="Arial" w:hAnsi="Arial" w:cs="Arial"/>
          <w:b/>
          <w:sz w:val="28"/>
          <w:szCs w:val="28"/>
        </w:rPr>
        <w:t xml:space="preserve"> </w:t>
      </w:r>
      <w:r w:rsidRPr="00AC4B84">
        <w:rPr>
          <w:rFonts w:ascii="Arial" w:hAnsi="Arial" w:cs="Arial"/>
          <w:b/>
          <w:sz w:val="28"/>
          <w:szCs w:val="28"/>
        </w:rPr>
        <w:t>de l’Isère</w:t>
      </w:r>
    </w:p>
    <w:p w:rsidR="003563F4" w:rsidRDefault="003563F4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4B84" w:rsidRPr="00AC4B84" w:rsidRDefault="00AC4B84" w:rsidP="00AC4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2188" w:rsidRPr="00B10712" w:rsidRDefault="00082188" w:rsidP="00807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0712">
        <w:rPr>
          <w:rFonts w:ascii="Arial" w:hAnsi="Arial" w:cs="Arial"/>
          <w:b/>
          <w:i/>
          <w:sz w:val="24"/>
          <w:szCs w:val="24"/>
        </w:rPr>
        <w:t xml:space="preserve">Monseigneur Guy de </w:t>
      </w:r>
      <w:proofErr w:type="spellStart"/>
      <w:r w:rsidRPr="00B10712">
        <w:rPr>
          <w:rFonts w:ascii="Arial" w:hAnsi="Arial" w:cs="Arial"/>
          <w:b/>
          <w:i/>
          <w:sz w:val="24"/>
          <w:szCs w:val="24"/>
        </w:rPr>
        <w:t>Kerimel</w:t>
      </w:r>
      <w:proofErr w:type="spellEnd"/>
    </w:p>
    <w:p w:rsidR="00082188" w:rsidRPr="00B10712" w:rsidRDefault="00082188" w:rsidP="00807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0712">
        <w:rPr>
          <w:rFonts w:ascii="Arial" w:hAnsi="Arial" w:cs="Arial"/>
          <w:b/>
          <w:i/>
          <w:sz w:val="24"/>
          <w:szCs w:val="24"/>
        </w:rPr>
        <w:t>Évêque de Grenoble-Vienne</w:t>
      </w:r>
    </w:p>
    <w:p w:rsidR="00082188" w:rsidRPr="00B10712" w:rsidRDefault="00082188" w:rsidP="00807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0712">
        <w:rPr>
          <w:rFonts w:ascii="Arial" w:hAnsi="Arial" w:cs="Arial"/>
          <w:b/>
          <w:i/>
          <w:sz w:val="24"/>
          <w:szCs w:val="24"/>
        </w:rPr>
        <w:t>Solennité de la Pentecôte</w:t>
      </w:r>
    </w:p>
    <w:p w:rsidR="00082188" w:rsidRDefault="00082188" w:rsidP="00807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0712">
        <w:rPr>
          <w:rFonts w:ascii="Arial" w:hAnsi="Arial" w:cs="Arial"/>
          <w:b/>
          <w:i/>
          <w:sz w:val="24"/>
          <w:szCs w:val="24"/>
        </w:rPr>
        <w:t>19 mai 2013</w:t>
      </w:r>
    </w:p>
    <w:p w:rsidR="008078A7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078A7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078A7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078A7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078A7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211CE">
        <w:rPr>
          <w:rFonts w:ascii="Arial" w:hAnsi="Arial" w:cs="Arial"/>
          <w:b/>
          <w:iCs/>
          <w:sz w:val="24"/>
          <w:szCs w:val="24"/>
        </w:rPr>
        <w:t>Sommaire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La dynamique de la Pentecôte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La victoire de la foi et la première évangélisation </w:t>
      </w:r>
    </w:p>
    <w:p w:rsidR="008078A7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Communion fraternelle et mission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Vivre du Christ dans des communautés renouvelées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La relation à Jésus-Christ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B3E5C">
        <w:rPr>
          <w:rFonts w:ascii="Arial" w:hAnsi="Arial" w:cs="Arial"/>
          <w:b/>
          <w:i/>
          <w:sz w:val="24"/>
          <w:szCs w:val="24"/>
        </w:rPr>
        <w:t xml:space="preserve">Pour une mise en œuvre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Le Christ notre communion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La communion fraternelle aujourd’hui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B3E5C">
        <w:rPr>
          <w:rFonts w:ascii="Arial" w:hAnsi="Arial" w:cs="Arial"/>
          <w:b/>
          <w:i/>
          <w:sz w:val="24"/>
          <w:szCs w:val="24"/>
        </w:rPr>
        <w:t xml:space="preserve">Pour une mise en œuvre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Des « fraternités locales »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Des « centres paroissiaux » </w:t>
      </w:r>
    </w:p>
    <w:p w:rsidR="008078A7" w:rsidRDefault="008078A7" w:rsidP="008078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>Promouvoir l’articulation entre « fraternités locales » et « centres paroissiaux</w:t>
      </w:r>
      <w:r w:rsidRPr="008B3E5C">
        <w:rPr>
          <w:rFonts w:ascii="Arial" w:hAnsi="Arial" w:cs="Arial"/>
          <w:sz w:val="24"/>
          <w:szCs w:val="24"/>
        </w:rPr>
        <w:t xml:space="preserve"> »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Au Nom du Christ : « Allez ! »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Le sacerdoce commun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Prophètes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B3E5C">
        <w:rPr>
          <w:rFonts w:ascii="Arial" w:hAnsi="Arial" w:cs="Arial"/>
          <w:b/>
          <w:i/>
          <w:sz w:val="24"/>
          <w:szCs w:val="24"/>
        </w:rPr>
        <w:t xml:space="preserve">Pour une mise en œuvre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La première annonce et la catéchèse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Un projet paroissial d’évangélisation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La mission d’évangélisation est très vaste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</w:t>
      </w:r>
      <w:r>
        <w:rPr>
          <w:rFonts w:ascii="Arial" w:hAnsi="Arial" w:cs="Arial"/>
          <w:b/>
          <w:sz w:val="24"/>
          <w:szCs w:val="24"/>
        </w:rPr>
        <w:tab/>
      </w:r>
      <w:r w:rsidRPr="004211CE">
        <w:rPr>
          <w:rFonts w:ascii="Arial" w:hAnsi="Arial" w:cs="Arial"/>
          <w:b/>
          <w:sz w:val="24"/>
          <w:szCs w:val="24"/>
        </w:rPr>
        <w:t xml:space="preserve">Rois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8B3E5C">
        <w:rPr>
          <w:rFonts w:ascii="Arial" w:hAnsi="Arial" w:cs="Arial"/>
          <w:b/>
          <w:i/>
          <w:sz w:val="24"/>
          <w:szCs w:val="24"/>
        </w:rPr>
        <w:t xml:space="preserve">Pour une mise en œuvre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Un délégué diocésain à la diaconie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Des repas partagés au sein de chaque paroisse </w:t>
      </w:r>
    </w:p>
    <w:p w:rsidR="008078A7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B3E5C">
        <w:rPr>
          <w:rFonts w:ascii="Arial" w:hAnsi="Arial" w:cs="Arial"/>
          <w:i/>
          <w:sz w:val="24"/>
          <w:szCs w:val="24"/>
        </w:rPr>
        <w:t xml:space="preserve">1 % des ressources du Denier affecté à la solidarité </w:t>
      </w:r>
    </w:p>
    <w:p w:rsidR="008078A7" w:rsidRPr="008B3E5C" w:rsidRDefault="008078A7" w:rsidP="00807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8078A7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 xml:space="preserve">Conclusion </w:t>
      </w:r>
    </w:p>
    <w:p w:rsidR="008078A7" w:rsidRPr="004211CE" w:rsidRDefault="008078A7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4B84" w:rsidRDefault="008078A7" w:rsidP="009B0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 xml:space="preserve">Annexe </w:t>
      </w:r>
    </w:p>
    <w:p w:rsidR="009B066C" w:rsidRPr="009B066C" w:rsidRDefault="009B066C" w:rsidP="009B0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63F4" w:rsidRPr="003563F4" w:rsidRDefault="003563F4" w:rsidP="00AC4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2188" w:rsidRPr="00082188" w:rsidRDefault="00082188" w:rsidP="00AC4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63F4">
        <w:rPr>
          <w:rFonts w:ascii="Arial" w:hAnsi="Arial" w:cs="Arial"/>
          <w:sz w:val="24"/>
          <w:szCs w:val="24"/>
        </w:rPr>
        <w:t>L’Église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de Grenoble-Vienne rend grâce pour le don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la foi qu’elle a reçu depuis les premiers siècles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notre ère, pour sa longue histoire mêlant les heures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joyeuses et douloureuses, la sainteté et le péché qui implore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miséricorde. Évêque de ce diocèse depuis bientôt sept ans,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je rends grâce pour ceux qui nous ont précédés dans la foi,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portant avant nous le poids du jour ; je rends grâce pour la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vitalité de notre Église, pour la générosité de ses ministres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ordonnés et de ses nombreux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 laïcs engagés dans la mission. </w:t>
      </w:r>
      <w:r w:rsidRPr="00082188">
        <w:rPr>
          <w:rFonts w:ascii="Arial" w:hAnsi="Arial" w:cs="Arial"/>
          <w:color w:val="000000"/>
          <w:sz w:val="24"/>
          <w:szCs w:val="24"/>
        </w:rPr>
        <w:t>Tous ensemble</w:t>
      </w:r>
      <w:r w:rsidR="00C044D0">
        <w:rPr>
          <w:rFonts w:ascii="Arial" w:hAnsi="Arial" w:cs="Arial"/>
          <w:color w:val="000000"/>
          <w:sz w:val="24"/>
          <w:szCs w:val="24"/>
        </w:rPr>
        <w:t>s</w:t>
      </w:r>
      <w:bookmarkStart w:id="0" w:name="_GoBack"/>
      <w:bookmarkEnd w:id="0"/>
      <w:r w:rsidRPr="00082188">
        <w:rPr>
          <w:rFonts w:ascii="Arial" w:hAnsi="Arial" w:cs="Arial"/>
          <w:color w:val="000000"/>
          <w:sz w:val="24"/>
          <w:szCs w:val="24"/>
        </w:rPr>
        <w:t>, nous pouvons rendre grâce pour les fruits du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concile Vatican II dont nous vivons sans toujours en prendre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conscience. Nous rendons grâce pour cette Année de la Foi,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voulue par le pape Benoît XVI, qui est une invitation à renouveler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notre adhésion personnelle et communautaire à Jésus-Christ.</w:t>
      </w:r>
    </w:p>
    <w:p w:rsidR="00082188" w:rsidRPr="00082188" w:rsidRDefault="00082188" w:rsidP="00AC4B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Fixant notre regard sur le Christ ressuscité notre Pasteur,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désireux de marcher à sa suite, éclairés par ce que l’Esprit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saint dit à l’Église aujourd’hui à travers le Concile Vatican II et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Magistère des papes qui se sont succédé depuis le Concile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jusqu’à maintenant, attentifs aux joies et aux angoisses de nos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contemporains, chrétiens catholiques en Isère, abordons avec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confiance les temps nouveaux qui s’ouvrent devant nous.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aurions bien des raisons de nous inquiéter devant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forte déchristianisation de notre société, devant le nombre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modeste des pratiquants réguliers, devant le manque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prêtres, et la baisse importante des vocations sacerdotales et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religieuses, devant l’émergence d’une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christianophobie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>, devant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les nombreuses atteintes à la dignité de la personne humaine,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devant les injustices multipliées par 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l’absolutisation du libéralisme </w:t>
      </w:r>
      <w:r w:rsidRPr="00082188">
        <w:rPr>
          <w:rFonts w:ascii="Arial" w:hAnsi="Arial" w:cs="Arial"/>
          <w:color w:val="000000"/>
          <w:sz w:val="24"/>
          <w:szCs w:val="24"/>
        </w:rPr>
        <w:t>économique et du libéralisme moral…. Il semble par ailleurs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que la Bonne Nouvelle de Jésus-Christ n’intéresse plus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beaucoup nos contemporains, ou bien que nous ne savons pas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les rejoindre pour leur proposer un chemin de vie, de liberté,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salut en Jésus-Christ. Pourtant il serait vain de se lamenter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de se replier sur soi, dans la nostalgie d’un passé plus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glorieux. L’Église est dans le monde sans être du monde ; elle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2188">
        <w:rPr>
          <w:rFonts w:ascii="Arial" w:hAnsi="Arial" w:cs="Arial"/>
          <w:color w:val="000000"/>
          <w:sz w:val="24"/>
          <w:szCs w:val="24"/>
        </w:rPr>
        <w:t>aime</w:t>
      </w:r>
      <w:proofErr w:type="gramEnd"/>
      <w:r w:rsidRPr="00082188">
        <w:rPr>
          <w:rFonts w:ascii="Arial" w:hAnsi="Arial" w:cs="Arial"/>
          <w:color w:val="000000"/>
          <w:sz w:val="24"/>
          <w:szCs w:val="24"/>
        </w:rPr>
        <w:t xml:space="preserve"> ce monde que le Christ aime et vers lequel Il l’envoie.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Dieu nous appelle à annoncer à frais nouveaux la Bonne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Nouvelle du salut au monde d’aujourd’hui, nous invitant à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quitter nos habitudes, à ne pas nous laisser enfermer dans nos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fonctionnements, pour avancer avec confiance et accomplir la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mission qu’Il nous confie ici et maintenant.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désirons répondre « présents » à l’appel qui nous est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fait, en renouvelant notre attachement à Jésus-Christ et notre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foi en sa victoire sur le mal et la mort, en renforçant notre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communion fraternelle, en nous engageant résolument dans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nouvelle évangélisation, nouvelle par son ardeur et par le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contexte nouveau qu’elle aborde.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Cette lettre pastorale est nourrie de la synthèse des réflexions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notre assemblée diocésaine de septembre 2011 et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contributions des paroisses, qui m’a été présentée par le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groupe chargé de ce travail. Elle s’inspire également de tout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 que j’ai entendu et vu durant mes visites pastorales, des différents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thèmes d’année, de la démarche «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Diaconia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 xml:space="preserve"> 2013 »,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tout ce que nous avons échangé dans les différents conseils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auxquels je participe depuis bientôt neuf ans et que je préside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depuis près de sept ans, dans la suite du grand chantier diocésain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« paroisses nouvelles ».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Après une méditation sur la Pentecôte, je tracerai des perspectives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sur une manière actualisée de vivre et nourrir notre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foi en communauté et d’accomplir la mission d’annoncer et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servir.</w:t>
      </w:r>
    </w:p>
    <w:p w:rsidR="003563F4" w:rsidRDefault="003563F4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3563F4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082188" w:rsidRPr="003563F4">
        <w:rPr>
          <w:rFonts w:ascii="Arial" w:hAnsi="Arial" w:cs="Arial"/>
          <w:b/>
          <w:sz w:val="24"/>
          <w:szCs w:val="24"/>
        </w:rPr>
        <w:t>La dynamique</w:t>
      </w:r>
      <w:r w:rsidR="003563F4">
        <w:rPr>
          <w:rFonts w:ascii="Arial" w:hAnsi="Arial" w:cs="Arial"/>
          <w:b/>
          <w:sz w:val="24"/>
          <w:szCs w:val="24"/>
        </w:rPr>
        <w:t xml:space="preserve"> </w:t>
      </w:r>
      <w:r w:rsidR="00082188" w:rsidRPr="003563F4">
        <w:rPr>
          <w:rFonts w:ascii="Arial" w:hAnsi="Arial" w:cs="Arial"/>
          <w:b/>
          <w:sz w:val="24"/>
          <w:szCs w:val="24"/>
        </w:rPr>
        <w:t>de la Pentecôte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La Pentecôte marque le début du grand élan missionnaire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qui conduira les disciples du Christ jusqu’au bout de la terre,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qui amènera la fondation de nombreuses communautés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disciples, et de nombreuses Églises. Les Apôtres formés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l’école de Jésus, passés au feu de l’épreuve de la Passion,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confirmés dans la foi par la rencontre du Ressuscité, reçoivent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don de l’Esprit saint qui ouvre pour eux le champ immense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la mission.</w:t>
      </w:r>
    </w:p>
    <w:p w:rsidR="003563F4" w:rsidRPr="00082188" w:rsidRDefault="003563F4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1.1 </w:t>
      </w:r>
      <w:r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="00082188" w:rsidRPr="003563F4">
        <w:rPr>
          <w:rFonts w:ascii="Arial" w:hAnsi="Arial" w:cs="Arial"/>
          <w:b/>
          <w:iCs/>
          <w:sz w:val="24"/>
          <w:szCs w:val="24"/>
        </w:rPr>
        <w:t>La victoire de la foi</w:t>
      </w:r>
      <w:r w:rsidR="003563F4" w:rsidRPr="003563F4">
        <w:rPr>
          <w:rFonts w:ascii="Arial" w:hAnsi="Arial" w:cs="Arial"/>
          <w:b/>
          <w:iCs/>
          <w:sz w:val="24"/>
          <w:szCs w:val="24"/>
        </w:rPr>
        <w:t xml:space="preserve"> </w:t>
      </w:r>
      <w:r w:rsidR="00082188" w:rsidRPr="003563F4">
        <w:rPr>
          <w:rFonts w:ascii="Arial" w:hAnsi="Arial" w:cs="Arial"/>
          <w:b/>
          <w:iCs/>
          <w:sz w:val="24"/>
          <w:szCs w:val="24"/>
        </w:rPr>
        <w:t>et la première</w:t>
      </w:r>
      <w:r w:rsidR="003563F4" w:rsidRPr="003563F4">
        <w:rPr>
          <w:rFonts w:ascii="Arial" w:hAnsi="Arial" w:cs="Arial"/>
          <w:b/>
          <w:iCs/>
          <w:sz w:val="24"/>
          <w:szCs w:val="24"/>
        </w:rPr>
        <w:t xml:space="preserve"> </w:t>
      </w:r>
      <w:r w:rsidR="00082188" w:rsidRPr="003563F4">
        <w:rPr>
          <w:rFonts w:ascii="Arial" w:hAnsi="Arial" w:cs="Arial"/>
          <w:b/>
          <w:iCs/>
          <w:sz w:val="24"/>
          <w:szCs w:val="24"/>
        </w:rPr>
        <w:t>évangélisation</w:t>
      </w:r>
    </w:p>
    <w:p w:rsidR="003563F4" w:rsidRPr="003563F4" w:rsidRDefault="003563F4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Tout allait bien quand Jésus a appelé les Apôtres à sa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suite ; ils voyaient les foules suspendues à ses lèvres, parce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qu’Il parlait avec autorité comme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 jamais personne n’avait parlé. </w:t>
      </w:r>
      <w:r w:rsidRPr="00082188">
        <w:rPr>
          <w:rFonts w:ascii="Arial" w:hAnsi="Arial" w:cs="Arial"/>
          <w:color w:val="000000"/>
          <w:sz w:val="24"/>
          <w:szCs w:val="24"/>
        </w:rPr>
        <w:t>Les Apôtres étaient heureux et fiers quand Jésus guérissait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les malades, chassait les démons, et accomplissait de nombreux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signes, attestant qu’Il était bien le Messie attendu, le Fils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du Dieu Vivant ; ils se réjouissaient de voir que les démons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leur étaient soumis. À la question de Jésus :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Pour vous, qui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suis-je ? </w:t>
      </w:r>
      <w:r w:rsidRPr="00082188">
        <w:rPr>
          <w:rFonts w:ascii="Arial" w:hAnsi="Arial" w:cs="Arial"/>
          <w:color w:val="000000"/>
          <w:sz w:val="24"/>
          <w:szCs w:val="24"/>
        </w:rPr>
        <w:t>», ils avaient répondu avec foi, par grâce de Dieu, et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ils croyaient vraiment en Lui. Certes, Jésus leur parlait de sa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Passion et de sa mort en croix, mais ils ne comprenaient pas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ne voulaient pas y penser.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Puis les choses ont mal tourné. Les oppositions se sont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durcies ; les ennemis de Jésus ont pris le dessus. Judas, déçu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 Jésus, l’a livré aux chefs des prêtres. À l’heure de la grande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épreuve, les autres Apôtres ont abandonné Jésus.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Plus tard, c’est Lui, Jésus Ressuscité, qui est venu au-devant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d’eux pour les établir, par la foi, dans la réalité du monde nouveau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la résurrection et les envoyer en mission par toute la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terre, au souffle de l’Esprit-Saint. Pour être témoins du Christ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mort et ressuscité, il fallait que la foi des apôtres soit victorieuse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l’épreuve du mal, du terrible choc du rejet du Messie,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du scandale du refus de Dieu. La rencontre de Jésus ressuscité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la transformation qu’opère en eux le Saint-Esprit font d’eux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témoins fidèles et inébranlables du Christ.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Quelle transformation le Saint-Esprit accomplit-Il dans les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Apôtres ? Il les unit au Christ et les uns aux autres ; Il les incorpore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au Christ, et par Lui en fait de vrais fils du Père. L’Esprit-Saint est Communion, Amour du Père et du Fils ; Il met ceux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qui Le reçoivent dans la Communion Trinitaire ; Il les met en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communion les uns avec les autres dans le Christ ; Il est l’âme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l’Église. L’Esprit-Saint lance la mission de l’Église ; Il est Feu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d’amour qui ne demande qu’à s’épancher ; Il est l’Esprit des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prophètes : Il pousse les croyants à parler du Christ, à témoigner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Lui ; Il est l’âme de la mission de l’Église. Ainsi, par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l’action de l’Esprit-Saint, l’Église, Corps du Christ, est signe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sa présence dans le monde et poursuit sa mission.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En méditant sur les différentes étapes par lesquelles sont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passés les Apôtres, et en pensant au contexte qui est le nôtre,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pouvons dire que nous sommes nous aussi dans un temps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d’épreuve ; d’une certaine manière, les choses tournent mal :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après un long temps de « chrétienté », nous sommes désormais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une société fortement sécularisée qui s’écarte des références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chrétiennes, qui rejette le Christ, qui refuse Dieu. Nous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sommes à une période de la vie de l’Église où nous avons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besoin d’être fortifiés dans la foi par le Christ Ressuscité, car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la tentation du découragement et de la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désespérance nous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guette ; notre foi a besoin d’être affermie pour ne pas se laisser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gagner par l’esprit du monde ou par l’incrédulité. Si nous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voulons être témoins dans ce monde, notre foi doit être victorieuse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l’épreuve de la sécularisation, en entretenant un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2188">
        <w:rPr>
          <w:rFonts w:ascii="Arial" w:hAnsi="Arial" w:cs="Arial"/>
          <w:color w:val="000000"/>
          <w:sz w:val="24"/>
          <w:szCs w:val="24"/>
        </w:rPr>
        <w:t>contact</w:t>
      </w:r>
      <w:proofErr w:type="gramEnd"/>
      <w:r w:rsidRPr="00082188">
        <w:rPr>
          <w:rFonts w:ascii="Arial" w:hAnsi="Arial" w:cs="Arial"/>
          <w:color w:val="000000"/>
          <w:sz w:val="24"/>
          <w:szCs w:val="24"/>
        </w:rPr>
        <w:t xml:space="preserve"> fort et prolongé avec le Christ Ressuscité, et en étant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vivifiée par l’Esprit-Saint.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À La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Salette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>, en septembre 2011, et tout au long de la démarche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Quelles communautés pour quelle mission ? </w:t>
      </w:r>
      <w:r w:rsidRPr="00082188">
        <w:rPr>
          <w:rFonts w:ascii="Arial" w:hAnsi="Arial" w:cs="Arial"/>
          <w:color w:val="000000"/>
          <w:sz w:val="24"/>
          <w:szCs w:val="24"/>
        </w:rPr>
        <w:t>», c’est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le Christ que nous avons fondé notre réflexion, nous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mettant à l’écoute de cette question de Jésus à ses disciples, à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laquelle nous n’aurons jamais fini de répondre si nous voulons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vraiment Le suivre et Le connaître : « </w:t>
      </w:r>
      <w:r w:rsidR="008078A7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our vous, qui suis-je ? </w:t>
      </w:r>
      <w:r w:rsidRPr="00082188">
        <w:rPr>
          <w:rFonts w:ascii="Arial" w:hAnsi="Arial" w:cs="Arial"/>
          <w:color w:val="000000"/>
          <w:sz w:val="24"/>
          <w:szCs w:val="24"/>
        </w:rPr>
        <w:t>»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(Mc 8, 29). Qui est Jésus-Christ pour le monde actuel ? Pour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bien des gens un inconnu, pour d’autres un prophète, pour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d’autres une belle histoire dépassée. Pour nous chrétiens du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troisième millénaire, qui est-Il ? Dans toutes les remontées des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paroisses, des services diocésains et des mouvements, c’est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cette question qui a suscité le plus d’expressions de foi avec de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belles réflexions, dont je me réjouis.</w:t>
      </w:r>
    </w:p>
    <w:p w:rsidR="003563F4" w:rsidRPr="00082188" w:rsidRDefault="003563F4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3563F4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1.2</w:t>
      </w:r>
      <w:r>
        <w:rPr>
          <w:rFonts w:ascii="Arial" w:hAnsi="Arial" w:cs="Arial"/>
          <w:b/>
          <w:iCs/>
          <w:sz w:val="24"/>
          <w:szCs w:val="24"/>
        </w:rPr>
        <w:tab/>
      </w:r>
      <w:r w:rsidR="00082188" w:rsidRPr="003563F4">
        <w:rPr>
          <w:rFonts w:ascii="Arial" w:hAnsi="Arial" w:cs="Arial"/>
          <w:b/>
          <w:iCs/>
          <w:sz w:val="24"/>
          <w:szCs w:val="24"/>
        </w:rPr>
        <w:t>Communion fraternelle</w:t>
      </w:r>
      <w:r w:rsidR="003563F4" w:rsidRPr="003563F4">
        <w:rPr>
          <w:rFonts w:ascii="Arial" w:hAnsi="Arial" w:cs="Arial"/>
          <w:b/>
          <w:iCs/>
          <w:sz w:val="24"/>
          <w:szCs w:val="24"/>
        </w:rPr>
        <w:t xml:space="preserve"> </w:t>
      </w:r>
      <w:r w:rsidR="00082188" w:rsidRPr="003563F4">
        <w:rPr>
          <w:rFonts w:ascii="Arial" w:hAnsi="Arial" w:cs="Arial"/>
          <w:b/>
          <w:iCs/>
          <w:sz w:val="24"/>
          <w:szCs w:val="24"/>
        </w:rPr>
        <w:t>et mission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Revenons aux Actes des apôtres : la lecture du chapitre 2</w:t>
      </w:r>
      <w:r w:rsidR="003563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Actes des apôtres montre le caractère indissociable de la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mission et de la communion fraternelle. Le jour de la Pentecôte,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une foule nombreuse est touchée par la parole de Pierre et reçoit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baptême. Ceux qui accueillent la parole des apôtres et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sont baptisés, entrent dans un nouvel art de vivre spécifique,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décrit par Saint Luc à la fin du chapitre 2 :</w:t>
      </w:r>
    </w:p>
    <w:p w:rsidR="00082188" w:rsidRPr="009F547D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Ils étaient assidus à l’enseignement des apôtres et à la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communion fraternelle, à la fraction du pain et aux prières.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La crainte gagnait tout le monde : beaucoup de prodiges et de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signes s’accomplissaient par les apôtres. Tous ceux qui étaient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devenus croyants étaient unis et mettaient tout en commun.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Ils vendaient leurs propriétés et leurs biens, pour en partager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le prix entre tous, selon les besoins de chacun. Unanimes, ils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se rendaient chaque jour au Temple ; ils rompaient le pain à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domicile, prenaient leur nourriture dans l’allégresse et la simplicité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du </w:t>
      </w:r>
      <w:r w:rsidR="009F547D" w:rsidRPr="00082188">
        <w:rPr>
          <w:rFonts w:ascii="Arial" w:hAnsi="Arial" w:cs="Arial"/>
          <w:i/>
          <w:iCs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. Ils louaient Dieu et trouvaient un accueil favorable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auprès du peuple tout entier. Et le Seigneur adjoignait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chaque jour à la communauté ceux qui trouvaient le salut </w:t>
      </w:r>
      <w:r w:rsidRPr="00082188">
        <w:rPr>
          <w:rFonts w:ascii="Arial" w:hAnsi="Arial" w:cs="Arial"/>
          <w:color w:val="000000"/>
          <w:sz w:val="24"/>
          <w:szCs w:val="24"/>
        </w:rPr>
        <w:t>»</w:t>
      </w:r>
      <w:r w:rsidR="009F547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(Actes 2, 42-47).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Certains trouveront que cette description des premières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communautés chrétiennes est un peu idéalisée. Mais je voudrais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d’abord retenir de ce passage que la communauté chrétienne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est fruit de la mission ; en effet, c’est à partir de la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prédication de Pierre que se constitue, autour des Apôtres et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premiers disciples, l’Église naissante, qui témoigne, par sa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manière d’être et de vivre, de la vie nouvelle des enfants de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Dieu. Cette communauté, pour être la communauté de ceux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qui ont adhéré à Jésus-Christ par la foi, a besoin d’être sans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cesse évangélisée. Elle trouve sa cohésion, sa vigueur, la force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son rayonnement, dans un contact vivant avec le Christ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r</w:t>
      </w:r>
      <w:r w:rsidRPr="00082188">
        <w:rPr>
          <w:rFonts w:ascii="Arial" w:hAnsi="Arial" w:cs="Arial"/>
          <w:color w:val="000000"/>
          <w:sz w:val="24"/>
          <w:szCs w:val="24"/>
        </w:rPr>
        <w:t>essuscité, à travers l’enseignement des apôtres — c’est-à-dire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Parole de Dieu, dans les Écritures et la Tradition de l’Église</w:t>
      </w:r>
      <w:r w:rsidR="008078A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82188">
        <w:rPr>
          <w:rFonts w:ascii="Arial" w:hAnsi="Arial" w:cs="Arial"/>
          <w:color w:val="000000"/>
          <w:sz w:val="24"/>
          <w:szCs w:val="24"/>
        </w:rPr>
        <w:t>—, la communion fraternelle, la fraction du pain — c’est-à-dire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l’Eucharistie —, la prière, et l’autorité des Apôtres.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La communauté primitive se retrouve, de manière complémentaire,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les maisons, et au Temple, lieu de la présence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Dieu et du culte « officiel ».</w:t>
      </w:r>
    </w:p>
    <w:p w:rsidR="009F547D" w:rsidRPr="009F547D" w:rsidRDefault="00082188" w:rsidP="009F5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Dès le départ, la communauté chrétienne met en place,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comme naturellement, le partage des biens, dans la logique de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communion fraternelle et de la fraction du pain.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Elle est une communauté ouverte qui accueille de nouveaux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membres. Est-ce à dire que l’évangélisation est </w:t>
      </w:r>
      <w:r w:rsidR="009F547D">
        <w:rPr>
          <w:rFonts w:ascii="Arial" w:hAnsi="Arial" w:cs="Arial"/>
          <w:color w:val="000000"/>
          <w:sz w:val="24"/>
          <w:szCs w:val="24"/>
        </w:rPr>
        <w:t>constitu</w:t>
      </w:r>
      <w:r w:rsidRPr="00082188">
        <w:rPr>
          <w:rFonts w:ascii="Arial" w:hAnsi="Arial" w:cs="Arial"/>
          <w:color w:val="000000"/>
          <w:sz w:val="24"/>
          <w:szCs w:val="24"/>
        </w:rPr>
        <w:t>tive de la communauté chrétienne ? Oui ! Le pape Jean-Paul II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disait de l’Église qu’elle est une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communion missionnaire </w:t>
      </w:r>
      <w:r w:rsidRPr="00082188">
        <w:rPr>
          <w:rFonts w:ascii="Arial" w:hAnsi="Arial" w:cs="Arial"/>
          <w:color w:val="000000"/>
          <w:sz w:val="24"/>
          <w:szCs w:val="24"/>
        </w:rPr>
        <w:t>»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023D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Ces réflexions peuvent nous aider à renouveler notre manière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vivre en Église et la mission qui est la nôtre, en ces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temps nouveaux.</w:t>
      </w:r>
    </w:p>
    <w:p w:rsidR="006D771E" w:rsidRDefault="006D771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23D" w:rsidRPr="008078A7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078A7">
        <w:rPr>
          <w:rFonts w:ascii="Arial" w:hAnsi="Arial" w:cs="Arial"/>
          <w:i/>
          <w:color w:val="000000"/>
          <w:sz w:val="20"/>
          <w:szCs w:val="20"/>
          <w:lang w:val="en-US"/>
        </w:rPr>
        <w:t>1 Cf. Vatican II, Dei Verbum n° 8-10</w:t>
      </w:r>
    </w:p>
    <w:p w:rsidR="0043023D" w:rsidRDefault="006D771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D771E">
        <w:rPr>
          <w:rFonts w:ascii="Arial" w:hAnsi="Arial" w:cs="Arial"/>
          <w:i/>
          <w:color w:val="000000"/>
          <w:sz w:val="20"/>
          <w:szCs w:val="20"/>
        </w:rPr>
        <w:t xml:space="preserve">2 Christi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</w:rPr>
        <w:t>Fideles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</w:rPr>
        <w:t>Laïci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</w:rPr>
        <w:t>, n° 32</w:t>
      </w:r>
    </w:p>
    <w:p w:rsidR="006D771E" w:rsidRPr="009B066C" w:rsidRDefault="006D771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188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="00082188" w:rsidRPr="009F547D">
        <w:rPr>
          <w:rFonts w:ascii="Arial" w:hAnsi="Arial" w:cs="Arial"/>
          <w:b/>
          <w:sz w:val="24"/>
          <w:szCs w:val="24"/>
        </w:rPr>
        <w:t>Vivre du Christ</w:t>
      </w:r>
      <w:r w:rsidR="009F547D">
        <w:rPr>
          <w:rFonts w:ascii="Arial" w:hAnsi="Arial" w:cs="Arial"/>
          <w:b/>
          <w:sz w:val="24"/>
          <w:szCs w:val="24"/>
        </w:rPr>
        <w:t xml:space="preserve"> </w:t>
      </w:r>
      <w:r w:rsidR="00082188" w:rsidRPr="009F547D">
        <w:rPr>
          <w:rFonts w:ascii="Arial" w:hAnsi="Arial" w:cs="Arial"/>
          <w:b/>
          <w:sz w:val="24"/>
          <w:szCs w:val="24"/>
        </w:rPr>
        <w:t>dans des communautés</w:t>
      </w:r>
      <w:r w:rsidR="009F547D">
        <w:rPr>
          <w:rFonts w:ascii="Arial" w:hAnsi="Arial" w:cs="Arial"/>
          <w:b/>
          <w:sz w:val="24"/>
          <w:szCs w:val="24"/>
        </w:rPr>
        <w:t xml:space="preserve"> </w:t>
      </w:r>
      <w:r w:rsidR="00082188" w:rsidRPr="009F547D">
        <w:rPr>
          <w:rFonts w:ascii="Arial" w:hAnsi="Arial" w:cs="Arial"/>
          <w:b/>
          <w:sz w:val="24"/>
          <w:szCs w:val="24"/>
        </w:rPr>
        <w:t>renouvelées</w:t>
      </w:r>
    </w:p>
    <w:p w:rsidR="0043023D" w:rsidRPr="0043023D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43023D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3023D">
        <w:rPr>
          <w:rFonts w:ascii="Arial" w:hAnsi="Arial" w:cs="Arial"/>
          <w:b/>
          <w:iCs/>
          <w:sz w:val="24"/>
          <w:szCs w:val="24"/>
        </w:rPr>
        <w:t>2.1</w:t>
      </w:r>
      <w:r w:rsidRPr="0043023D">
        <w:rPr>
          <w:rFonts w:ascii="Arial" w:hAnsi="Arial" w:cs="Arial"/>
          <w:b/>
          <w:iCs/>
          <w:sz w:val="24"/>
          <w:szCs w:val="24"/>
        </w:rPr>
        <w:tab/>
      </w:r>
      <w:r w:rsidR="00082188" w:rsidRPr="0043023D">
        <w:rPr>
          <w:rFonts w:ascii="Arial" w:hAnsi="Arial" w:cs="Arial"/>
          <w:b/>
          <w:iCs/>
          <w:sz w:val="24"/>
          <w:szCs w:val="24"/>
        </w:rPr>
        <w:t>La relation à Jésus-Christ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Si nous sommes chrétiens, ce n’est pas seulement parce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que nos parents nous ont fait baptiser, mais parce que nous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avons décidé un jour de suivre le Christ. L’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Année de la Foi </w:t>
      </w:r>
      <w:r w:rsidRPr="00082188">
        <w:rPr>
          <w:rFonts w:ascii="Arial" w:hAnsi="Arial" w:cs="Arial"/>
          <w:color w:val="000000"/>
          <w:sz w:val="24"/>
          <w:szCs w:val="24"/>
        </w:rPr>
        <w:t>est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une excellente occasion de faire le point sur notre relation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personnelle à Jésus : quel contact entretenons-nous avec le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Ressuscité, et par Lui, dans l’E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sprit-Saint avec Dieu le Père ? </w:t>
      </w:r>
      <w:r w:rsidRPr="00082188">
        <w:rPr>
          <w:rFonts w:ascii="Arial" w:hAnsi="Arial" w:cs="Arial"/>
          <w:color w:val="000000"/>
          <w:sz w:val="24"/>
          <w:szCs w:val="24"/>
        </w:rPr>
        <w:t>Comment nous laisser renouveler constamment par le Christ,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pour faire de Lui le Maître de notre vie, notre Guide et notre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Chemin, la Lumière qui éclaire et donne sens à ce que la vie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fait traverser ? Comment être vainqueurs, par la foi, de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ces courants de pensée qui ont exclu Dieu du monde qu’Il a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créé ?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ne saurais trop insister sur l’importance de la prière,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personnelle et communautaire, sur le rôle fondamental de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Parole de Dieu pour nourrir notre foi et pour guérir nos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doutes, et enfin sur la centralité de l’Eucharistie et des sacrements.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Voilà les points de contact avec Jésus Ressuscité tels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que déjà saint Luc les énumérait : l’enseignement des apôtres,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fraction du pain, les prières (cf. Actes 2).</w:t>
      </w:r>
    </w:p>
    <w:p w:rsidR="009F547D" w:rsidRPr="00082188" w:rsidRDefault="009F547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43023D" w:rsidRDefault="00082188" w:rsidP="004302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43023D">
        <w:rPr>
          <w:rFonts w:ascii="Arial" w:hAnsi="Arial" w:cs="Arial"/>
          <w:b/>
          <w:i/>
          <w:sz w:val="24"/>
          <w:szCs w:val="24"/>
        </w:rPr>
        <w:t xml:space="preserve">Pour une mise en </w:t>
      </w:r>
      <w:r w:rsidR="009F547D" w:rsidRPr="0043023D">
        <w:rPr>
          <w:rFonts w:ascii="Arial" w:hAnsi="Arial" w:cs="Arial"/>
          <w:b/>
          <w:i/>
          <w:sz w:val="24"/>
          <w:szCs w:val="24"/>
        </w:rPr>
        <w:t>œuvre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— J’encourage donc tous les baptisés à prendre les moyens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d’un vrai attachement personnel à Jésus Christ, en cherchant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mieux Le connaître, le plus objectivement possible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tel qu’Il s’est révélé, et à établir avec Lui une relation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fidèle et quotidienne.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— J’invite tous ceux qui n’ont pas encore reçu le beau sacrement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la confirmation à demander à le recevoir et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s’y préparer. Comment vivre en chrétien et en témoin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Jésus sans l’aide de l’Esprit-Saint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— Je demande aux prêtres de faire redécouvrir la beauté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la grâce du sacrement de la réconciliation avec absolution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individuelle.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— Je demande que les paroisses favorisent la prière personnelle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communautaire, en ouvrant les églises, en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organisant des prières du chapelet, des temps d’adoration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eucharistique, des journées de récollections paroissiales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(ou de doyenné) : l’enjeu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 est de s’arrêter, de stop</w:t>
      </w:r>
      <w:r w:rsidRPr="00082188">
        <w:rPr>
          <w:rFonts w:ascii="Arial" w:hAnsi="Arial" w:cs="Arial"/>
          <w:color w:val="000000"/>
          <w:sz w:val="24"/>
          <w:szCs w:val="24"/>
        </w:rPr>
        <w:t>per la frénésie du quotidien, pour prendre le temps de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prière et y faire l’expérience de la présence de Dieu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du ressourcement.</w:t>
      </w:r>
    </w:p>
    <w:p w:rsidR="009F547D" w:rsidRPr="00082188" w:rsidRDefault="009F547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9F547D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2.2</w:t>
      </w:r>
      <w:r>
        <w:rPr>
          <w:rFonts w:ascii="Arial" w:hAnsi="Arial" w:cs="Arial"/>
          <w:b/>
          <w:iCs/>
          <w:sz w:val="24"/>
          <w:szCs w:val="24"/>
        </w:rPr>
        <w:tab/>
      </w:r>
      <w:r w:rsidR="00082188" w:rsidRPr="009F547D">
        <w:rPr>
          <w:rFonts w:ascii="Arial" w:hAnsi="Arial" w:cs="Arial"/>
          <w:b/>
          <w:iCs/>
          <w:sz w:val="24"/>
          <w:szCs w:val="24"/>
        </w:rPr>
        <w:t>Le Christ</w:t>
      </w:r>
      <w:r w:rsidR="009F547D">
        <w:rPr>
          <w:rFonts w:ascii="Arial" w:hAnsi="Arial" w:cs="Arial"/>
          <w:b/>
          <w:iCs/>
          <w:sz w:val="24"/>
          <w:szCs w:val="24"/>
        </w:rPr>
        <w:t xml:space="preserve"> </w:t>
      </w:r>
      <w:r w:rsidR="00082188" w:rsidRPr="009F547D">
        <w:rPr>
          <w:rFonts w:ascii="Arial" w:hAnsi="Arial" w:cs="Arial"/>
          <w:b/>
          <w:iCs/>
          <w:sz w:val="24"/>
          <w:szCs w:val="24"/>
        </w:rPr>
        <w:t>notre communion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L’enseignement des apôtres et la fraction du pain disent assez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que le Christ Ressuscité se rencontre, même personnellement,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dans l’Église, dans la communauté des frères et </w:t>
      </w:r>
      <w:r w:rsidR="009F547D" w:rsidRPr="00082188">
        <w:rPr>
          <w:rFonts w:ascii="Arial" w:hAnsi="Arial" w:cs="Arial"/>
          <w:color w:val="000000"/>
          <w:sz w:val="24"/>
          <w:szCs w:val="24"/>
        </w:rPr>
        <w:t>sœurs</w:t>
      </w:r>
      <w:r w:rsidRPr="00082188">
        <w:rPr>
          <w:rFonts w:ascii="Arial" w:hAnsi="Arial" w:cs="Arial"/>
          <w:color w:val="000000"/>
          <w:sz w:val="24"/>
          <w:szCs w:val="24"/>
        </w:rPr>
        <w:t>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la communion fraternelle (cf. Actes 2). La vie chrétienne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chacun d’entre nous ne peut se déployer que dans l’Église,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 l’Église. Un des défis de l’Église dans notre temps est la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vie fraternelle.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À la fin de l’Empire romain, lorsque le christianisme est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devenu la religion officielle, peu à peu la vie fraternelle entre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chrétiens s’est distendue, sauf dans les monastères où s’est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maintenu l’idéal évangélique. Maintenant que nous sommes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sortis de chrétienté, il nous faut retrouver un art de vivre spécifiquement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chrétien pour notre époque sécularisée. Pourquoi ?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Parce que nous avons besoin, dans une société qui vit comme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si Dieu n’existait pas, de nous appuyer beaucoup plus les uns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sur les autres pour être de fidèles disciples du Christ ; mais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aussi pour témoigner de sa présence à notre monde et de son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amour pour les hommes.</w:t>
      </w:r>
    </w:p>
    <w:p w:rsidR="00037DE9" w:rsidRPr="00082188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 Christ est notre communion. Sans Lui, nous ne nous serions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pas choisis. C’est bien notre foi en Jésus-Christ qui nous</w:t>
      </w:r>
      <w:r w:rsidR="009F5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donne de nous connaître et d’édifie</w:t>
      </w:r>
      <w:r w:rsidR="008B3E5C">
        <w:rPr>
          <w:rFonts w:ascii="Arial" w:hAnsi="Arial" w:cs="Arial"/>
          <w:color w:val="000000"/>
          <w:sz w:val="24"/>
          <w:szCs w:val="24"/>
        </w:rPr>
        <w:t xml:space="preserve">r sur Lui une Église communion. </w:t>
      </w:r>
      <w:r w:rsidRPr="00082188">
        <w:rPr>
          <w:rFonts w:ascii="Arial" w:hAnsi="Arial" w:cs="Arial"/>
          <w:color w:val="000000"/>
          <w:sz w:val="24"/>
          <w:szCs w:val="24"/>
        </w:rPr>
        <w:t>C’est Lui qui, dans l’évangile selon saint Jean, a prié le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Père pour que nous soyons un en eux, afin que le monde croie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(cf. Jean 17, 21). C’est Lui qui, à travers le Concile Vatican II,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engage résolument dans l’</w:t>
      </w:r>
      <w:r w:rsidR="0043023D" w:rsidRPr="00082188">
        <w:rPr>
          <w:rFonts w:ascii="Arial" w:hAnsi="Arial" w:cs="Arial"/>
          <w:color w:val="000000"/>
          <w:sz w:val="24"/>
          <w:szCs w:val="24"/>
        </w:rPr>
        <w:t>œcuménisme</w:t>
      </w:r>
      <w:r w:rsidRPr="00082188">
        <w:rPr>
          <w:rFonts w:ascii="Arial" w:hAnsi="Arial" w:cs="Arial"/>
          <w:color w:val="000000"/>
          <w:sz w:val="24"/>
          <w:szCs w:val="24"/>
        </w:rPr>
        <w:t>, dans la recherche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l’unité visible de tous les baptisés. L’</w:t>
      </w:r>
      <w:r w:rsidR="0043023D" w:rsidRPr="00082188">
        <w:rPr>
          <w:rFonts w:ascii="Arial" w:hAnsi="Arial" w:cs="Arial"/>
          <w:color w:val="000000"/>
          <w:sz w:val="24"/>
          <w:szCs w:val="24"/>
        </w:rPr>
        <w:t>œcuménisme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est un des engagements prioritaires de l’Église catholique ; il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doit rester en toile de fond de nos réflexions internes.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Comment renforcer la communion dans l’Église catholique,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une communion réelle, une communion dans la confession et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témoignage de la foi, une communion dans l’adoration du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Père en esprit et en vérité (cf. Jean 4, 24) en Lui offrant par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Jésus-Christ le culte qui Lui plaît, une communion fraternelle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le service mutuel ; une communion avec les pasteurs que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Dieu donne à son Église, une communion ouverte aux autres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confessions chrétiennes et à tous ceux qui cherchent le Dieu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Jésus-Christ ?</w:t>
      </w:r>
    </w:p>
    <w:p w:rsidR="0043023D" w:rsidRPr="008078A7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Là où le Christ Ressuscité se rend présent et agissant, là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doivent se rassembler les croyants : dans la prière, autour de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la Parole, dans les sacrements 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particulièrement l’Eucharistie. </w:t>
      </w:r>
      <w:r w:rsidRPr="00082188">
        <w:rPr>
          <w:rFonts w:ascii="Arial" w:hAnsi="Arial" w:cs="Arial"/>
          <w:color w:val="000000"/>
          <w:sz w:val="24"/>
          <w:szCs w:val="24"/>
        </w:rPr>
        <w:t>Celle-ci est la source et le sommet de la vie chrétienne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="006D77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de</w:t>
      </w:r>
      <w:r w:rsidR="0043023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communion fraternelle, mais elle ne peut être l’unique occasion</w:t>
      </w:r>
      <w:r w:rsidR="0043023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la communion fraternelle entre chrétiens.</w:t>
      </w:r>
    </w:p>
    <w:p w:rsidR="0043023D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82188" w:rsidRPr="0043023D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23D">
        <w:rPr>
          <w:rFonts w:ascii="Arial" w:hAnsi="Arial" w:cs="Arial"/>
          <w:b/>
          <w:sz w:val="24"/>
          <w:szCs w:val="24"/>
        </w:rPr>
        <w:t>2.3</w:t>
      </w:r>
      <w:r w:rsidRPr="0043023D">
        <w:rPr>
          <w:rFonts w:ascii="Arial" w:hAnsi="Arial" w:cs="Arial"/>
          <w:b/>
          <w:sz w:val="24"/>
          <w:szCs w:val="24"/>
        </w:rPr>
        <w:tab/>
      </w:r>
      <w:r w:rsidR="00082188" w:rsidRPr="0043023D">
        <w:rPr>
          <w:rFonts w:ascii="Arial" w:hAnsi="Arial" w:cs="Arial"/>
          <w:b/>
          <w:iCs/>
          <w:sz w:val="24"/>
          <w:szCs w:val="24"/>
        </w:rPr>
        <w:t>La communion fraternelle</w:t>
      </w:r>
      <w:r w:rsidRPr="0043023D">
        <w:rPr>
          <w:rFonts w:ascii="Arial" w:hAnsi="Arial" w:cs="Arial"/>
          <w:b/>
          <w:sz w:val="24"/>
          <w:szCs w:val="24"/>
        </w:rPr>
        <w:t xml:space="preserve"> </w:t>
      </w:r>
      <w:r w:rsidR="00082188" w:rsidRPr="0043023D">
        <w:rPr>
          <w:rFonts w:ascii="Arial" w:hAnsi="Arial" w:cs="Arial"/>
          <w:b/>
          <w:iCs/>
          <w:sz w:val="24"/>
          <w:szCs w:val="24"/>
        </w:rPr>
        <w:t>aujourd’hui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Aujourd’hui, l’Eucharistie ne peut plus se vivre à l’ombre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du clocher, comme autrefois, 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i même souvent dans les Relais. </w:t>
      </w:r>
      <w:r w:rsidRPr="00082188">
        <w:rPr>
          <w:rFonts w:ascii="Arial" w:hAnsi="Arial" w:cs="Arial"/>
          <w:color w:val="000000"/>
          <w:sz w:val="24"/>
          <w:szCs w:val="24"/>
        </w:rPr>
        <w:t>Nous n’avons plus assez de prêtres, et ceux que Dieu nous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</w:t>
      </w:r>
      <w:r w:rsidR="009B066C">
        <w:rPr>
          <w:rFonts w:ascii="Arial" w:hAnsi="Arial" w:cs="Arial"/>
          <w:color w:val="000000"/>
          <w:sz w:val="24"/>
          <w:szCs w:val="24"/>
        </w:rPr>
        <w:t>onne ne peuvent multiplier les e</w:t>
      </w:r>
      <w:r w:rsidRPr="00082188">
        <w:rPr>
          <w:rFonts w:ascii="Arial" w:hAnsi="Arial" w:cs="Arial"/>
          <w:color w:val="000000"/>
          <w:sz w:val="24"/>
          <w:szCs w:val="24"/>
        </w:rPr>
        <w:t>ucharisties dans le plus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grand nombre d’églises possib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les ; ils s’y épuiseraient sans </w:t>
      </w:r>
      <w:r w:rsidRPr="00082188">
        <w:rPr>
          <w:rFonts w:ascii="Arial" w:hAnsi="Arial" w:cs="Arial"/>
          <w:color w:val="000000"/>
          <w:sz w:val="24"/>
          <w:szCs w:val="24"/>
        </w:rPr>
        <w:t>susciter pour autant un ren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ouvellement de ces communautés. </w:t>
      </w:r>
      <w:r w:rsidRPr="00082188">
        <w:rPr>
          <w:rFonts w:ascii="Arial" w:hAnsi="Arial" w:cs="Arial"/>
          <w:color w:val="000000"/>
          <w:sz w:val="24"/>
          <w:szCs w:val="24"/>
        </w:rPr>
        <w:t>Nous pouvons rêver d’autres ministères ou de formes nouvelles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du ministère presbytéral, comme certaines contributions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l’ont suggéré ou souhaité : cela ne dépend pas de nous,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le savons. Le Seigneur nous appelle à avancer dans la situation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très concrète qui est la nôtre.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devons faire preuve de réalisme et d’esprit de foi,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la situation actuelle, confiants en Dieu qui nous donne ce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dont nous avons besoin, comm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e Il a nourri son Peuple avec la </w:t>
      </w:r>
      <w:r w:rsidRPr="00082188">
        <w:rPr>
          <w:rFonts w:ascii="Arial" w:hAnsi="Arial" w:cs="Arial"/>
          <w:color w:val="000000"/>
          <w:sz w:val="24"/>
          <w:szCs w:val="24"/>
        </w:rPr>
        <w:t>manne dans le désert (cf. Exode 16). Comme le Peuple hébreu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le désert, nous pouvons pleurer notre passé et murmurer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contre nos pasteurs et contre Dieu, ou bien nous pouvons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choisir d’avancer dans la foi et de vivre. Si nous regardons nos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anciens clochers et même certains Relais, nos communautés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ne sont plus assez nombreuses pour célébrer de façon festive,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dynamique et fortifiante pour la foi de ses membres cet acte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central qu’est l’Eucharistie.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sentons bien que nous avons besoin de nous réunir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façon en même temps plus fraternelle et plus large. Sans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doute, comme la communauté chrétienne primitive qui se retrouvait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les maisons et au Temple, devons-nous trouver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deux manières complémentaires de vivre la communion fraternelle : une rencontre en Église «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domestique » (Église de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maison), et une rencontre plus large pour l’Eucharistie dominicale</w:t>
      </w:r>
      <w:r w:rsidR="004302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là où elle est célébrée.</w:t>
      </w:r>
    </w:p>
    <w:p w:rsid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7DE9" w:rsidRPr="006D771E" w:rsidRDefault="00037DE9" w:rsidP="00037DE9">
      <w:pPr>
        <w:rPr>
          <w:sz w:val="20"/>
          <w:szCs w:val="20"/>
          <w:lang w:val="en-US"/>
        </w:rPr>
      </w:pPr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3 Cf. Vatican II, « Lumen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>Gentium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», n° 11 </w:t>
      </w:r>
    </w:p>
    <w:p w:rsidR="00037DE9" w:rsidRP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37DE9" w:rsidRPr="00037DE9" w:rsidRDefault="00037DE9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3023D" w:rsidRPr="00037DE9" w:rsidRDefault="0043023D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2188" w:rsidRPr="0043023D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023D">
        <w:rPr>
          <w:rFonts w:ascii="Arial" w:hAnsi="Arial" w:cs="Arial"/>
          <w:b/>
          <w:i/>
          <w:sz w:val="24"/>
          <w:szCs w:val="24"/>
        </w:rPr>
        <w:t xml:space="preserve">Pour une mise en </w:t>
      </w:r>
      <w:r w:rsidR="0043023D" w:rsidRPr="0043023D">
        <w:rPr>
          <w:rFonts w:ascii="Arial" w:hAnsi="Arial" w:cs="Arial"/>
          <w:b/>
          <w:i/>
          <w:sz w:val="24"/>
          <w:szCs w:val="24"/>
        </w:rPr>
        <w:t>œuvre</w:t>
      </w:r>
    </w:p>
    <w:p w:rsidR="00082188" w:rsidRPr="00082188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Des « fraternités locales »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Pour vivre du Christ dans des communautés renouvelées,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j’encourage la création, dans les paroisses, d’un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réseau de « fraternités locales » pour permettre à un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groupe restreint de chrétiens (une dizaine) de se rencontrer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régulièrement en semaine autour de la Parole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Dieu, dans la prière et l’écoute mutuelle.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 peut être des fraternités de voisinage, des fraternités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familles, des fraternités sur un thème précis, ou des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équipes de mouvements, qui auront toujours comme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fondement la Parole de Dieu. Le but est de partager la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Parole de Dieu qui éclaire et féconde notre vie et de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s’édifier mutuellement dans la foi. Les fraternités seront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en lien avec les prêtres et les équipes paroissiales ; ceux</w:t>
      </w:r>
      <w:r w:rsidR="00B10712">
        <w:rPr>
          <w:rFonts w:ascii="Arial" w:hAnsi="Arial" w:cs="Arial"/>
          <w:color w:val="000000"/>
          <w:sz w:val="24"/>
          <w:szCs w:val="24"/>
        </w:rPr>
        <w:t>-</w:t>
      </w:r>
      <w:r w:rsidRPr="00082188">
        <w:rPr>
          <w:rFonts w:ascii="Arial" w:hAnsi="Arial" w:cs="Arial"/>
          <w:color w:val="000000"/>
          <w:sz w:val="24"/>
          <w:szCs w:val="24"/>
        </w:rPr>
        <w:t>ci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auront le souci de les soutenir et de rassembler ponctuellement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leurs responsables.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Les fraternités comme l’ensemble des chrétiens se rassembleront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066C">
        <w:rPr>
          <w:rFonts w:ascii="Arial" w:hAnsi="Arial" w:cs="Arial"/>
          <w:color w:val="000000"/>
          <w:sz w:val="24"/>
          <w:szCs w:val="24"/>
        </w:rPr>
        <w:t>pour les e</w:t>
      </w:r>
      <w:r w:rsidRPr="00082188">
        <w:rPr>
          <w:rFonts w:ascii="Arial" w:hAnsi="Arial" w:cs="Arial"/>
          <w:color w:val="000000"/>
          <w:sz w:val="24"/>
          <w:szCs w:val="24"/>
        </w:rPr>
        <w:t>ucharisties dominicales, là où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elles sont célébrées, veillant au covoiturage de ceux qui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n’ont pas de moyen de locomotion.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On cherchera le rythme le plus approprié, selon les possibilités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des participants d’une même fraternité. Si l’on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veut que ces fraternités fassent grandir la communion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fraternelle et nourrissent la foi, une réunion mensuelle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semble trop peu, mais c’est mieux que rien ; cependant,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il vaudrait mieux tendre à une rencontre tous les quinze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jours voire toutes les semaines.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Ces fraternités locales devraient être des lieux où l’on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ait plaisir à se rencontrer, de manière simple, pour se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stimuler à être d’authen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tiques disciples du Christ dans </w:t>
      </w:r>
      <w:r w:rsidRPr="00082188">
        <w:rPr>
          <w:rFonts w:ascii="Arial" w:hAnsi="Arial" w:cs="Arial"/>
          <w:color w:val="000000"/>
          <w:sz w:val="24"/>
          <w:szCs w:val="24"/>
        </w:rPr>
        <w:t>tous les aspects de la vie. Il devrait être possible d’y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inviter de nouvelles personnes : nouveaux arrivants,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parents désirant aller plus loin après le baptême d’un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leurs enfants, des personnes souhaitant une suite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après un parcours vers la confirmation, ou un parcours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alpha </w:t>
      </w:r>
      <w:r w:rsidRPr="00082188">
        <w:rPr>
          <w:rFonts w:ascii="Arial" w:hAnsi="Arial" w:cs="Arial"/>
          <w:color w:val="000000"/>
          <w:sz w:val="24"/>
          <w:szCs w:val="24"/>
        </w:rPr>
        <w:t>». Nous pouvons rêver que ces fraternités soient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obligées de se subdiviser et d’augmenter en nombre.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demande au Service diocésain de formation (SEDIFO)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réfléchir à des fiches introductives qui facilitent une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lecture juste et ecclésiale des Écritures, et de les mettre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disposition des paroisses, afin d’encourager les chrétiens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se rassembler de façon simple et fraternelle, en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étant guidés par quelques pistes de réflexion.</w:t>
      </w:r>
    </w:p>
    <w:p w:rsidR="00082188" w:rsidRPr="00082188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Des « centres paroissiaux »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J’encourage les paroisses à déterminer un lieu qui devienne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le </w:t>
      </w:r>
      <w:r w:rsidR="00B10712" w:rsidRPr="00082188">
        <w:rPr>
          <w:rFonts w:ascii="Arial" w:hAnsi="Arial" w:cs="Arial"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de la paroisse, un « centre paroissial »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066C">
        <w:rPr>
          <w:rFonts w:ascii="Arial" w:hAnsi="Arial" w:cs="Arial"/>
          <w:color w:val="000000"/>
          <w:sz w:val="24"/>
          <w:szCs w:val="24"/>
        </w:rPr>
        <w:t>missionnaire, où l’e</w:t>
      </w:r>
      <w:r w:rsidRPr="00082188">
        <w:rPr>
          <w:rFonts w:ascii="Arial" w:hAnsi="Arial" w:cs="Arial"/>
          <w:color w:val="000000"/>
          <w:sz w:val="24"/>
          <w:szCs w:val="24"/>
        </w:rPr>
        <w:t>ucharistie sera célébrée chaque dimanche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façon fixe. Il me semble important, dans le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contexte actuel, qu’il y ait des lieux repérables, visibles,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vivants et rayonnants, plutôt que </w:t>
      </w:r>
      <w:r w:rsidR="00B10712">
        <w:rPr>
          <w:rFonts w:ascii="Arial" w:hAnsi="Arial" w:cs="Arial"/>
          <w:color w:val="000000"/>
          <w:sz w:val="24"/>
          <w:szCs w:val="24"/>
        </w:rPr>
        <w:t>d’entretenir des com</w:t>
      </w:r>
      <w:r w:rsidRPr="00082188">
        <w:rPr>
          <w:rFonts w:ascii="Arial" w:hAnsi="Arial" w:cs="Arial"/>
          <w:color w:val="000000"/>
          <w:sz w:val="24"/>
          <w:szCs w:val="24"/>
        </w:rPr>
        <w:t>munautés éclatées et trop faibles pour susciter la vie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attirer la vie. Ce « centre paroissial » correspondra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à un bassin de vie. Plusieurs facteurs sont à prendre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en compte : la communauté est-elle dynamique et ouverte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à ceux qui viendront, 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leur faisant toute leur place ? </w:t>
      </w:r>
      <w:r w:rsidRPr="00082188">
        <w:rPr>
          <w:rFonts w:ascii="Arial" w:hAnsi="Arial" w:cs="Arial"/>
          <w:color w:val="000000"/>
          <w:sz w:val="24"/>
          <w:szCs w:val="24"/>
        </w:rPr>
        <w:t>Les locaux permettent-ils d’y vivre des temps forts paroissiaux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066C">
        <w:rPr>
          <w:rFonts w:ascii="Arial" w:hAnsi="Arial" w:cs="Arial"/>
          <w:color w:val="000000"/>
          <w:sz w:val="24"/>
          <w:szCs w:val="24"/>
        </w:rPr>
        <w:t>autres que l’e</w:t>
      </w:r>
      <w:r w:rsidRPr="00082188">
        <w:rPr>
          <w:rFonts w:ascii="Arial" w:hAnsi="Arial" w:cs="Arial"/>
          <w:color w:val="000000"/>
          <w:sz w:val="24"/>
          <w:szCs w:val="24"/>
        </w:rPr>
        <w:t>ucharistie et complémentaires,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comme des moments de convivialité gratuite et des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temps de formation ? L’accompagnement des demandes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sacramentelles peut-il y être vécu avec des équipes formées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? Ce lieu doit permettre aux jeunes et aux familles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avec leurs enfants de se sentir bien et d’être nourris par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qualité de la prière et la beauté de la liturgie. De ce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« centre », on doit aller vers la périphérie et au contact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tous.</w:t>
      </w:r>
    </w:p>
    <w:p w:rsidR="00784960" w:rsidRPr="00082188" w:rsidRDefault="0078496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082188" w:rsidRDefault="009B066C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Cela n’exclut pas d’autres e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ucharisties dominicales, selon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la configuration des paroisses et le nombre des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prêtres qui les desservent. Mais soyons prêts à renoncer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à « avoir notre messe » locale, pour vivre un vrai rassemblement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eucharistique qui nous édifie et nous stimule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dans la mission.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On veillera à l’accueil et à la convivialité avant et après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066C">
        <w:rPr>
          <w:rFonts w:ascii="Arial" w:hAnsi="Arial" w:cs="Arial"/>
          <w:color w:val="000000"/>
          <w:sz w:val="24"/>
          <w:szCs w:val="24"/>
        </w:rPr>
        <w:t>l’e</w:t>
      </w:r>
      <w:r w:rsidRPr="00082188">
        <w:rPr>
          <w:rFonts w:ascii="Arial" w:hAnsi="Arial" w:cs="Arial"/>
          <w:color w:val="000000"/>
          <w:sz w:val="24"/>
          <w:szCs w:val="24"/>
        </w:rPr>
        <w:t>ucharistie, y compris avec des repas paroissiaux partagés,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après la messe dominicale. J’y reviendrai.</w:t>
      </w:r>
    </w:p>
    <w:p w:rsidR="00082188" w:rsidRPr="00082188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Promouvoir l’articulation entre « fraternités locales 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et « centres paroissiaux »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L’articulation entre les « fraternités locales » et les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« centres paroissiaux » peut être source de renouveau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dans notre vie chrétienne et notre mission dans le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monde. Ces perspectives n’ont pas pour but de lancer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un nouveau système pour remplacer un système précédent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arrivé à épuisement : il s’agit de privilégier la vie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 rapport aux structures, et cette vie se prend à partir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066C">
        <w:rPr>
          <w:rFonts w:ascii="Arial" w:hAnsi="Arial" w:cs="Arial"/>
          <w:color w:val="000000"/>
          <w:sz w:val="24"/>
          <w:szCs w:val="24"/>
        </w:rPr>
        <w:t>du Christ vivant r</w:t>
      </w:r>
      <w:r w:rsidRPr="00082188">
        <w:rPr>
          <w:rFonts w:ascii="Arial" w:hAnsi="Arial" w:cs="Arial"/>
          <w:color w:val="000000"/>
          <w:sz w:val="24"/>
          <w:szCs w:val="24"/>
        </w:rPr>
        <w:t>essuscité.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Pour que la vie du Christ renouvelle nos communautés,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j’encourage chaque paroisse à prier concrètement,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chaque mois, pour les vocations presbytérales, soit au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cours d’une Eucharistie, soit au cours d’une adoration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eucharistique, ou encore d’une veillée spécifique pour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les vocations. Nos communautés ont besoin de chacun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d’entre nous, mais elle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s ne peuvent vivre sans prêtre. </w:t>
      </w:r>
      <w:r w:rsidRPr="00082188">
        <w:rPr>
          <w:rFonts w:ascii="Arial" w:hAnsi="Arial" w:cs="Arial"/>
          <w:color w:val="000000"/>
          <w:sz w:val="24"/>
          <w:szCs w:val="24"/>
        </w:rPr>
        <w:t>C’est pourquoi nous demandons à Dieu humblement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inlassablement qu’Il appelle de jeunes hommes à se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donner totalement au Christ et à l’Église, pour la vie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de nos communautés. Nous demandons aussi à l’Esprit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Saint de savoir collaborer à l’</w:t>
      </w:r>
      <w:r w:rsidR="00037DE9" w:rsidRPr="00082188">
        <w:rPr>
          <w:rFonts w:ascii="Arial" w:hAnsi="Arial" w:cs="Arial"/>
          <w:color w:val="000000"/>
          <w:sz w:val="24"/>
          <w:szCs w:val="24"/>
        </w:rPr>
        <w:t>œuvre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du Christ, dans la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complémentarité des dons et des charismes.</w:t>
      </w:r>
    </w:p>
    <w:p w:rsid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FFFF"/>
          <w:sz w:val="24"/>
          <w:szCs w:val="24"/>
        </w:rPr>
      </w:pPr>
    </w:p>
    <w:p w:rsidR="00082188" w:rsidRP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0712">
        <w:rPr>
          <w:rFonts w:ascii="Arial" w:hAnsi="Arial" w:cs="Arial"/>
          <w:b/>
          <w:sz w:val="24"/>
          <w:szCs w:val="24"/>
        </w:rPr>
        <w:t>3</w:t>
      </w:r>
      <w:r w:rsidRPr="00B10712">
        <w:rPr>
          <w:rFonts w:ascii="Arial" w:hAnsi="Arial" w:cs="Arial"/>
          <w:b/>
          <w:sz w:val="24"/>
          <w:szCs w:val="24"/>
        </w:rPr>
        <w:tab/>
      </w:r>
      <w:r w:rsidR="00082188" w:rsidRPr="00B10712">
        <w:rPr>
          <w:rFonts w:ascii="Arial" w:hAnsi="Arial" w:cs="Arial"/>
          <w:b/>
          <w:sz w:val="24"/>
          <w:szCs w:val="24"/>
        </w:rPr>
        <w:t>Au Nom du Christ :</w:t>
      </w:r>
      <w:r w:rsidRPr="00B10712">
        <w:rPr>
          <w:rFonts w:ascii="Arial" w:hAnsi="Arial" w:cs="Arial"/>
          <w:b/>
          <w:sz w:val="24"/>
          <w:szCs w:val="24"/>
        </w:rPr>
        <w:t xml:space="preserve"> </w:t>
      </w:r>
      <w:r w:rsidR="00082188" w:rsidRPr="00B10712">
        <w:rPr>
          <w:rFonts w:ascii="Arial" w:hAnsi="Arial" w:cs="Arial"/>
          <w:b/>
          <w:sz w:val="24"/>
          <w:szCs w:val="24"/>
        </w:rPr>
        <w:t>« Allez ! »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Notre foi fortifiée au contact du Ressuscité et par le partage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fraternel s’ouvre, dans le Souffle de l’Esprit, au champ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immense de la mission. Configurés au Christ, Prêtre, Prophète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Roi, par notre baptême, et habités de la force de l’Esprit-Saint, nous sommes envoyés jusqu’aux extrémités de la terre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(cf. Actes 1, 8).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ne ferai qu’évoquer le sacerdoce baptismal, sans développer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ce point, ayant déjà parlé plus haut de la prière et de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l’Eucharistie.</w:t>
      </w:r>
    </w:p>
    <w:p w:rsid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DB300"/>
          <w:sz w:val="24"/>
          <w:szCs w:val="24"/>
        </w:rPr>
      </w:pPr>
    </w:p>
    <w:p w:rsidR="00082188" w:rsidRP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B10712">
        <w:rPr>
          <w:rFonts w:ascii="Arial" w:hAnsi="Arial" w:cs="Arial"/>
          <w:b/>
          <w:iCs/>
          <w:sz w:val="24"/>
          <w:szCs w:val="24"/>
        </w:rPr>
        <w:t>3.1</w:t>
      </w:r>
      <w:r w:rsidRPr="00B10712">
        <w:rPr>
          <w:rFonts w:ascii="Arial" w:hAnsi="Arial" w:cs="Arial"/>
          <w:b/>
          <w:iCs/>
          <w:sz w:val="24"/>
          <w:szCs w:val="24"/>
        </w:rPr>
        <w:tab/>
      </w:r>
      <w:r w:rsidR="00082188" w:rsidRPr="00B10712">
        <w:rPr>
          <w:rFonts w:ascii="Arial" w:hAnsi="Arial" w:cs="Arial"/>
          <w:b/>
          <w:iCs/>
          <w:sz w:val="24"/>
          <w:szCs w:val="24"/>
        </w:rPr>
        <w:t>Le sacerdoce commun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tous, baptisés, nous exerçons le sacerdoce baptismal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par la prière, la liturgie, l’offrande de nous-mêmes, nous unissant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au sacrifice du Christ, s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pécialement dans l’Eucharistie. </w:t>
      </w:r>
      <w:r w:rsidRPr="00082188">
        <w:rPr>
          <w:rFonts w:ascii="Arial" w:hAnsi="Arial" w:cs="Arial"/>
          <w:color w:val="000000"/>
          <w:sz w:val="24"/>
          <w:szCs w:val="24"/>
        </w:rPr>
        <w:t>N</w:t>
      </w:r>
      <w:r w:rsidR="009B066C">
        <w:rPr>
          <w:rFonts w:ascii="Arial" w:hAnsi="Arial" w:cs="Arial"/>
          <w:color w:val="000000"/>
          <w:sz w:val="24"/>
          <w:szCs w:val="24"/>
        </w:rPr>
        <w:t>ous présentons à Dieu toute sa c</w:t>
      </w:r>
      <w:r w:rsidRPr="00082188">
        <w:rPr>
          <w:rFonts w:ascii="Arial" w:hAnsi="Arial" w:cs="Arial"/>
          <w:color w:val="000000"/>
          <w:sz w:val="24"/>
          <w:szCs w:val="24"/>
        </w:rPr>
        <w:t>réation qu’Il a confiée à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nos soins, nous Lui présentons le travail des hommes et des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femmes de notre temps, nous intercédons pour l’humanité,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implorons pour elle les bénédictions de Dieu. La prière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et la liturgie, dont le sommet est l’Eucharistie, ne sont pas seulement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moyen privilégié de la relation à Dieu et de la communion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fraternelle ; elles son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t une mission des baptisés pour </w:t>
      </w:r>
      <w:r w:rsidRPr="00082188">
        <w:rPr>
          <w:rFonts w:ascii="Arial" w:hAnsi="Arial" w:cs="Arial"/>
          <w:color w:val="000000"/>
          <w:sz w:val="24"/>
          <w:szCs w:val="24"/>
        </w:rPr>
        <w:t>la Gloire de Dieu et le salut du monde.</w:t>
      </w:r>
    </w:p>
    <w:p w:rsidR="00B10712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rappelle simplement que, pour exercer pleinement leur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sacerdoce baptismal, les chrétiens ont besoin du sacerdoce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ministériel, d’une nature différente </w:t>
      </w:r>
    </w:p>
    <w:p w:rsid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B10712" w:rsidRDefault="00B10712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0712">
        <w:rPr>
          <w:rFonts w:ascii="Arial" w:hAnsi="Arial" w:cs="Arial"/>
          <w:b/>
          <w:sz w:val="24"/>
          <w:szCs w:val="24"/>
        </w:rPr>
        <w:t>3.2</w:t>
      </w:r>
      <w:r w:rsidRPr="00B10712">
        <w:rPr>
          <w:rFonts w:ascii="Arial" w:hAnsi="Arial" w:cs="Arial"/>
          <w:b/>
          <w:sz w:val="24"/>
          <w:szCs w:val="24"/>
        </w:rPr>
        <w:tab/>
      </w:r>
      <w:r w:rsidR="00082188" w:rsidRPr="00B10712">
        <w:rPr>
          <w:rFonts w:ascii="Arial" w:hAnsi="Arial" w:cs="Arial"/>
          <w:b/>
          <w:iCs/>
          <w:sz w:val="24"/>
          <w:szCs w:val="24"/>
        </w:rPr>
        <w:t>Prophètes</w:t>
      </w:r>
    </w:p>
    <w:p w:rsidR="00C044D0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Si nous croyons que Dieu veut sauver tous les hommes, si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nous croyons que Dieu aime chacun et notre monde, si nous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croyons que le Christ,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Le Chemin, La Vérité et La Vie </w:t>
      </w:r>
      <w:r w:rsidRPr="00082188">
        <w:rPr>
          <w:rFonts w:ascii="Arial" w:hAnsi="Arial" w:cs="Arial"/>
          <w:color w:val="000000"/>
          <w:sz w:val="24"/>
          <w:szCs w:val="24"/>
        </w:rPr>
        <w:t>» (cf.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Jean 14, 6) donne sens à notre vie, et si nous croyons que la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vie éternelle est un bien promis à tous, alors nous devons annoncer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la Bonne Nouvelle, comme le Christ l’a demandé expressément</w:t>
      </w:r>
      <w:r w:rsidR="00B107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à ses Apôtres et à </w:t>
      </w:r>
      <w:r w:rsidR="00271D0B">
        <w:rPr>
          <w:rFonts w:ascii="Arial" w:hAnsi="Arial" w:cs="Arial"/>
          <w:color w:val="000000"/>
          <w:sz w:val="24"/>
          <w:szCs w:val="24"/>
        </w:rPr>
        <w:t>ses disciples après sa résurrec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tion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.</w:t>
      </w:r>
    </w:p>
    <w:p w:rsidR="00784960" w:rsidRPr="006D771E" w:rsidRDefault="00784960" w:rsidP="007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4 Cf. Vatican II, « Lumen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>Gentium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», n° 10</w:t>
      </w:r>
    </w:p>
    <w:p w:rsidR="00082188" w:rsidRPr="008078A7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Benoît XVI rappelait,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dans son message de carême que </w:t>
      </w:r>
      <w:r w:rsidRPr="00082188">
        <w:rPr>
          <w:rFonts w:ascii="Arial" w:hAnsi="Arial" w:cs="Arial"/>
          <w:color w:val="000000"/>
          <w:sz w:val="24"/>
          <w:szCs w:val="24"/>
        </w:rPr>
        <w:t>l’évangélisation est la plus gra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nde œuvre de charité, car elle </w:t>
      </w:r>
      <w:r w:rsidRPr="00082188">
        <w:rPr>
          <w:rFonts w:ascii="Arial" w:hAnsi="Arial" w:cs="Arial"/>
          <w:color w:val="000000"/>
          <w:sz w:val="24"/>
          <w:szCs w:val="24"/>
        </w:rPr>
        <w:t>« est la promotion la plus élevée et la plus complète de la p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ersonne </w:t>
      </w:r>
      <w:r w:rsidRPr="00082188">
        <w:rPr>
          <w:rFonts w:ascii="Arial" w:hAnsi="Arial" w:cs="Arial"/>
          <w:color w:val="000000"/>
          <w:sz w:val="24"/>
          <w:szCs w:val="24"/>
        </w:rPr>
        <w:t>humaine »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  <w:r w:rsidRPr="00082188">
        <w:rPr>
          <w:rFonts w:ascii="Arial" w:hAnsi="Arial" w:cs="Arial"/>
          <w:color w:val="000000"/>
          <w:sz w:val="24"/>
          <w:szCs w:val="24"/>
        </w:rPr>
        <w:t>.</w:t>
      </w:r>
    </w:p>
    <w:p w:rsidR="006D771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Malheur à moi, si je n’annonce pas l’Évangile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», dit Saint </w:t>
      </w:r>
      <w:r w:rsidRPr="00082188">
        <w:rPr>
          <w:rFonts w:ascii="Arial" w:hAnsi="Arial" w:cs="Arial"/>
          <w:color w:val="000000"/>
          <w:sz w:val="24"/>
          <w:szCs w:val="24"/>
        </w:rPr>
        <w:t>Paul (1 Co 9, 16). Il y a une réel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le urgence à aller au-devant de </w:t>
      </w:r>
      <w:r w:rsidRPr="00082188">
        <w:rPr>
          <w:rFonts w:ascii="Arial" w:hAnsi="Arial" w:cs="Arial"/>
          <w:color w:val="000000"/>
          <w:sz w:val="24"/>
          <w:szCs w:val="24"/>
        </w:rPr>
        <w:t>nos contemporains et à anno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ncer explicitement Jésus-Christ </w:t>
      </w:r>
      <w:r w:rsidRPr="00082188">
        <w:rPr>
          <w:rFonts w:ascii="Arial" w:hAnsi="Arial" w:cs="Arial"/>
          <w:color w:val="000000"/>
          <w:sz w:val="24"/>
          <w:szCs w:val="24"/>
        </w:rPr>
        <w:t>mort et ressuscité, à proclamer sa victoire sur le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 mal et la mort. </w:t>
      </w:r>
      <w:r w:rsidRPr="00082188">
        <w:rPr>
          <w:rFonts w:ascii="Arial" w:hAnsi="Arial" w:cs="Arial"/>
          <w:color w:val="000000"/>
          <w:sz w:val="24"/>
          <w:szCs w:val="24"/>
        </w:rPr>
        <w:t>Dans un monde en quête de se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ns, les chrétiens ont le devoir </w:t>
      </w:r>
      <w:r w:rsidRPr="00082188">
        <w:rPr>
          <w:rFonts w:ascii="Arial" w:hAnsi="Arial" w:cs="Arial"/>
          <w:color w:val="000000"/>
          <w:sz w:val="24"/>
          <w:szCs w:val="24"/>
        </w:rPr>
        <w:t>de dire à tous quelle est leur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destinée ultime, d’annoncer le </w:t>
      </w:r>
      <w:r w:rsidRPr="00082188">
        <w:rPr>
          <w:rFonts w:ascii="Arial" w:hAnsi="Arial" w:cs="Arial"/>
          <w:color w:val="000000"/>
          <w:sz w:val="24"/>
          <w:szCs w:val="24"/>
        </w:rPr>
        <w:t>Royaume de Dieu et d’en donne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 à voir les prémices. Beaucoup </w:t>
      </w:r>
      <w:r w:rsidRPr="00082188">
        <w:rPr>
          <w:rFonts w:ascii="Arial" w:hAnsi="Arial" w:cs="Arial"/>
          <w:color w:val="000000"/>
          <w:sz w:val="24"/>
          <w:szCs w:val="24"/>
        </w:rPr>
        <w:t>de nos contemporains sont en attente d’une bonne nouvell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 ; </w:t>
      </w:r>
      <w:r w:rsidRPr="00082188">
        <w:rPr>
          <w:rFonts w:ascii="Arial" w:hAnsi="Arial" w:cs="Arial"/>
          <w:color w:val="000000"/>
          <w:sz w:val="24"/>
          <w:szCs w:val="24"/>
        </w:rPr>
        <w:t>la Bonne Nouvelle de Jésus-Chr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ist est la seule qui puisse les </w:t>
      </w:r>
      <w:r w:rsidRPr="00082188">
        <w:rPr>
          <w:rFonts w:ascii="Arial" w:hAnsi="Arial" w:cs="Arial"/>
          <w:color w:val="000000"/>
          <w:sz w:val="24"/>
          <w:szCs w:val="24"/>
        </w:rPr>
        <w:t>éclairer et leur proposer le sal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ut. </w:t>
      </w:r>
    </w:p>
    <w:p w:rsidR="00082188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Nous devons témoigner de la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vraie liberté des enfants de Die</w:t>
      </w:r>
      <w:r>
        <w:rPr>
          <w:rFonts w:ascii="Arial" w:hAnsi="Arial" w:cs="Arial"/>
          <w:color w:val="000000"/>
          <w:sz w:val="24"/>
          <w:szCs w:val="24"/>
        </w:rPr>
        <w:t xml:space="preserve">u, qui ne se laissent pas mener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par les courants de pensée à la mode ou mensongers.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À travers des rencontres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personnelles, des invitations à </w:t>
      </w:r>
      <w:r w:rsidRPr="00082188">
        <w:rPr>
          <w:rFonts w:ascii="Arial" w:hAnsi="Arial" w:cs="Arial"/>
          <w:color w:val="000000"/>
          <w:sz w:val="24"/>
          <w:szCs w:val="24"/>
        </w:rPr>
        <w:t>partager la Parole de Dieu, à t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ravers des parcours de première </w:t>
      </w:r>
      <w:r w:rsidRPr="00082188">
        <w:rPr>
          <w:rFonts w:ascii="Arial" w:hAnsi="Arial" w:cs="Arial"/>
          <w:color w:val="000000"/>
          <w:sz w:val="24"/>
          <w:szCs w:val="24"/>
        </w:rPr>
        <w:t>annonce, par la catéchèse et la fo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rmation, nous avons à témoigner </w:t>
      </w:r>
      <w:r w:rsidRPr="00082188">
        <w:rPr>
          <w:rFonts w:ascii="Arial" w:hAnsi="Arial" w:cs="Arial"/>
          <w:color w:val="000000"/>
          <w:sz w:val="24"/>
          <w:szCs w:val="24"/>
        </w:rPr>
        <w:t>de Jésus-Christ vivant Ressuscité qui continue à venir au</w:t>
      </w:r>
      <w:r w:rsidR="006D771E">
        <w:rPr>
          <w:rFonts w:ascii="Arial" w:hAnsi="Arial" w:cs="Arial"/>
          <w:color w:val="000000"/>
          <w:sz w:val="24"/>
          <w:szCs w:val="24"/>
        </w:rPr>
        <w:t>-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devant </w:t>
      </w:r>
      <w:r w:rsidRPr="00082188">
        <w:rPr>
          <w:rFonts w:ascii="Arial" w:hAnsi="Arial" w:cs="Arial"/>
          <w:color w:val="000000"/>
          <w:sz w:val="24"/>
          <w:szCs w:val="24"/>
        </w:rPr>
        <w:t>des hommes, par son É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glise. Nous avons à transmettre </w:t>
      </w:r>
      <w:r w:rsidRPr="00082188">
        <w:rPr>
          <w:rFonts w:ascii="Arial" w:hAnsi="Arial" w:cs="Arial"/>
          <w:color w:val="000000"/>
          <w:sz w:val="24"/>
          <w:szCs w:val="24"/>
        </w:rPr>
        <w:t>progressivement la totalité de l’Év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angile, la globalité du contenu </w:t>
      </w:r>
      <w:r w:rsidRPr="00082188">
        <w:rPr>
          <w:rFonts w:ascii="Arial" w:hAnsi="Arial" w:cs="Arial"/>
          <w:color w:val="000000"/>
          <w:sz w:val="24"/>
          <w:szCs w:val="24"/>
        </w:rPr>
        <w:t>de notre foi, dans sa cohérence lumineuse et salvatrice.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La nouvelle évangélisatio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 consiste à trouver les moyens </w:t>
      </w:r>
      <w:r w:rsidRPr="00082188">
        <w:rPr>
          <w:rFonts w:ascii="Arial" w:hAnsi="Arial" w:cs="Arial"/>
          <w:color w:val="000000"/>
          <w:sz w:val="24"/>
          <w:szCs w:val="24"/>
        </w:rPr>
        <w:t>nouveaux de rejoindre les attentes sec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rètes de nos contemporains </w:t>
      </w:r>
      <w:r w:rsidRPr="00082188">
        <w:rPr>
          <w:rFonts w:ascii="Arial" w:hAnsi="Arial" w:cs="Arial"/>
          <w:color w:val="000000"/>
          <w:sz w:val="24"/>
          <w:szCs w:val="24"/>
        </w:rPr>
        <w:t>; comment l’Évangile pe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ut-il devenir pour eux la Bonne </w:t>
      </w:r>
      <w:r w:rsidRPr="00082188">
        <w:rPr>
          <w:rFonts w:ascii="Arial" w:hAnsi="Arial" w:cs="Arial"/>
          <w:color w:val="000000"/>
          <w:sz w:val="24"/>
          <w:szCs w:val="24"/>
        </w:rPr>
        <w:t>Nouvelle ? Pour cela, il est néce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ssaire de comprendre leur façon </w:t>
      </w:r>
      <w:r w:rsidRPr="00082188">
        <w:rPr>
          <w:rFonts w:ascii="Arial" w:hAnsi="Arial" w:cs="Arial"/>
          <w:color w:val="000000"/>
          <w:sz w:val="24"/>
          <w:szCs w:val="24"/>
        </w:rPr>
        <w:t>de penser, et de discerne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 dans la culture contemporaine </w:t>
      </w:r>
      <w:r w:rsidRPr="00082188">
        <w:rPr>
          <w:rFonts w:ascii="Arial" w:hAnsi="Arial" w:cs="Arial"/>
          <w:color w:val="000000"/>
          <w:sz w:val="24"/>
          <w:szCs w:val="24"/>
        </w:rPr>
        <w:t>les pierres d’attente de l’Év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angile. Comme le disait le pape </w:t>
      </w:r>
      <w:r w:rsidRPr="00082188">
        <w:rPr>
          <w:rFonts w:ascii="Arial" w:hAnsi="Arial" w:cs="Arial"/>
          <w:color w:val="000000"/>
          <w:sz w:val="24"/>
          <w:szCs w:val="24"/>
        </w:rPr>
        <w:t>Paul VI, l’Église doit se faire dialogue, conversation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6</w:t>
      </w:r>
      <w:r w:rsidRPr="00082188">
        <w:rPr>
          <w:rFonts w:ascii="Arial" w:hAnsi="Arial" w:cs="Arial"/>
          <w:color w:val="000000"/>
          <w:sz w:val="24"/>
          <w:szCs w:val="24"/>
        </w:rPr>
        <w:t>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Dans la dynamique du conci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le Vatican II, le dialogue doit </w:t>
      </w:r>
      <w:r w:rsidRPr="00082188">
        <w:rPr>
          <w:rFonts w:ascii="Arial" w:hAnsi="Arial" w:cs="Arial"/>
          <w:color w:val="000000"/>
          <w:sz w:val="24"/>
          <w:szCs w:val="24"/>
        </w:rPr>
        <w:t>se renforcer avec les autres religi</w:t>
      </w:r>
      <w:r w:rsidR="00271D0B">
        <w:rPr>
          <w:rFonts w:ascii="Arial" w:hAnsi="Arial" w:cs="Arial"/>
          <w:color w:val="000000"/>
          <w:sz w:val="24"/>
          <w:szCs w:val="24"/>
        </w:rPr>
        <w:t>ons</w:t>
      </w:r>
      <w:r w:rsidR="006D771E">
        <w:rPr>
          <w:rFonts w:ascii="Arial" w:hAnsi="Arial" w:cs="Arial"/>
          <w:color w:val="000000"/>
          <w:sz w:val="24"/>
          <w:szCs w:val="24"/>
          <w:vertAlign w:val="superscript"/>
        </w:rPr>
        <w:t>7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, particulièrement avec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les Juifs, nos frères aînés dans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la foi, et avec les musulmans ; </w:t>
      </w:r>
      <w:r w:rsidRPr="00082188">
        <w:rPr>
          <w:rFonts w:ascii="Arial" w:hAnsi="Arial" w:cs="Arial"/>
          <w:color w:val="000000"/>
          <w:sz w:val="24"/>
          <w:szCs w:val="24"/>
        </w:rPr>
        <w:t>il doit s’ouvrir à la culture et à t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out ce qui fait la vie humaine. </w:t>
      </w:r>
      <w:r w:rsidRPr="00082188">
        <w:rPr>
          <w:rFonts w:ascii="Arial" w:hAnsi="Arial" w:cs="Arial"/>
          <w:color w:val="000000"/>
          <w:sz w:val="24"/>
          <w:szCs w:val="24"/>
        </w:rPr>
        <w:t>Nous avons certainement des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 progrès à faire en ce domaine. </w:t>
      </w:r>
      <w:r w:rsidRPr="00082188">
        <w:rPr>
          <w:rFonts w:ascii="Arial" w:hAnsi="Arial" w:cs="Arial"/>
          <w:color w:val="000000"/>
          <w:sz w:val="24"/>
          <w:szCs w:val="24"/>
        </w:rPr>
        <w:t>Cependant, promouvoir le dialogue 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’est pas renoncer à transmettre </w:t>
      </w:r>
      <w:r w:rsidRPr="00082188">
        <w:rPr>
          <w:rFonts w:ascii="Arial" w:hAnsi="Arial" w:cs="Arial"/>
          <w:color w:val="000000"/>
          <w:sz w:val="24"/>
          <w:szCs w:val="24"/>
        </w:rPr>
        <w:t>la Parole évangélique dans sa dimension critique.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Nous avons aussi à dire, 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 nom de l’Évangile, une parole </w:t>
      </w:r>
      <w:r w:rsidRPr="00082188">
        <w:rPr>
          <w:rFonts w:ascii="Arial" w:hAnsi="Arial" w:cs="Arial"/>
          <w:color w:val="000000"/>
          <w:sz w:val="24"/>
          <w:szCs w:val="24"/>
        </w:rPr>
        <w:t>qui dérange. Pouvons-nous no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us taire quand la dignité de la </w:t>
      </w:r>
      <w:r w:rsidRPr="00082188">
        <w:rPr>
          <w:rFonts w:ascii="Arial" w:hAnsi="Arial" w:cs="Arial"/>
          <w:color w:val="000000"/>
          <w:sz w:val="24"/>
          <w:szCs w:val="24"/>
        </w:rPr>
        <w:t>personne humaine, de sa naissance à sa mort, n’est pas 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espectée,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et quand le projet de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Dieu pour l’humanité est ignoré </w:t>
      </w:r>
      <w:r w:rsidRPr="00082188">
        <w:rPr>
          <w:rFonts w:ascii="Arial" w:hAnsi="Arial" w:cs="Arial"/>
          <w:color w:val="000000"/>
          <w:sz w:val="24"/>
          <w:szCs w:val="24"/>
        </w:rPr>
        <w:t>et bafoué ? Nous ne pouvons pas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nous taire face aux injustices </w:t>
      </w:r>
      <w:r w:rsidRPr="00082188">
        <w:rPr>
          <w:rFonts w:ascii="Arial" w:hAnsi="Arial" w:cs="Arial"/>
          <w:color w:val="000000"/>
          <w:sz w:val="24"/>
          <w:szCs w:val="24"/>
        </w:rPr>
        <w:t>et aux scandales. Il est import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ant de se former à partir de la </w:t>
      </w:r>
      <w:r w:rsidRPr="00082188">
        <w:rPr>
          <w:rFonts w:ascii="Arial" w:hAnsi="Arial" w:cs="Arial"/>
          <w:color w:val="000000"/>
          <w:sz w:val="24"/>
          <w:szCs w:val="24"/>
        </w:rPr>
        <w:t>Doctrine sociale de l’Église, et en faisant appel à des spécialist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es, </w:t>
      </w:r>
      <w:r w:rsidRPr="00082188">
        <w:rPr>
          <w:rFonts w:ascii="Arial" w:hAnsi="Arial" w:cs="Arial"/>
          <w:color w:val="000000"/>
          <w:sz w:val="24"/>
          <w:szCs w:val="24"/>
        </w:rPr>
        <w:t>pour comprendre les enjeu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x sociétaux et avoir une parole </w:t>
      </w:r>
      <w:r w:rsidRPr="00082188">
        <w:rPr>
          <w:rFonts w:ascii="Arial" w:hAnsi="Arial" w:cs="Arial"/>
          <w:color w:val="000000"/>
          <w:sz w:val="24"/>
          <w:szCs w:val="24"/>
        </w:rPr>
        <w:t>fidèle à l’Évangile et à la foi de l’Église.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L’avenir de nos communautés passe par la nouvelle évangélisation,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non pas parce que ce 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erait un moyen de « recrutement </w:t>
      </w:r>
      <w:r w:rsidRPr="00082188">
        <w:rPr>
          <w:rFonts w:ascii="Arial" w:hAnsi="Arial" w:cs="Arial"/>
          <w:color w:val="000000"/>
          <w:sz w:val="24"/>
          <w:szCs w:val="24"/>
        </w:rPr>
        <w:t>», mais parce que la mission 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st l’essence de l’Église. Il </w:t>
      </w:r>
      <w:r w:rsidRPr="00082188">
        <w:rPr>
          <w:rFonts w:ascii="Arial" w:hAnsi="Arial" w:cs="Arial"/>
          <w:color w:val="000000"/>
          <w:sz w:val="24"/>
          <w:szCs w:val="24"/>
        </w:rPr>
        <w:t>ne s’agit pas de recruter ou d’atti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rer à nous, mais plutôt d’aller </w:t>
      </w:r>
      <w:r w:rsidRPr="00082188">
        <w:rPr>
          <w:rFonts w:ascii="Arial" w:hAnsi="Arial" w:cs="Arial"/>
          <w:color w:val="000000"/>
          <w:sz w:val="24"/>
          <w:szCs w:val="24"/>
        </w:rPr>
        <w:t>vers, pour permettre à Die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 d’entrer en dialogue avec nos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contemporains et de les attirer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Lui-même à son Fils Jésus, dans </w:t>
      </w:r>
      <w:r w:rsidRPr="00082188">
        <w:rPr>
          <w:rFonts w:ascii="Arial" w:hAnsi="Arial" w:cs="Arial"/>
          <w:color w:val="000000"/>
          <w:sz w:val="24"/>
          <w:szCs w:val="24"/>
        </w:rPr>
        <w:t>l’Église.</w:t>
      </w:r>
    </w:p>
    <w:p w:rsidR="008078A7" w:rsidRDefault="00082188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Privilégions toujours les renc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ontres interpersonnelles plutôt </w:t>
      </w:r>
      <w:r w:rsidRPr="00082188">
        <w:rPr>
          <w:rFonts w:ascii="Arial" w:hAnsi="Arial" w:cs="Arial"/>
          <w:color w:val="000000"/>
          <w:sz w:val="24"/>
          <w:szCs w:val="24"/>
        </w:rPr>
        <w:t>que les tracts ou les mails qui ne s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ont que des outils informatifs. </w:t>
      </w:r>
      <w:r w:rsidRPr="00082188">
        <w:rPr>
          <w:rFonts w:ascii="Arial" w:hAnsi="Arial" w:cs="Arial"/>
          <w:color w:val="000000"/>
          <w:sz w:val="24"/>
          <w:szCs w:val="24"/>
        </w:rPr>
        <w:t>Et ne sous-estimon</w:t>
      </w:r>
      <w:r w:rsidR="00271D0B">
        <w:rPr>
          <w:rFonts w:ascii="Arial" w:hAnsi="Arial" w:cs="Arial"/>
          <w:color w:val="000000"/>
          <w:sz w:val="24"/>
          <w:szCs w:val="24"/>
        </w:rPr>
        <w:t>s pas la capacité des gens à ac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cueillir l’Évangile dans toute sa vérité parfois décapante</w:t>
      </w:r>
      <w:r w:rsidR="00271D0B">
        <w:rPr>
          <w:rFonts w:ascii="Arial" w:hAnsi="Arial" w:cs="Arial"/>
          <w:color w:val="000000"/>
          <w:sz w:val="24"/>
          <w:szCs w:val="24"/>
        </w:rPr>
        <w:t>.</w:t>
      </w:r>
      <w:r w:rsidR="008078A7" w:rsidRPr="008078A7">
        <w:rPr>
          <w:rFonts w:ascii="Arial" w:hAnsi="Arial" w:cs="Arial"/>
          <w:color w:val="000000"/>
          <w:sz w:val="24"/>
          <w:szCs w:val="24"/>
        </w:rPr>
        <w:t xml:space="preserve"> 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Jésus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 xml:space="preserve">est le premier Acteur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lastRenderedPageBreak/>
        <w:t>de l’évangéli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sation ; Il peut agir là où les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>apparences semblent dire que la mission est impossible.</w:t>
      </w:r>
    </w:p>
    <w:p w:rsidR="006D771E" w:rsidRDefault="006D771E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D771E" w:rsidRPr="006D771E" w:rsidRDefault="006D771E" w:rsidP="006D771E">
      <w:pPr>
        <w:spacing w:after="0"/>
        <w:rPr>
          <w:sz w:val="20"/>
          <w:szCs w:val="20"/>
        </w:rPr>
      </w:pPr>
      <w:r w:rsidRPr="006D771E">
        <w:rPr>
          <w:rFonts w:ascii="Arial" w:hAnsi="Arial" w:cs="Arial"/>
          <w:i/>
          <w:color w:val="000000"/>
          <w:sz w:val="20"/>
          <w:szCs w:val="20"/>
        </w:rPr>
        <w:t>5 Cf. Benoît XVI, Message pour le carême 2013.</w:t>
      </w:r>
    </w:p>
    <w:p w:rsidR="00082188" w:rsidRPr="006D771E" w:rsidRDefault="00082188" w:rsidP="006D771E">
      <w:pPr>
        <w:spacing w:after="0"/>
      </w:pPr>
      <w:r w:rsidRPr="006D771E">
        <w:rPr>
          <w:rFonts w:ascii="Arial" w:hAnsi="Arial" w:cs="Arial"/>
          <w:i/>
          <w:color w:val="000000"/>
          <w:sz w:val="20"/>
          <w:szCs w:val="20"/>
        </w:rPr>
        <w:t xml:space="preserve">6 Cf. Paul VI, l’encyclique «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</w:rPr>
        <w:t>Ecclesiam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6D771E">
        <w:rPr>
          <w:rFonts w:ascii="Arial" w:hAnsi="Arial" w:cs="Arial"/>
          <w:i/>
          <w:color w:val="000000"/>
          <w:sz w:val="20"/>
          <w:szCs w:val="20"/>
        </w:rPr>
        <w:t>Suam</w:t>
      </w:r>
      <w:proofErr w:type="spellEnd"/>
      <w:r w:rsidRPr="006D771E">
        <w:rPr>
          <w:rFonts w:ascii="Arial" w:hAnsi="Arial" w:cs="Arial"/>
          <w:i/>
          <w:color w:val="000000"/>
          <w:sz w:val="20"/>
          <w:szCs w:val="20"/>
        </w:rPr>
        <w:t xml:space="preserve"> », n° 67.</w:t>
      </w:r>
    </w:p>
    <w:p w:rsidR="00082188" w:rsidRPr="006D771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D771E">
        <w:rPr>
          <w:rFonts w:ascii="Arial" w:hAnsi="Arial" w:cs="Arial"/>
          <w:i/>
          <w:color w:val="000000"/>
          <w:sz w:val="20"/>
          <w:szCs w:val="20"/>
        </w:rPr>
        <w:t>7 Le dialogue interreligieux n’est pas une annex</w:t>
      </w:r>
      <w:r w:rsidR="00271D0B" w:rsidRPr="006D771E">
        <w:rPr>
          <w:rFonts w:ascii="Arial" w:hAnsi="Arial" w:cs="Arial"/>
          <w:i/>
          <w:color w:val="000000"/>
          <w:sz w:val="20"/>
          <w:szCs w:val="20"/>
        </w:rPr>
        <w:t xml:space="preserve">e à la mission de l’Église. </w:t>
      </w:r>
      <w:r w:rsidRPr="006D771E">
        <w:rPr>
          <w:rFonts w:ascii="Arial" w:hAnsi="Arial" w:cs="Arial"/>
          <w:i/>
          <w:color w:val="000000"/>
          <w:sz w:val="20"/>
          <w:szCs w:val="20"/>
        </w:rPr>
        <w:t>Il en fait pleinement partie.</w:t>
      </w:r>
    </w:p>
    <w:p w:rsidR="00271D0B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271D0B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71D0B">
        <w:rPr>
          <w:rFonts w:ascii="Arial" w:hAnsi="Arial" w:cs="Arial"/>
          <w:b/>
          <w:i/>
          <w:sz w:val="24"/>
          <w:szCs w:val="24"/>
        </w:rPr>
        <w:t xml:space="preserve">Pour une mise en </w:t>
      </w:r>
      <w:r w:rsidR="00271D0B" w:rsidRPr="00271D0B">
        <w:rPr>
          <w:rFonts w:ascii="Arial" w:hAnsi="Arial" w:cs="Arial"/>
          <w:b/>
          <w:i/>
          <w:sz w:val="24"/>
          <w:szCs w:val="24"/>
        </w:rPr>
        <w:t>œuvre</w:t>
      </w:r>
    </w:p>
    <w:p w:rsidR="00082188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La première annonce et la catéchèse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J’invite les paroisses, 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 l’Enseignement catholique qui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doit promouvoir une première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annonce pour tous et encourager </w:t>
      </w:r>
      <w:r w:rsidRPr="00082188">
        <w:rPr>
          <w:rFonts w:ascii="Arial" w:hAnsi="Arial" w:cs="Arial"/>
          <w:color w:val="000000"/>
          <w:sz w:val="24"/>
          <w:szCs w:val="24"/>
        </w:rPr>
        <w:t>à la catéchèse ceux qui le demandent, à poursuivre</w:t>
      </w:r>
      <w:r w:rsidR="00C044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le travail de re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nouvellement commencé depuis la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publication du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Texte national d’orientation de la catéchèse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en France </w:t>
      </w:r>
      <w:r w:rsidRPr="00082188">
        <w:rPr>
          <w:rFonts w:ascii="Arial" w:hAnsi="Arial" w:cs="Arial"/>
          <w:color w:val="000000"/>
          <w:sz w:val="24"/>
          <w:szCs w:val="24"/>
        </w:rPr>
        <w:t>».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La catéchèse de l’enfance re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ste une priorité ; elle demande </w:t>
      </w:r>
      <w:r w:rsidRPr="00082188">
        <w:rPr>
          <w:rFonts w:ascii="Arial" w:hAnsi="Arial" w:cs="Arial"/>
          <w:color w:val="000000"/>
          <w:sz w:val="24"/>
          <w:szCs w:val="24"/>
        </w:rPr>
        <w:t>souvent à être précédée par un temps de première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annonce, sauf po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ur les enfants qui ont suivi un </w:t>
      </w:r>
      <w:r w:rsidRPr="00082188">
        <w:rPr>
          <w:rFonts w:ascii="Arial" w:hAnsi="Arial" w:cs="Arial"/>
          <w:color w:val="000000"/>
          <w:sz w:val="24"/>
          <w:szCs w:val="24"/>
        </w:rPr>
        <w:t>éveil à la foi. Mais 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ous devons aussi, et de plus en </w:t>
      </w:r>
      <w:r w:rsidRPr="00082188">
        <w:rPr>
          <w:rFonts w:ascii="Arial" w:hAnsi="Arial" w:cs="Arial"/>
          <w:color w:val="000000"/>
          <w:sz w:val="24"/>
          <w:szCs w:val="24"/>
        </w:rPr>
        <w:t>plus, nous adresser au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x parents. Beaucoup de familles </w:t>
      </w:r>
      <w:r w:rsidRPr="00082188">
        <w:rPr>
          <w:rFonts w:ascii="Arial" w:hAnsi="Arial" w:cs="Arial"/>
          <w:color w:val="000000"/>
          <w:sz w:val="24"/>
          <w:szCs w:val="24"/>
        </w:rPr>
        <w:t>viennent encore frapper à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notre porte tout en étant loin </w:t>
      </w:r>
      <w:r w:rsidRPr="00082188">
        <w:rPr>
          <w:rFonts w:ascii="Arial" w:hAnsi="Arial" w:cs="Arial"/>
          <w:color w:val="000000"/>
          <w:sz w:val="24"/>
          <w:szCs w:val="24"/>
        </w:rPr>
        <w:t>de la foi ; elles sont parfois heureuses d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 redécouvrir ou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découvrir que la Parole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de Dieu est vraiment pour elles </w:t>
      </w:r>
      <w:r w:rsidRPr="00082188">
        <w:rPr>
          <w:rFonts w:ascii="Arial" w:hAnsi="Arial" w:cs="Arial"/>
          <w:color w:val="000000"/>
          <w:sz w:val="24"/>
          <w:szCs w:val="24"/>
        </w:rPr>
        <w:t>une Bonne Nouvelle.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Les nouveaux parcours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de catéchèse promulgués il y a </w:t>
      </w:r>
      <w:r w:rsidRPr="00082188">
        <w:rPr>
          <w:rFonts w:ascii="Arial" w:hAnsi="Arial" w:cs="Arial"/>
          <w:color w:val="000000"/>
          <w:sz w:val="24"/>
          <w:szCs w:val="24"/>
        </w:rPr>
        <w:t>trois ans sont une aide pré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cieuse. Ils seront évalués ; la </w:t>
      </w:r>
      <w:r w:rsidRPr="00082188">
        <w:rPr>
          <w:rFonts w:ascii="Arial" w:hAnsi="Arial" w:cs="Arial"/>
          <w:color w:val="000000"/>
          <w:sz w:val="24"/>
          <w:szCs w:val="24"/>
        </w:rPr>
        <w:t>liste en sera mise à jour lorsque certaines des nou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velles </w:t>
      </w:r>
      <w:r w:rsidRPr="00082188">
        <w:rPr>
          <w:rFonts w:ascii="Arial" w:hAnsi="Arial" w:cs="Arial"/>
          <w:color w:val="000000"/>
          <w:sz w:val="24"/>
          <w:szCs w:val="24"/>
        </w:rPr>
        <w:t>parutions auront été expérimentées.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demande à ce que l’o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 apporte un soin particulier à </w:t>
      </w:r>
      <w:r w:rsidRPr="00082188">
        <w:rPr>
          <w:rFonts w:ascii="Arial" w:hAnsi="Arial" w:cs="Arial"/>
          <w:color w:val="000000"/>
          <w:sz w:val="24"/>
          <w:szCs w:val="24"/>
        </w:rPr>
        <w:t>la formation des catéch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istes, quitte à retarder un peu </w:t>
      </w:r>
      <w:r w:rsidRPr="00082188">
        <w:rPr>
          <w:rFonts w:ascii="Arial" w:hAnsi="Arial" w:cs="Arial"/>
          <w:color w:val="000000"/>
          <w:sz w:val="24"/>
          <w:szCs w:val="24"/>
        </w:rPr>
        <w:t>le début de l’année de catéchèse, pour leur laisser le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temps de se former dans leur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propre foi et dans le parcours </w:t>
      </w:r>
      <w:r w:rsidRPr="00082188">
        <w:rPr>
          <w:rFonts w:ascii="Arial" w:hAnsi="Arial" w:cs="Arial"/>
          <w:color w:val="000000"/>
          <w:sz w:val="24"/>
          <w:szCs w:val="24"/>
        </w:rPr>
        <w:t>utilisé pour les enfants et leurs familles.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voudrais insister 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ur deux aspects de la catéchèse </w:t>
      </w:r>
      <w:r w:rsidRPr="00082188">
        <w:rPr>
          <w:rFonts w:ascii="Arial" w:hAnsi="Arial" w:cs="Arial"/>
          <w:color w:val="000000"/>
          <w:sz w:val="24"/>
          <w:szCs w:val="24"/>
        </w:rPr>
        <w:t>pour notre temps. Elle est d’a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bord une catéchèse d’initiation </w:t>
      </w:r>
      <w:r w:rsidRPr="00082188">
        <w:rPr>
          <w:rFonts w:ascii="Arial" w:hAnsi="Arial" w:cs="Arial"/>
          <w:color w:val="000000"/>
          <w:sz w:val="24"/>
          <w:szCs w:val="24"/>
        </w:rPr>
        <w:t>qui respecte les maturations ; rien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ne sert de se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presser et de donner un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sacrement à quelqu’un qui n’est </w:t>
      </w:r>
      <w:r w:rsidRPr="00082188">
        <w:rPr>
          <w:rFonts w:ascii="Arial" w:hAnsi="Arial" w:cs="Arial"/>
          <w:color w:val="000000"/>
          <w:sz w:val="24"/>
          <w:szCs w:val="24"/>
        </w:rPr>
        <w:t>pas mûr pour le rece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voir. La première annonce et la </w:t>
      </w:r>
      <w:r w:rsidRPr="00082188">
        <w:rPr>
          <w:rFonts w:ascii="Arial" w:hAnsi="Arial" w:cs="Arial"/>
          <w:color w:val="000000"/>
          <w:sz w:val="24"/>
          <w:szCs w:val="24"/>
        </w:rPr>
        <w:t>catéchèse demand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ent également un accompagnement </w:t>
      </w:r>
      <w:r w:rsidRPr="00082188">
        <w:rPr>
          <w:rFonts w:ascii="Arial" w:hAnsi="Arial" w:cs="Arial"/>
          <w:color w:val="000000"/>
          <w:sz w:val="24"/>
          <w:szCs w:val="24"/>
        </w:rPr>
        <w:t>dans la durée, pour l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equel la communauté paroissiale </w:t>
      </w:r>
      <w:r w:rsidRPr="00082188">
        <w:rPr>
          <w:rFonts w:ascii="Arial" w:hAnsi="Arial" w:cs="Arial"/>
          <w:color w:val="000000"/>
          <w:sz w:val="24"/>
          <w:szCs w:val="24"/>
        </w:rPr>
        <w:t>tout entière doit se mobiliser.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demande à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l’Enseignement catholique, aux </w:t>
      </w:r>
      <w:r w:rsidRPr="00082188">
        <w:rPr>
          <w:rFonts w:ascii="Arial" w:hAnsi="Arial" w:cs="Arial"/>
          <w:color w:val="000000"/>
          <w:sz w:val="24"/>
          <w:szCs w:val="24"/>
        </w:rPr>
        <w:t>Aumôneries de l’Ense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ignement public, aux Mouvements </w:t>
      </w:r>
      <w:r w:rsidRPr="00082188">
        <w:rPr>
          <w:rFonts w:ascii="Arial" w:hAnsi="Arial" w:cs="Arial"/>
          <w:color w:val="000000"/>
          <w:sz w:val="24"/>
          <w:szCs w:val="24"/>
        </w:rPr>
        <w:t>éducatifs, de poursuivre, auprès des adolescents, l’approfondissement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82188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082188">
        <w:rPr>
          <w:rFonts w:ascii="Arial" w:hAnsi="Arial" w:cs="Arial"/>
          <w:color w:val="000000"/>
          <w:sz w:val="24"/>
          <w:szCs w:val="24"/>
        </w:rPr>
        <w:t xml:space="preserve"> la foi.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Il faut leur donner les moyens </w:t>
      </w:r>
      <w:r w:rsidRPr="00082188">
        <w:rPr>
          <w:rFonts w:ascii="Arial" w:hAnsi="Arial" w:cs="Arial"/>
          <w:color w:val="000000"/>
          <w:sz w:val="24"/>
          <w:szCs w:val="24"/>
        </w:rPr>
        <w:t>de dire à leurs amis non-croyants ou d’autres re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ligions </w:t>
      </w:r>
      <w:r w:rsidRPr="00082188">
        <w:rPr>
          <w:rFonts w:ascii="Arial" w:hAnsi="Arial" w:cs="Arial"/>
          <w:color w:val="000000"/>
          <w:sz w:val="24"/>
          <w:szCs w:val="24"/>
        </w:rPr>
        <w:t>ce qui est le spécifique de l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 foi chrétienne. Par ailleurs, </w:t>
      </w:r>
      <w:r w:rsidRPr="00082188">
        <w:rPr>
          <w:rFonts w:ascii="Arial" w:hAnsi="Arial" w:cs="Arial"/>
          <w:color w:val="000000"/>
          <w:sz w:val="24"/>
          <w:szCs w:val="24"/>
        </w:rPr>
        <w:t>dans le contexte actuel, j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 demande à ce que l’on annonce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la Bonne Nouvelle de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l’amour humain aux adolescents, </w:t>
      </w:r>
      <w:r w:rsidRPr="00082188">
        <w:rPr>
          <w:rFonts w:ascii="Arial" w:hAnsi="Arial" w:cs="Arial"/>
          <w:color w:val="000000"/>
          <w:sz w:val="24"/>
          <w:szCs w:val="24"/>
        </w:rPr>
        <w:t>à partir de l’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anthropologie chrétienne et des </w:t>
      </w:r>
      <w:r w:rsidRPr="00082188">
        <w:rPr>
          <w:rFonts w:ascii="Arial" w:hAnsi="Arial" w:cs="Arial"/>
          <w:color w:val="000000"/>
          <w:sz w:val="24"/>
          <w:szCs w:val="24"/>
        </w:rPr>
        <w:t>belles catéchèses du pape Jean-Paul II sur ce sujet.</w:t>
      </w:r>
    </w:p>
    <w:p w:rsidR="00082188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Un projet paroissial d’évangélisation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J’encourage chaque paroisse à 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voir un projet d’évangélisation </w:t>
      </w:r>
      <w:r w:rsidRPr="00082188">
        <w:rPr>
          <w:rFonts w:ascii="Arial" w:hAnsi="Arial" w:cs="Arial"/>
          <w:color w:val="000000"/>
          <w:sz w:val="24"/>
          <w:szCs w:val="24"/>
        </w:rPr>
        <w:t>en direction des adultes.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Les sessions de préparation au baptême et au mariage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sont des lieux où l’on doit mettre en 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œuvre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une pr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emière </w:t>
      </w:r>
      <w:r w:rsidRPr="00082188">
        <w:rPr>
          <w:rFonts w:ascii="Arial" w:hAnsi="Arial" w:cs="Arial"/>
          <w:color w:val="000000"/>
          <w:sz w:val="24"/>
          <w:szCs w:val="24"/>
        </w:rPr>
        <w:t>annonce explic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ite du Dieu Sauveur qui veut se </w:t>
      </w:r>
      <w:r w:rsidRPr="00082188">
        <w:rPr>
          <w:rFonts w:ascii="Arial" w:hAnsi="Arial" w:cs="Arial"/>
          <w:color w:val="000000"/>
          <w:sz w:val="24"/>
          <w:szCs w:val="24"/>
        </w:rPr>
        <w:t>faire connaître de ces personnes demandant un sacrement. On ne peut plus se con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tenter d’une ou deux rencontres </w:t>
      </w:r>
      <w:r w:rsidRPr="00082188">
        <w:rPr>
          <w:rFonts w:ascii="Arial" w:hAnsi="Arial" w:cs="Arial"/>
          <w:color w:val="000000"/>
          <w:sz w:val="24"/>
          <w:szCs w:val="24"/>
        </w:rPr>
        <w:t>dont une pour préparer la célébration.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Mais il nous faut aussi ê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tre inventifs et rejoindre ceux </w:t>
      </w:r>
      <w:r w:rsidRPr="00082188">
        <w:rPr>
          <w:rFonts w:ascii="Arial" w:hAnsi="Arial" w:cs="Arial"/>
          <w:color w:val="000000"/>
          <w:sz w:val="24"/>
          <w:szCs w:val="24"/>
        </w:rPr>
        <w:t>qui ne viennent pas frapp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er à la porte de nos paroisses. </w:t>
      </w:r>
      <w:r w:rsidRPr="00082188">
        <w:rPr>
          <w:rFonts w:ascii="Arial" w:hAnsi="Arial" w:cs="Arial"/>
          <w:color w:val="000000"/>
          <w:sz w:val="24"/>
          <w:szCs w:val="24"/>
        </w:rPr>
        <w:t>Certaines paroisses on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 lancé les parcours Alpha : je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suis témoin des bons fruits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qu’ils portent. Il existe aussi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d’autres projets plus ponctuels comme la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Saint-Valentin de Dieu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» pour le 14 février, ou la 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Mission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Bonne Nouvelle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 xml:space="preserve">» chaque été 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sur le parvis de la cathédrale. </w:t>
      </w:r>
      <w:r w:rsidRPr="00082188">
        <w:rPr>
          <w:rFonts w:ascii="Arial" w:hAnsi="Arial" w:cs="Arial"/>
          <w:color w:val="000000"/>
          <w:sz w:val="24"/>
          <w:szCs w:val="24"/>
        </w:rPr>
        <w:t>Il y a certainement d’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autres possibilités à réfléchir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et à mettre en 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œuvre</w:t>
      </w:r>
      <w:r w:rsidRPr="00082188">
        <w:rPr>
          <w:rFonts w:ascii="Arial" w:hAnsi="Arial" w:cs="Arial"/>
          <w:color w:val="000000"/>
          <w:sz w:val="24"/>
          <w:szCs w:val="24"/>
        </w:rPr>
        <w:t>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En septembre dernier, j’ai nommé, à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La Tour du Pin, une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Fraternité missionnaire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composée de trois prêtres et un </w:t>
      </w:r>
      <w:r w:rsidRPr="00082188">
        <w:rPr>
          <w:rFonts w:ascii="Arial" w:hAnsi="Arial" w:cs="Arial"/>
          <w:color w:val="000000"/>
          <w:sz w:val="24"/>
          <w:szCs w:val="24"/>
        </w:rPr>
        <w:t>diacre en vue du sa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cerdoce, pour prendre en charge </w:t>
      </w:r>
      <w:r w:rsidRPr="00082188">
        <w:rPr>
          <w:rFonts w:ascii="Arial" w:hAnsi="Arial" w:cs="Arial"/>
          <w:color w:val="000000"/>
          <w:sz w:val="24"/>
          <w:szCs w:val="24"/>
        </w:rPr>
        <w:t>la paroisse Sainte-Anne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et pour organiser des missions </w:t>
      </w:r>
      <w:r w:rsidRPr="00082188">
        <w:rPr>
          <w:rFonts w:ascii="Arial" w:hAnsi="Arial" w:cs="Arial"/>
          <w:color w:val="000000"/>
          <w:sz w:val="24"/>
          <w:szCs w:val="24"/>
        </w:rPr>
        <w:t>dans les établissements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catholiques. Ils peuvent aussi </w:t>
      </w:r>
      <w:r w:rsidRPr="00082188">
        <w:rPr>
          <w:rFonts w:ascii="Arial" w:hAnsi="Arial" w:cs="Arial"/>
          <w:color w:val="000000"/>
          <w:sz w:val="24"/>
          <w:szCs w:val="24"/>
        </w:rPr>
        <w:t>aider une paroisse qui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 le leur demanderait à vivre un </w:t>
      </w:r>
      <w:r w:rsidRPr="00082188">
        <w:rPr>
          <w:rFonts w:ascii="Arial" w:hAnsi="Arial" w:cs="Arial"/>
          <w:color w:val="000000"/>
          <w:sz w:val="24"/>
          <w:szCs w:val="24"/>
        </w:rPr>
        <w:t>temps missionnaire.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 projet concernan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 la Basilique du Sacré Cœur à </w:t>
      </w:r>
      <w:r w:rsidRPr="00082188">
        <w:rPr>
          <w:rFonts w:ascii="Arial" w:hAnsi="Arial" w:cs="Arial"/>
          <w:color w:val="000000"/>
          <w:sz w:val="24"/>
          <w:szCs w:val="24"/>
        </w:rPr>
        <w:t>Grenoble est un projet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de nouvelle évangélisation. Je </w:t>
      </w:r>
      <w:r w:rsidRPr="00082188">
        <w:rPr>
          <w:rFonts w:ascii="Arial" w:hAnsi="Arial" w:cs="Arial"/>
          <w:color w:val="000000"/>
          <w:sz w:val="24"/>
          <w:szCs w:val="24"/>
        </w:rPr>
        <w:t>souhaite en faire dans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l’agglomération grenobloise un </w:t>
      </w:r>
      <w:r w:rsidRPr="00082188">
        <w:rPr>
          <w:rFonts w:ascii="Arial" w:hAnsi="Arial" w:cs="Arial"/>
          <w:color w:val="000000"/>
          <w:sz w:val="24"/>
          <w:szCs w:val="24"/>
        </w:rPr>
        <w:t>pôle qui rayonne sur les quartiers nouveau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x en cours de </w:t>
      </w:r>
      <w:r w:rsidRPr="00082188">
        <w:rPr>
          <w:rFonts w:ascii="Arial" w:hAnsi="Arial" w:cs="Arial"/>
          <w:color w:val="000000"/>
          <w:sz w:val="24"/>
          <w:szCs w:val="24"/>
        </w:rPr>
        <w:t>construction ou en projet ;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un lieu d’évangélisation, face </w:t>
      </w:r>
      <w:r w:rsidRPr="00082188">
        <w:rPr>
          <w:rFonts w:ascii="Arial" w:hAnsi="Arial" w:cs="Arial"/>
          <w:color w:val="000000"/>
          <w:sz w:val="24"/>
          <w:szCs w:val="24"/>
        </w:rPr>
        <w:t>à la gare ; un lieu de prièr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 et de piété populaire avec la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dévotion au Sacré </w:t>
      </w:r>
      <w:r w:rsidR="00271D0B" w:rsidRPr="00082188">
        <w:rPr>
          <w:rFonts w:ascii="Arial" w:hAnsi="Arial" w:cs="Arial"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et à la Divine Miséricorde ; un </w:t>
      </w:r>
      <w:r w:rsidRPr="00082188">
        <w:rPr>
          <w:rFonts w:ascii="Arial" w:hAnsi="Arial" w:cs="Arial"/>
          <w:color w:val="000000"/>
          <w:sz w:val="24"/>
          <w:szCs w:val="24"/>
        </w:rPr>
        <w:t>lieu de débats et de formation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, non loin du monde judiciaire, </w:t>
      </w:r>
      <w:r w:rsidRPr="00082188">
        <w:rPr>
          <w:rFonts w:ascii="Arial" w:hAnsi="Arial" w:cs="Arial"/>
          <w:color w:val="000000"/>
          <w:sz w:val="24"/>
          <w:szCs w:val="24"/>
        </w:rPr>
        <w:t>universitaire, scie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ntifique ; un lieu de rencontre </w:t>
      </w:r>
      <w:r w:rsidRPr="00082188">
        <w:rPr>
          <w:rFonts w:ascii="Arial" w:hAnsi="Arial" w:cs="Arial"/>
          <w:color w:val="000000"/>
          <w:sz w:val="24"/>
          <w:szCs w:val="24"/>
        </w:rPr>
        <w:t>avec les plus pauvres (ceux qui dorment sous la gare…).</w:t>
      </w:r>
    </w:p>
    <w:p w:rsidR="00082188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La mission d’évangélisation est très vaste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Cette mission nous po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usse à la rencontre de tous les </w:t>
      </w:r>
      <w:r w:rsidRPr="00082188">
        <w:rPr>
          <w:rFonts w:ascii="Arial" w:hAnsi="Arial" w:cs="Arial"/>
          <w:color w:val="000000"/>
          <w:sz w:val="24"/>
          <w:szCs w:val="24"/>
        </w:rPr>
        <w:t>hommes et de toutes les femm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es, des jeunes et des personnes </w:t>
      </w:r>
      <w:r w:rsidRPr="00082188">
        <w:rPr>
          <w:rFonts w:ascii="Arial" w:hAnsi="Arial" w:cs="Arial"/>
          <w:color w:val="000000"/>
          <w:sz w:val="24"/>
          <w:szCs w:val="24"/>
        </w:rPr>
        <w:t>âgées, au mi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lieu desquelles nous vivons. On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aura un point d’attention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particulier pour le soutien des </w:t>
      </w:r>
      <w:r w:rsidRPr="00082188">
        <w:rPr>
          <w:rFonts w:ascii="Arial" w:hAnsi="Arial" w:cs="Arial"/>
          <w:color w:val="000000"/>
          <w:sz w:val="24"/>
          <w:szCs w:val="24"/>
        </w:rPr>
        <w:t>familles. On ne négligera pa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s d’accueillir et d’accompagner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les demandes spirituelles qui surgissent 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du monde </w:t>
      </w:r>
      <w:r w:rsidRPr="00082188">
        <w:rPr>
          <w:rFonts w:ascii="Arial" w:hAnsi="Arial" w:cs="Arial"/>
          <w:color w:val="000000"/>
          <w:sz w:val="24"/>
          <w:szCs w:val="24"/>
        </w:rPr>
        <w:t>contemporain.</w:t>
      </w:r>
    </w:p>
    <w:p w:rsidR="00271D0B" w:rsidRPr="00082188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271D0B" w:rsidRDefault="00271D0B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71D0B">
        <w:rPr>
          <w:rFonts w:ascii="Arial" w:hAnsi="Arial" w:cs="Arial"/>
          <w:b/>
          <w:iCs/>
          <w:sz w:val="24"/>
          <w:szCs w:val="24"/>
        </w:rPr>
        <w:t>3.3</w:t>
      </w:r>
      <w:r w:rsidRPr="00271D0B">
        <w:rPr>
          <w:rFonts w:ascii="Arial" w:hAnsi="Arial" w:cs="Arial"/>
          <w:b/>
          <w:iCs/>
          <w:sz w:val="24"/>
          <w:szCs w:val="24"/>
        </w:rPr>
        <w:tab/>
      </w:r>
      <w:r w:rsidR="00082188" w:rsidRPr="00271D0B">
        <w:rPr>
          <w:rFonts w:ascii="Arial" w:hAnsi="Arial" w:cs="Arial"/>
          <w:b/>
          <w:iCs/>
          <w:sz w:val="24"/>
          <w:szCs w:val="24"/>
        </w:rPr>
        <w:t>Rois</w:t>
      </w:r>
    </w:p>
    <w:p w:rsidR="00082188" w:rsidRPr="00271D0B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La nature profonde de l’É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glise s’exprime dans une triple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tâche : annonce de la Parole de Dieu </w:t>
      </w:r>
      <w:r w:rsidRPr="0008218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kerygma-martyria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>)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78496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célébration des sacrements </w:t>
      </w:r>
      <w:r w:rsidRPr="0008218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leitourgia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>)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, service de la charité</w:t>
      </w:r>
      <w:r w:rsidR="0078496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diakonia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>)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. Ce sont trois tâches qui s’appellent 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l’une l’autre et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qui ne peuvent être séparées l’u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ne de l’autre. La charité n’est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pas pour l’Église une sorte d’acti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vité d’assistance sociale qu’on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pourrait aussi laisser à d’autres, ma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is elle appartient à sa nature,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elle est une expression de son essence e</w:t>
      </w:r>
      <w:r w:rsidR="00271D0B">
        <w:rPr>
          <w:rFonts w:ascii="Arial" w:hAnsi="Arial" w:cs="Arial"/>
          <w:i/>
          <w:iCs/>
          <w:color w:val="000000"/>
          <w:sz w:val="24"/>
          <w:szCs w:val="24"/>
        </w:rPr>
        <w:t xml:space="preserve">lle-même, à laquelle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elle ne peut renoncer </w:t>
      </w:r>
      <w:r w:rsidRPr="00082188">
        <w:rPr>
          <w:rFonts w:ascii="Arial" w:hAnsi="Arial" w:cs="Arial"/>
          <w:color w:val="000000"/>
          <w:sz w:val="24"/>
          <w:szCs w:val="24"/>
        </w:rPr>
        <w:t>»</w:t>
      </w:r>
      <w:r w:rsidRPr="00784960">
        <w:rPr>
          <w:rFonts w:ascii="Arial" w:hAnsi="Arial" w:cs="Arial"/>
          <w:color w:val="000000"/>
          <w:sz w:val="24"/>
          <w:szCs w:val="24"/>
          <w:vertAlign w:val="superscript"/>
        </w:rPr>
        <w:t>8</w:t>
      </w:r>
      <w:r w:rsidRPr="00082188">
        <w:rPr>
          <w:rFonts w:ascii="Arial" w:hAnsi="Arial" w:cs="Arial"/>
          <w:color w:val="000000"/>
          <w:sz w:val="24"/>
          <w:szCs w:val="24"/>
        </w:rPr>
        <w:t>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Dieu nous envoie signifier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son amour de prédilection pour </w:t>
      </w:r>
      <w:r w:rsidRPr="00082188">
        <w:rPr>
          <w:rFonts w:ascii="Arial" w:hAnsi="Arial" w:cs="Arial"/>
          <w:color w:val="000000"/>
          <w:sz w:val="24"/>
          <w:szCs w:val="24"/>
        </w:rPr>
        <w:t>les plus pauvres. Nous avons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eu l’occasion depuis septembre </w:t>
      </w:r>
      <w:r w:rsidRPr="00082188">
        <w:rPr>
          <w:rFonts w:ascii="Arial" w:hAnsi="Arial" w:cs="Arial"/>
          <w:color w:val="000000"/>
          <w:sz w:val="24"/>
          <w:szCs w:val="24"/>
        </w:rPr>
        <w:t>2010 d’approfondir ce thèm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e, enrichi aussi de la démarche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Diaconia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 xml:space="preserve"> 2013 » que nous venons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 de célébrer à Lourdes, avec </w:t>
      </w:r>
      <w:r w:rsidRPr="00082188">
        <w:rPr>
          <w:rFonts w:ascii="Arial" w:hAnsi="Arial" w:cs="Arial"/>
          <w:color w:val="000000"/>
          <w:sz w:val="24"/>
          <w:szCs w:val="24"/>
        </w:rPr>
        <w:t>toute l’Église qui est en France.</w:t>
      </w:r>
    </w:p>
    <w:p w:rsidR="008078A7" w:rsidRPr="00082188" w:rsidRDefault="00082188" w:rsidP="00807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Très nombreux sont les chré</w:t>
      </w:r>
      <w:r w:rsidR="00271D0B">
        <w:rPr>
          <w:rFonts w:ascii="Arial" w:hAnsi="Arial" w:cs="Arial"/>
          <w:color w:val="000000"/>
          <w:sz w:val="24"/>
          <w:szCs w:val="24"/>
        </w:rPr>
        <w:t xml:space="preserve">tiens de notre diocèse qui sont </w:t>
      </w:r>
      <w:r w:rsidRPr="00082188">
        <w:rPr>
          <w:rFonts w:ascii="Arial" w:hAnsi="Arial" w:cs="Arial"/>
          <w:color w:val="000000"/>
          <w:sz w:val="24"/>
          <w:szCs w:val="24"/>
        </w:rPr>
        <w:t>engagés, d’une manière ou d’une autre, dans le service des</w:t>
      </w:r>
      <w:r w:rsidR="004211CE" w:rsidRPr="004211CE">
        <w:rPr>
          <w:rFonts w:ascii="Arial" w:hAnsi="Arial" w:cs="Arial"/>
          <w:color w:val="000000"/>
          <w:sz w:val="24"/>
          <w:szCs w:val="24"/>
        </w:rPr>
        <w:t xml:space="preserve">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plus pauvres, et je leur exprime ma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reconnaissance, en particulier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les membres du Seco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urs catholique et de la Société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Saint-Vincent-de-Paul, mais ils ne sont pas les seuls.</w:t>
      </w:r>
      <w:r w:rsidR="008078A7" w:rsidRPr="008078A7">
        <w:rPr>
          <w:rFonts w:ascii="Arial" w:hAnsi="Arial" w:cs="Arial"/>
          <w:color w:val="000000"/>
          <w:sz w:val="24"/>
          <w:szCs w:val="24"/>
        </w:rPr>
        <w:t xml:space="preserve"> 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De même,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>je me réjouis de la présence, dans 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otre diocèse des diacres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>que le Seigneur nous a donnés : il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s sont pour toute la communauté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>chrétienne le signe et le rappel de l’engagement de chacun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 </w:t>
      </w:r>
      <w:r w:rsidR="008078A7" w:rsidRPr="00082188">
        <w:rPr>
          <w:rFonts w:ascii="Arial" w:hAnsi="Arial" w:cs="Arial"/>
          <w:color w:val="000000"/>
          <w:sz w:val="24"/>
          <w:szCs w:val="24"/>
        </w:rPr>
        <w:t>et de la communauté envers les plus pauvres.</w:t>
      </w:r>
    </w:p>
    <w:p w:rsidR="00082188" w:rsidRPr="00082188" w:rsidRDefault="00082188" w:rsidP="00421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Cependant, j’avais posé qu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elques questions au diocèse, en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septembre 2010, que je rappelle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ici : quelle place faisons-nous </w:t>
      </w:r>
      <w:r w:rsidRPr="00082188">
        <w:rPr>
          <w:rFonts w:ascii="Arial" w:hAnsi="Arial" w:cs="Arial"/>
          <w:color w:val="000000"/>
          <w:sz w:val="24"/>
          <w:szCs w:val="24"/>
        </w:rPr>
        <w:t>aux plus pauvres dans nos com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munautés ? Comment la dimension </w:t>
      </w:r>
      <w:r w:rsidRPr="00082188">
        <w:rPr>
          <w:rFonts w:ascii="Arial" w:hAnsi="Arial" w:cs="Arial"/>
          <w:color w:val="000000"/>
          <w:sz w:val="24"/>
          <w:szCs w:val="24"/>
        </w:rPr>
        <w:t>communautaire et eccl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ésiale du service de la charité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est-elle manifestée ? Comment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relevons-nous les défis actuels </w:t>
      </w:r>
      <w:r w:rsidRPr="00082188">
        <w:rPr>
          <w:rFonts w:ascii="Arial" w:hAnsi="Arial" w:cs="Arial"/>
          <w:color w:val="000000"/>
          <w:sz w:val="24"/>
          <w:szCs w:val="24"/>
        </w:rPr>
        <w:t>de ce que l’on appelle parfoi</w:t>
      </w:r>
      <w:r w:rsidR="008078A7">
        <w:rPr>
          <w:rFonts w:ascii="Arial" w:hAnsi="Arial" w:cs="Arial"/>
          <w:color w:val="000000"/>
          <w:sz w:val="24"/>
          <w:szCs w:val="24"/>
        </w:rPr>
        <w:t xml:space="preserve">s les « nouvelles pauvretés » ? </w:t>
      </w:r>
      <w:r w:rsidRPr="00082188">
        <w:rPr>
          <w:rFonts w:ascii="Arial" w:hAnsi="Arial" w:cs="Arial"/>
          <w:color w:val="000000"/>
          <w:sz w:val="24"/>
          <w:szCs w:val="24"/>
        </w:rPr>
        <w:t>Comment faisons-nous pre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uve d’inventivité pour répondre </w:t>
      </w:r>
      <w:r w:rsidRPr="00082188">
        <w:rPr>
          <w:rFonts w:ascii="Arial" w:hAnsi="Arial" w:cs="Arial"/>
          <w:color w:val="000000"/>
          <w:sz w:val="24"/>
          <w:szCs w:val="24"/>
        </w:rPr>
        <w:t>aux nouveaux besoins ?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Peu à peu, la réflexion nous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a conduits à des décisions que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je vous fais connaître dans ce qui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suit, pour repenser la diaconie </w:t>
      </w:r>
      <w:r w:rsidRPr="00082188">
        <w:rPr>
          <w:rFonts w:ascii="Arial" w:hAnsi="Arial" w:cs="Arial"/>
          <w:color w:val="000000"/>
          <w:sz w:val="24"/>
          <w:szCs w:val="24"/>
        </w:rPr>
        <w:t>de l’Église diocésaine. Avan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 cela, je voudrais rappeler un </w:t>
      </w:r>
      <w:r w:rsidRPr="00082188">
        <w:rPr>
          <w:rFonts w:ascii="Arial" w:hAnsi="Arial" w:cs="Arial"/>
          <w:color w:val="000000"/>
          <w:sz w:val="24"/>
          <w:szCs w:val="24"/>
        </w:rPr>
        <w:t>aspect fondamental de notre engagem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ent envers les plus défavorisés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: nous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avons pris con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science que nous ne pouvons pas </w:t>
      </w:r>
      <w:r w:rsidRPr="00082188">
        <w:rPr>
          <w:rFonts w:ascii="Arial" w:hAnsi="Arial" w:cs="Arial"/>
          <w:color w:val="000000"/>
          <w:sz w:val="24"/>
          <w:szCs w:val="24"/>
        </w:rPr>
        <w:t>nous contenter de faire des ch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oses pour les pauvres, mais que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nous sommes appelés à entrer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dans une vraie rencontre et une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relation durable avec eux, rencontre et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relation qui nous évangélisent, </w:t>
      </w:r>
      <w:r w:rsidRPr="00082188">
        <w:rPr>
          <w:rFonts w:ascii="Arial" w:hAnsi="Arial" w:cs="Arial"/>
          <w:color w:val="000000"/>
          <w:sz w:val="24"/>
          <w:szCs w:val="24"/>
        </w:rPr>
        <w:t>qui nous font « desc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endre » et acquérir un </w:t>
      </w:r>
      <w:r w:rsidR="008078A7">
        <w:rPr>
          <w:rFonts w:ascii="Arial" w:hAnsi="Arial" w:cs="Arial"/>
          <w:color w:val="000000"/>
          <w:sz w:val="24"/>
          <w:szCs w:val="24"/>
        </w:rPr>
        <w:t>cœur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pauvre. Ce qui se vit à l’Arche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de Jean Vanier ou au </w:t>
      </w:r>
      <w:proofErr w:type="spellStart"/>
      <w:r w:rsidR="004211CE">
        <w:rPr>
          <w:rFonts w:ascii="Arial" w:hAnsi="Arial" w:cs="Arial"/>
          <w:color w:val="000000"/>
          <w:sz w:val="24"/>
          <w:szCs w:val="24"/>
        </w:rPr>
        <w:t>Sappel</w:t>
      </w:r>
      <w:proofErr w:type="spellEnd"/>
      <w:r w:rsidR="004211CE">
        <w:rPr>
          <w:rFonts w:ascii="Arial" w:hAnsi="Arial" w:cs="Arial"/>
          <w:color w:val="000000"/>
          <w:sz w:val="24"/>
          <w:szCs w:val="24"/>
        </w:rPr>
        <w:t xml:space="preserve"> est </w:t>
      </w:r>
      <w:r w:rsidRPr="00082188">
        <w:rPr>
          <w:rFonts w:ascii="Arial" w:hAnsi="Arial" w:cs="Arial"/>
          <w:color w:val="000000"/>
          <w:sz w:val="24"/>
          <w:szCs w:val="24"/>
        </w:rPr>
        <w:t>prophétique pour toutes nos communautés chrétiennes.</w:t>
      </w:r>
    </w:p>
    <w:p w:rsidR="00784960" w:rsidRPr="00082188" w:rsidRDefault="0078496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84960" w:rsidRPr="00784960" w:rsidRDefault="00784960" w:rsidP="007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4960">
        <w:rPr>
          <w:rFonts w:ascii="Arial" w:hAnsi="Arial" w:cs="Arial"/>
          <w:i/>
          <w:color w:val="000000"/>
          <w:sz w:val="20"/>
          <w:szCs w:val="20"/>
        </w:rPr>
        <w:t>8 Benoît XVI, encyclique « Deus Caritas est », n° 25.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11CE" w:rsidRPr="00082188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4211C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211CE">
        <w:rPr>
          <w:rFonts w:ascii="Arial" w:hAnsi="Arial" w:cs="Arial"/>
          <w:b/>
          <w:i/>
          <w:sz w:val="24"/>
          <w:szCs w:val="24"/>
        </w:rPr>
        <w:t xml:space="preserve">Pour une mise en </w:t>
      </w:r>
      <w:r w:rsidR="004211CE" w:rsidRPr="004211CE">
        <w:rPr>
          <w:rFonts w:ascii="Arial" w:hAnsi="Arial" w:cs="Arial"/>
          <w:b/>
          <w:i/>
          <w:sz w:val="24"/>
          <w:szCs w:val="24"/>
        </w:rPr>
        <w:t>œuvre</w:t>
      </w:r>
    </w:p>
    <w:p w:rsidR="00082188" w:rsidRPr="00082188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Un délégué diocésain à la diaconie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Pour rendre visible et sign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ifiante la diaconie diocésaine, </w:t>
      </w:r>
      <w:r w:rsidRPr="00082188">
        <w:rPr>
          <w:rFonts w:ascii="Arial" w:hAnsi="Arial" w:cs="Arial"/>
          <w:color w:val="000000"/>
          <w:sz w:val="24"/>
          <w:szCs w:val="24"/>
        </w:rPr>
        <w:t>je décide la nomination d’un d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élégué diocésain à la diaconie, </w:t>
      </w:r>
      <w:r w:rsidRPr="00082188">
        <w:rPr>
          <w:rFonts w:ascii="Arial" w:hAnsi="Arial" w:cs="Arial"/>
          <w:color w:val="000000"/>
          <w:sz w:val="24"/>
          <w:szCs w:val="24"/>
        </w:rPr>
        <w:t>qui sera aidé d’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une équipe. Au nom de l’évêque, </w:t>
      </w:r>
      <w:r w:rsidRPr="00082188">
        <w:rPr>
          <w:rFonts w:ascii="Arial" w:hAnsi="Arial" w:cs="Arial"/>
          <w:color w:val="000000"/>
          <w:sz w:val="24"/>
          <w:szCs w:val="24"/>
        </w:rPr>
        <w:t>il assurera un lien entre t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outes les instances caritatives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catholiques, et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soutiendra l’engagement de tous </w:t>
      </w:r>
      <w:r w:rsidRPr="00082188">
        <w:rPr>
          <w:rFonts w:ascii="Arial" w:hAnsi="Arial" w:cs="Arial"/>
          <w:color w:val="000000"/>
          <w:sz w:val="24"/>
          <w:szCs w:val="24"/>
        </w:rPr>
        <w:t>les chrétiens du diocès</w:t>
      </w:r>
      <w:r w:rsidR="004211CE">
        <w:rPr>
          <w:rFonts w:ascii="Arial" w:hAnsi="Arial" w:cs="Arial"/>
          <w:color w:val="000000"/>
          <w:sz w:val="24"/>
          <w:szCs w:val="24"/>
        </w:rPr>
        <w:t>e engagés dans des associations non confessionnelles</w:t>
      </w:r>
      <w:r w:rsidRPr="00082188">
        <w:rPr>
          <w:rFonts w:ascii="Arial" w:hAnsi="Arial" w:cs="Arial"/>
          <w:color w:val="000000"/>
          <w:sz w:val="24"/>
          <w:szCs w:val="24"/>
        </w:rPr>
        <w:t>. Il veillera à nourrir le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ur engagement </w:t>
      </w:r>
      <w:r w:rsidRPr="00082188">
        <w:rPr>
          <w:rFonts w:ascii="Arial" w:hAnsi="Arial" w:cs="Arial"/>
          <w:color w:val="000000"/>
          <w:sz w:val="24"/>
          <w:szCs w:val="24"/>
        </w:rPr>
        <w:t>à la source de la c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harité divine et leur proposera </w:t>
      </w:r>
      <w:r w:rsidRPr="00082188">
        <w:rPr>
          <w:rFonts w:ascii="Arial" w:hAnsi="Arial" w:cs="Arial"/>
          <w:color w:val="000000"/>
          <w:sz w:val="24"/>
          <w:szCs w:val="24"/>
        </w:rPr>
        <w:t>des formations sur une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théologie de la charité et sur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la Doctrine sociale de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l’Église ainsi que des temps de </w:t>
      </w:r>
      <w:r w:rsidRPr="00082188">
        <w:rPr>
          <w:rFonts w:ascii="Arial" w:hAnsi="Arial" w:cs="Arial"/>
          <w:color w:val="000000"/>
          <w:sz w:val="24"/>
          <w:szCs w:val="24"/>
        </w:rPr>
        <w:t>ressourcement. Il encourag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era les communautés chrétiennes </w:t>
      </w:r>
      <w:r w:rsidRPr="00082188">
        <w:rPr>
          <w:rFonts w:ascii="Arial" w:hAnsi="Arial" w:cs="Arial"/>
          <w:color w:val="000000"/>
          <w:sz w:val="24"/>
          <w:szCs w:val="24"/>
        </w:rPr>
        <w:t>à vivre le service des 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lus pauvres, sans les renvoyer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aux spécialistes,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mais plutôt en collaborant avec </w:t>
      </w:r>
      <w:r w:rsidRPr="00082188">
        <w:rPr>
          <w:rFonts w:ascii="Arial" w:hAnsi="Arial" w:cs="Arial"/>
          <w:color w:val="000000"/>
          <w:sz w:val="24"/>
          <w:szCs w:val="24"/>
        </w:rPr>
        <w:t>eux.</w:t>
      </w:r>
    </w:p>
    <w:p w:rsidR="00082188" w:rsidRPr="00082188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Des repas partagés au sein de chaque paroisse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Pour que peu à peu les 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lus défavorisés se sentent chez </w:t>
      </w:r>
      <w:r w:rsidRPr="00082188">
        <w:rPr>
          <w:rFonts w:ascii="Arial" w:hAnsi="Arial" w:cs="Arial"/>
          <w:color w:val="000000"/>
          <w:sz w:val="24"/>
          <w:szCs w:val="24"/>
        </w:rPr>
        <w:t>eux dans nos communauté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s, je demande à chaque paroisse </w:t>
      </w:r>
      <w:r w:rsidRPr="00082188">
        <w:rPr>
          <w:rFonts w:ascii="Arial" w:hAnsi="Arial" w:cs="Arial"/>
          <w:color w:val="000000"/>
          <w:sz w:val="24"/>
          <w:szCs w:val="24"/>
        </w:rPr>
        <w:t>d’organiser un diman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che par mois un repas fraternel </w:t>
      </w:r>
      <w:r w:rsidRPr="00082188">
        <w:rPr>
          <w:rFonts w:ascii="Arial" w:hAnsi="Arial" w:cs="Arial"/>
          <w:color w:val="000000"/>
          <w:sz w:val="24"/>
          <w:szCs w:val="24"/>
        </w:rPr>
        <w:t>et convivial à la sui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te de l’Eucharistie dominicale, </w:t>
      </w:r>
      <w:r w:rsidRPr="00082188">
        <w:rPr>
          <w:rFonts w:ascii="Arial" w:hAnsi="Arial" w:cs="Arial"/>
          <w:color w:val="000000"/>
          <w:sz w:val="24"/>
          <w:szCs w:val="24"/>
        </w:rPr>
        <w:t>repas auquel les plus 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auvres et les personnes isolées </w:t>
      </w:r>
      <w:r w:rsidRPr="00082188">
        <w:rPr>
          <w:rFonts w:ascii="Arial" w:hAnsi="Arial" w:cs="Arial"/>
          <w:color w:val="000000"/>
          <w:sz w:val="24"/>
          <w:szCs w:val="24"/>
        </w:rPr>
        <w:t>seront expressément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invités. Cela ne demande qu’un </w:t>
      </w:r>
      <w:r w:rsidRPr="00082188">
        <w:rPr>
          <w:rFonts w:ascii="Arial" w:hAnsi="Arial" w:cs="Arial"/>
          <w:color w:val="000000"/>
          <w:sz w:val="24"/>
          <w:szCs w:val="24"/>
        </w:rPr>
        <w:t>peu de disponibilité gra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tuite et assez de simplicité de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pour que les plus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démunis se sentent à l’aise. Je </w:t>
      </w:r>
      <w:r w:rsidRPr="00082188">
        <w:rPr>
          <w:rFonts w:ascii="Arial" w:hAnsi="Arial" w:cs="Arial"/>
          <w:color w:val="000000"/>
          <w:sz w:val="24"/>
          <w:szCs w:val="24"/>
        </w:rPr>
        <w:t>rêve que ces repas fra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ternels ouvrent à un partage de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la Parole de Dieu et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sur une participation commune à </w:t>
      </w:r>
      <w:r w:rsidRPr="00082188">
        <w:rPr>
          <w:rFonts w:ascii="Arial" w:hAnsi="Arial" w:cs="Arial"/>
          <w:color w:val="000000"/>
          <w:sz w:val="24"/>
          <w:szCs w:val="24"/>
        </w:rPr>
        <w:t>l’Eucharistie.</w:t>
      </w:r>
    </w:p>
    <w:p w:rsidR="00082188" w:rsidRPr="00082188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— </w:t>
      </w:r>
      <w:r w:rsidR="00C044D0">
        <w:rPr>
          <w:rFonts w:ascii="Arial" w:hAnsi="Arial" w:cs="Arial"/>
          <w:color w:val="000000"/>
          <w:sz w:val="24"/>
          <w:szCs w:val="24"/>
        </w:rPr>
        <w:t>1 % des ressources du d</w:t>
      </w:r>
      <w:r w:rsidR="00082188" w:rsidRPr="00082188">
        <w:rPr>
          <w:rFonts w:ascii="Arial" w:hAnsi="Arial" w:cs="Arial"/>
          <w:color w:val="000000"/>
          <w:sz w:val="24"/>
          <w:szCs w:val="24"/>
        </w:rPr>
        <w:t>enier affecté à la solidarité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J’ai décidé, après avoir</w:t>
      </w:r>
      <w:r w:rsidR="00C044D0">
        <w:rPr>
          <w:rFonts w:ascii="Arial" w:hAnsi="Arial" w:cs="Arial"/>
          <w:color w:val="000000"/>
          <w:sz w:val="24"/>
          <w:szCs w:val="24"/>
        </w:rPr>
        <w:t xml:space="preserve"> pris avis du c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onseil diocésain </w:t>
      </w:r>
      <w:r w:rsidRPr="00082188">
        <w:rPr>
          <w:rFonts w:ascii="Arial" w:hAnsi="Arial" w:cs="Arial"/>
          <w:color w:val="000000"/>
          <w:sz w:val="24"/>
          <w:szCs w:val="24"/>
        </w:rPr>
        <w:t>pour les affaires éc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onomiques, de consacrer 1 % des </w:t>
      </w:r>
      <w:r w:rsidRPr="00082188">
        <w:rPr>
          <w:rFonts w:ascii="Arial" w:hAnsi="Arial" w:cs="Arial"/>
          <w:color w:val="000000"/>
          <w:sz w:val="24"/>
          <w:szCs w:val="24"/>
        </w:rPr>
        <w:t>sommes récoltées grâce au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denier de l’Église, au soutien </w:t>
      </w:r>
      <w:r w:rsidRPr="00082188">
        <w:rPr>
          <w:rFonts w:ascii="Arial" w:hAnsi="Arial" w:cs="Arial"/>
          <w:color w:val="000000"/>
          <w:sz w:val="24"/>
          <w:szCs w:val="24"/>
        </w:rPr>
        <w:t>d’actions de solidarité en conformité avec l’objet de l</w:t>
      </w:r>
      <w:r w:rsidR="00C044D0">
        <w:rPr>
          <w:rFonts w:ascii="Arial" w:hAnsi="Arial" w:cs="Arial"/>
          <w:color w:val="000000"/>
          <w:sz w:val="24"/>
          <w:szCs w:val="24"/>
        </w:rPr>
        <w:t>’a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ssociation </w:t>
      </w:r>
      <w:r w:rsidRPr="00082188">
        <w:rPr>
          <w:rFonts w:ascii="Arial" w:hAnsi="Arial" w:cs="Arial"/>
          <w:color w:val="000000"/>
          <w:sz w:val="24"/>
          <w:szCs w:val="24"/>
        </w:rPr>
        <w:t>diocésaine. Une petite co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mmission sous la responsabilité </w:t>
      </w:r>
      <w:r w:rsidRPr="00082188">
        <w:rPr>
          <w:rFonts w:ascii="Arial" w:hAnsi="Arial" w:cs="Arial"/>
          <w:color w:val="000000"/>
          <w:sz w:val="24"/>
          <w:szCs w:val="24"/>
        </w:rPr>
        <w:t>de l’économe diocésain me présentera des</w:t>
      </w:r>
      <w:r w:rsidR="007849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propositions d’affectation des sommes concernées.</w:t>
      </w:r>
    </w:p>
    <w:p w:rsidR="004211CE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3DB300"/>
          <w:sz w:val="24"/>
          <w:szCs w:val="24"/>
        </w:rPr>
      </w:pPr>
    </w:p>
    <w:p w:rsidR="00082188" w:rsidRPr="004211C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4211CE">
        <w:rPr>
          <w:rFonts w:ascii="Arial" w:hAnsi="Arial" w:cs="Arial"/>
          <w:b/>
          <w:iCs/>
          <w:sz w:val="24"/>
          <w:szCs w:val="24"/>
        </w:rPr>
        <w:t>Conclusion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Une nouvelle étape de notre vie dio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césaine s’ouvre devant </w:t>
      </w:r>
      <w:r w:rsidRPr="00082188">
        <w:rPr>
          <w:rFonts w:ascii="Arial" w:hAnsi="Arial" w:cs="Arial"/>
          <w:color w:val="000000"/>
          <w:sz w:val="24"/>
          <w:szCs w:val="24"/>
        </w:rPr>
        <w:t>nous. Elle est possible 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arce qu’elle a été préparée par </w:t>
      </w:r>
      <w:r w:rsidRPr="00082188">
        <w:rPr>
          <w:rFonts w:ascii="Arial" w:hAnsi="Arial" w:cs="Arial"/>
          <w:color w:val="000000"/>
          <w:sz w:val="24"/>
          <w:szCs w:val="24"/>
        </w:rPr>
        <w:t>les étapes précédentes, et, en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particulier, par la Charte des </w:t>
      </w:r>
      <w:r w:rsidRPr="00082188">
        <w:rPr>
          <w:rFonts w:ascii="Arial" w:hAnsi="Arial" w:cs="Arial"/>
          <w:color w:val="000000"/>
          <w:sz w:val="24"/>
          <w:szCs w:val="24"/>
        </w:rPr>
        <w:t>nouvelles paroisses</w:t>
      </w:r>
      <w:r w:rsidR="00784960">
        <w:rPr>
          <w:rFonts w:ascii="Arial" w:hAnsi="Arial" w:cs="Arial"/>
          <w:color w:val="000000"/>
          <w:sz w:val="24"/>
          <w:szCs w:val="24"/>
          <w:vertAlign w:val="superscript"/>
        </w:rPr>
        <w:t>9</w:t>
      </w:r>
      <w:r w:rsidRPr="00082188">
        <w:rPr>
          <w:rFonts w:ascii="Arial" w:hAnsi="Arial" w:cs="Arial"/>
          <w:color w:val="000000"/>
          <w:sz w:val="24"/>
          <w:szCs w:val="24"/>
        </w:rPr>
        <w:t>. Une nouve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lle page de l’histoire de notre </w:t>
      </w:r>
      <w:r w:rsidRPr="00082188">
        <w:rPr>
          <w:rFonts w:ascii="Arial" w:hAnsi="Arial" w:cs="Arial"/>
          <w:color w:val="000000"/>
          <w:sz w:val="24"/>
          <w:szCs w:val="24"/>
        </w:rPr>
        <w:t>Église diocésaine est à écrire, dans ce que le mon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de nous </w:t>
      </w:r>
      <w:r w:rsidRPr="00082188">
        <w:rPr>
          <w:rFonts w:ascii="Arial" w:hAnsi="Arial" w:cs="Arial"/>
          <w:color w:val="000000"/>
          <w:sz w:val="24"/>
          <w:szCs w:val="24"/>
        </w:rPr>
        <w:t>donne de vivre en ce début du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XXIe siècle et au regard de la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situation de notre diocèse, avec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ses forces et ses pauvretés. De </w:t>
      </w:r>
      <w:r w:rsidRPr="00082188">
        <w:rPr>
          <w:rFonts w:ascii="Arial" w:hAnsi="Arial" w:cs="Arial"/>
          <w:color w:val="000000"/>
          <w:sz w:val="24"/>
          <w:szCs w:val="24"/>
        </w:rPr>
        <w:t>quoi l’avenir sera fait ? Nul ne peut le dire. Mais nous savons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que le Christ Ressuscité est avec nous tous les jours</w:t>
      </w:r>
      <w:r w:rsidR="00784960">
        <w:rPr>
          <w:rFonts w:ascii="Arial" w:hAnsi="Arial" w:cs="Arial"/>
          <w:color w:val="000000"/>
          <w:sz w:val="24"/>
          <w:szCs w:val="24"/>
          <w:vertAlign w:val="superscript"/>
        </w:rPr>
        <w:t>10</w:t>
      </w:r>
      <w:r w:rsidR="007849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color w:val="000000"/>
          <w:sz w:val="24"/>
          <w:szCs w:val="24"/>
        </w:rPr>
        <w:t>;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c’est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Lui qui guide son Église avec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assurance, de même que l’Esprit </w:t>
      </w:r>
      <w:r w:rsidRPr="00082188">
        <w:rPr>
          <w:rFonts w:ascii="Arial" w:hAnsi="Arial" w:cs="Arial"/>
          <w:color w:val="000000"/>
          <w:sz w:val="24"/>
          <w:szCs w:val="24"/>
        </w:rPr>
        <w:t>Saint est l’âme de l’Église et ne manq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ue pas de lui apporter lumière, </w:t>
      </w:r>
      <w:r w:rsidRPr="00082188">
        <w:rPr>
          <w:rFonts w:ascii="Arial" w:hAnsi="Arial" w:cs="Arial"/>
          <w:color w:val="000000"/>
          <w:sz w:val="24"/>
          <w:szCs w:val="24"/>
        </w:rPr>
        <w:t>réconfort et dynamisme.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Le Pape Benoît XVI, au mome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nt où il renonçait à sa charge, </w:t>
      </w:r>
      <w:r w:rsidRPr="00082188">
        <w:rPr>
          <w:rFonts w:ascii="Arial" w:hAnsi="Arial" w:cs="Arial"/>
          <w:color w:val="000000"/>
          <w:sz w:val="24"/>
          <w:szCs w:val="24"/>
        </w:rPr>
        <w:t>et le pape François au moment où 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 prenait sa mission, nous </w:t>
      </w:r>
      <w:r w:rsidRPr="00082188">
        <w:rPr>
          <w:rFonts w:ascii="Arial" w:hAnsi="Arial" w:cs="Arial"/>
          <w:color w:val="000000"/>
          <w:sz w:val="24"/>
          <w:szCs w:val="24"/>
        </w:rPr>
        <w:t>ont rappelé la centralité du Chris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 dans la vie de l’Église. Nous </w:t>
      </w:r>
      <w:r w:rsidRPr="00082188">
        <w:rPr>
          <w:rFonts w:ascii="Arial" w:hAnsi="Arial" w:cs="Arial"/>
          <w:color w:val="000000"/>
          <w:sz w:val="24"/>
          <w:szCs w:val="24"/>
        </w:rPr>
        <w:t>serons vraiment l’Église du Chri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st si nous sommes ses disciples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et ses </w:t>
      </w:r>
      <w:r w:rsidRPr="00082188">
        <w:rPr>
          <w:rFonts w:ascii="Arial" w:hAnsi="Arial" w:cs="Arial"/>
          <w:color w:val="000000"/>
          <w:sz w:val="24"/>
          <w:szCs w:val="24"/>
        </w:rPr>
        <w:lastRenderedPageBreak/>
        <w:t>témoins, si nou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 formons en Lui d’authentiques </w:t>
      </w:r>
      <w:r w:rsidRPr="00082188">
        <w:rPr>
          <w:rFonts w:ascii="Arial" w:hAnsi="Arial" w:cs="Arial"/>
          <w:color w:val="000000"/>
          <w:sz w:val="24"/>
          <w:szCs w:val="24"/>
        </w:rPr>
        <w:t>communautés fraternelles, nous nourrissant de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sa Parole et </w:t>
      </w:r>
      <w:r w:rsidRPr="00082188">
        <w:rPr>
          <w:rFonts w:ascii="Arial" w:hAnsi="Arial" w:cs="Arial"/>
          <w:color w:val="000000"/>
          <w:sz w:val="24"/>
          <w:szCs w:val="24"/>
        </w:rPr>
        <w:t>nous rassemblant pour l’Eucharistie. Nous serons l’Église du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Christ si les plus petits et les 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lus pauvres se sentent chez eux </w:t>
      </w:r>
      <w:r w:rsidRPr="00082188">
        <w:rPr>
          <w:rFonts w:ascii="Arial" w:hAnsi="Arial" w:cs="Arial"/>
          <w:color w:val="000000"/>
          <w:sz w:val="24"/>
          <w:szCs w:val="24"/>
        </w:rPr>
        <w:t>au milieu de nous. Nous serons l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’Église du Christ si les jeunes </w:t>
      </w:r>
      <w:r w:rsidRPr="00082188">
        <w:rPr>
          <w:rFonts w:ascii="Arial" w:hAnsi="Arial" w:cs="Arial"/>
          <w:color w:val="000000"/>
          <w:sz w:val="24"/>
          <w:szCs w:val="24"/>
        </w:rPr>
        <w:t>ont toute leur place. Nous serons son Église si nou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 sommes </w:t>
      </w:r>
      <w:r w:rsidRPr="00082188">
        <w:rPr>
          <w:rFonts w:ascii="Arial" w:hAnsi="Arial" w:cs="Arial"/>
          <w:color w:val="000000"/>
          <w:sz w:val="24"/>
          <w:szCs w:val="24"/>
        </w:rPr>
        <w:t>en dialogue avec notre mond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 et nos contemporains, en leur </w:t>
      </w:r>
      <w:r w:rsidRPr="00082188">
        <w:rPr>
          <w:rFonts w:ascii="Arial" w:hAnsi="Arial" w:cs="Arial"/>
          <w:color w:val="000000"/>
          <w:sz w:val="24"/>
          <w:szCs w:val="24"/>
        </w:rPr>
        <w:t>annonçant fidèlement l’Évangile, dans l’amour et la vérité.</w:t>
      </w:r>
    </w:p>
    <w:p w:rsidR="00784960" w:rsidRDefault="00082188" w:rsidP="007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84960">
        <w:rPr>
          <w:rFonts w:ascii="Arial" w:hAnsi="Arial" w:cs="Arial"/>
          <w:i/>
          <w:color w:val="000000"/>
          <w:sz w:val="20"/>
          <w:szCs w:val="20"/>
        </w:rPr>
        <w:t>9 Il conviendra de la relire et de la réajust</w:t>
      </w:r>
      <w:r w:rsidR="004211CE" w:rsidRPr="00784960">
        <w:rPr>
          <w:rFonts w:ascii="Arial" w:hAnsi="Arial" w:cs="Arial"/>
          <w:i/>
          <w:color w:val="000000"/>
          <w:sz w:val="20"/>
          <w:szCs w:val="20"/>
        </w:rPr>
        <w:t xml:space="preserve">er en fonction des orientations </w:t>
      </w:r>
      <w:r w:rsidRPr="00784960">
        <w:rPr>
          <w:rFonts w:ascii="Arial" w:hAnsi="Arial" w:cs="Arial"/>
          <w:i/>
          <w:color w:val="000000"/>
          <w:sz w:val="20"/>
          <w:szCs w:val="20"/>
        </w:rPr>
        <w:t>contenues dans cette lettre pastorale. Je demandera</w:t>
      </w:r>
      <w:r w:rsidR="004211CE" w:rsidRPr="00784960">
        <w:rPr>
          <w:rFonts w:ascii="Arial" w:hAnsi="Arial" w:cs="Arial"/>
          <w:i/>
          <w:color w:val="000000"/>
          <w:sz w:val="20"/>
          <w:szCs w:val="20"/>
        </w:rPr>
        <w:t xml:space="preserve">i à une équipe de </w:t>
      </w:r>
      <w:r w:rsidRPr="00784960">
        <w:rPr>
          <w:rFonts w:ascii="Arial" w:hAnsi="Arial" w:cs="Arial"/>
          <w:i/>
          <w:color w:val="000000"/>
          <w:sz w:val="20"/>
          <w:szCs w:val="20"/>
        </w:rPr>
        <w:t>faire cette relecture.</w:t>
      </w:r>
      <w:r w:rsidR="00784960" w:rsidRPr="00784960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784960" w:rsidRPr="00784960" w:rsidRDefault="00784960" w:rsidP="00784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4960">
        <w:rPr>
          <w:rFonts w:ascii="Arial" w:hAnsi="Arial" w:cs="Arial"/>
          <w:i/>
          <w:color w:val="000000"/>
          <w:sz w:val="20"/>
          <w:szCs w:val="20"/>
        </w:rPr>
        <w:t>10 Cf. Matthieu 28, 20.</w:t>
      </w:r>
    </w:p>
    <w:p w:rsidR="00082188" w:rsidRPr="00784960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>Je le redis, la pauvret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é des moyens que nous déplorons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parfois n’est pas un obstacle à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la mission, au contraire ; elle </w:t>
      </w:r>
      <w:r w:rsidRPr="00082188">
        <w:rPr>
          <w:rFonts w:ascii="Arial" w:hAnsi="Arial" w:cs="Arial"/>
          <w:color w:val="000000"/>
          <w:sz w:val="24"/>
          <w:szCs w:val="24"/>
        </w:rPr>
        <w:t>nous oblige à compter plus sur Dieu et à rester pauvres de</w:t>
      </w:r>
      <w:r w:rsidR="00784960">
        <w:rPr>
          <w:rFonts w:ascii="Arial" w:hAnsi="Arial" w:cs="Arial"/>
          <w:color w:val="000000"/>
          <w:sz w:val="24"/>
          <w:szCs w:val="24"/>
        </w:rPr>
        <w:t xml:space="preserve">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; elle nous ouvre à l’es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pérance : Dieu est fidèle à ses </w:t>
      </w:r>
      <w:r w:rsidRPr="00082188">
        <w:rPr>
          <w:rFonts w:ascii="Arial" w:hAnsi="Arial" w:cs="Arial"/>
          <w:color w:val="000000"/>
          <w:sz w:val="24"/>
          <w:szCs w:val="24"/>
        </w:rPr>
        <w:t>promesses, le Christ n’aban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donne pas son Église. Allons de </w:t>
      </w:r>
      <w:r w:rsidRPr="00082188">
        <w:rPr>
          <w:rFonts w:ascii="Arial" w:hAnsi="Arial" w:cs="Arial"/>
          <w:color w:val="000000"/>
          <w:sz w:val="24"/>
          <w:szCs w:val="24"/>
        </w:rPr>
        <w:t>l’avant, au Souffle de l’Esprit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de Pentecôte, dans la joie que </w:t>
      </w:r>
      <w:r w:rsidRPr="00082188">
        <w:rPr>
          <w:rFonts w:ascii="Arial" w:hAnsi="Arial" w:cs="Arial"/>
          <w:color w:val="000000"/>
          <w:sz w:val="24"/>
          <w:szCs w:val="24"/>
        </w:rPr>
        <w:t>nous donne la foi.</w:t>
      </w:r>
    </w:p>
    <w:p w:rsidR="004211CE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FFFF"/>
          <w:sz w:val="24"/>
          <w:szCs w:val="24"/>
        </w:rPr>
      </w:pPr>
    </w:p>
    <w:p w:rsidR="00082188" w:rsidRPr="004211C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11CE">
        <w:rPr>
          <w:rFonts w:ascii="Arial" w:hAnsi="Arial" w:cs="Arial"/>
          <w:b/>
          <w:sz w:val="24"/>
          <w:szCs w:val="24"/>
        </w:rPr>
        <w:t>Annexe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Au cours de la célébration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de la Pentecôte, le 19 mai 2013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à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Alpexpo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 xml:space="preserve">, Mgr de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Kerimel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 xml:space="preserve"> a prop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osé à chaque personne présente, </w:t>
      </w:r>
      <w:r w:rsidRPr="00082188">
        <w:rPr>
          <w:rFonts w:ascii="Arial" w:hAnsi="Arial" w:cs="Arial"/>
          <w:color w:val="000000"/>
          <w:sz w:val="24"/>
          <w:szCs w:val="24"/>
        </w:rPr>
        <w:t>un renouvellement de l’engagement à suivre le Christ :</w:t>
      </w:r>
    </w:p>
    <w:p w:rsidR="00082188" w:rsidRPr="004211CE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«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Je vous réitère l’appel que 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le Seigneur lance à chacun : au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nom de la foi, reçue de Dieu et réaffirmée solennellement, êtes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-vous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prêts à vous laisser saisir par le 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Christ, à le suivre, à cheminer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avec Lui, en réponse à son amour ? </w:t>
      </w:r>
      <w:r w:rsidRPr="00082188">
        <w:rPr>
          <w:rFonts w:ascii="Arial" w:hAnsi="Arial" w:cs="Arial"/>
          <w:color w:val="000000"/>
          <w:sz w:val="24"/>
          <w:szCs w:val="24"/>
        </w:rPr>
        <w:t>»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« Frères et </w:t>
      </w:r>
      <w:r w:rsidR="004211CE" w:rsidRPr="00082188">
        <w:rPr>
          <w:rFonts w:ascii="Arial" w:hAnsi="Arial" w:cs="Arial"/>
          <w:i/>
          <w:iCs/>
          <w:color w:val="000000"/>
          <w:sz w:val="24"/>
          <w:szCs w:val="24"/>
        </w:rPr>
        <w:t>sœurs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, amis du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 Christ, son appel peut prendre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pour chacun de nous une forme personnelle et concrète :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>Es-tu prêt à suivre le Chris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 en ressourçant, comme Lui, ta </w:t>
      </w:r>
      <w:r w:rsidRPr="00082188">
        <w:rPr>
          <w:rFonts w:ascii="Arial" w:hAnsi="Arial" w:cs="Arial"/>
          <w:color w:val="000000"/>
          <w:sz w:val="24"/>
          <w:szCs w:val="24"/>
        </w:rPr>
        <w:t>vie par la prière et l’écoute de la Parole de Dieu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>Es-tu prêt à suivre le Christ en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prenant le temps de développer </w:t>
      </w:r>
      <w:r w:rsidRPr="00082188">
        <w:rPr>
          <w:rFonts w:ascii="Arial" w:hAnsi="Arial" w:cs="Arial"/>
          <w:color w:val="000000"/>
          <w:sz w:val="24"/>
          <w:szCs w:val="24"/>
        </w:rPr>
        <w:t>l’intelligence de ta foi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, en la nourrissant par exemple </w:t>
      </w:r>
      <w:r w:rsidRPr="00082188">
        <w:rPr>
          <w:rFonts w:ascii="Arial" w:hAnsi="Arial" w:cs="Arial"/>
          <w:color w:val="000000"/>
          <w:sz w:val="24"/>
          <w:szCs w:val="24"/>
        </w:rPr>
        <w:t>par la réflexion en groupe ou la formation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>Es-tu prêt à suivre le Chri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st en te mettant, comme Lui, au </w:t>
      </w:r>
      <w:r w:rsidRPr="00082188">
        <w:rPr>
          <w:rFonts w:ascii="Arial" w:hAnsi="Arial" w:cs="Arial"/>
          <w:color w:val="000000"/>
          <w:sz w:val="24"/>
          <w:szCs w:val="24"/>
        </w:rPr>
        <w:t>service de l’annonce de l’Évangile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>Es-tu prêt à suivre le Chri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st en te mettant, comme Lui, au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service de tes </w:t>
      </w:r>
      <w:r w:rsidR="004211CE" w:rsidRPr="00082188">
        <w:rPr>
          <w:rFonts w:ascii="Arial" w:hAnsi="Arial" w:cs="Arial"/>
          <w:color w:val="000000"/>
          <w:sz w:val="24"/>
          <w:szCs w:val="24"/>
        </w:rPr>
        <w:t>sœurs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 et frères les plus fragiles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Es-tu prêt à suivre le Christ en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construisant une vie de famille </w:t>
      </w:r>
      <w:r w:rsidRPr="00082188">
        <w:rPr>
          <w:rFonts w:ascii="Arial" w:hAnsi="Arial" w:cs="Arial"/>
          <w:color w:val="000000"/>
          <w:sz w:val="24"/>
          <w:szCs w:val="24"/>
        </w:rPr>
        <w:t>qui soit une cellule d’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Église vivante, qui aide chacun </w:t>
      </w:r>
      <w:r w:rsidRPr="00082188">
        <w:rPr>
          <w:rFonts w:ascii="Arial" w:hAnsi="Arial" w:cs="Arial"/>
          <w:color w:val="000000"/>
          <w:sz w:val="24"/>
          <w:szCs w:val="24"/>
        </w:rPr>
        <w:t>de ses membres à grandir dans la foi ?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>Es-tu prêt à suivre le Christ en te laissant in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terpeller en vue </w:t>
      </w:r>
      <w:r w:rsidRPr="00082188">
        <w:rPr>
          <w:rFonts w:ascii="Arial" w:hAnsi="Arial" w:cs="Arial"/>
          <w:color w:val="000000"/>
          <w:sz w:val="24"/>
          <w:szCs w:val="24"/>
        </w:rPr>
        <w:t>du ministère de prêtre ou de diacre ?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eastAsia="ZapfDingbats" w:hAnsi="Arial" w:cs="Arial"/>
          <w:color w:val="FF9700"/>
          <w:sz w:val="24"/>
          <w:szCs w:val="24"/>
        </w:rPr>
        <w:t>●</w:t>
      </w:r>
      <w:r w:rsidRPr="00082188">
        <w:rPr>
          <w:rFonts w:ascii="Arial" w:hAnsi="Arial" w:cs="Arial"/>
          <w:color w:val="FF9700"/>
          <w:sz w:val="24"/>
          <w:szCs w:val="24"/>
        </w:rPr>
        <w:t xml:space="preserve">● </w:t>
      </w:r>
      <w:r w:rsidRPr="00082188">
        <w:rPr>
          <w:rFonts w:ascii="Arial" w:hAnsi="Arial" w:cs="Arial"/>
          <w:color w:val="000000"/>
          <w:sz w:val="24"/>
          <w:szCs w:val="24"/>
        </w:rPr>
        <w:t xml:space="preserve">Es-tu prêt à suivre le Christ 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en te laissant interpeller pour </w:t>
      </w:r>
      <w:r w:rsidRPr="00082188">
        <w:rPr>
          <w:rFonts w:ascii="Arial" w:hAnsi="Arial" w:cs="Arial"/>
          <w:color w:val="000000"/>
          <w:sz w:val="24"/>
          <w:szCs w:val="24"/>
        </w:rPr>
        <w:t>une vie consacrée ?</w:t>
      </w:r>
    </w:p>
    <w:p w:rsidR="008078A7" w:rsidRPr="00082188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Prenons encore le temps, de répon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dre en silence, dans l’intimité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 xml:space="preserve">de notre </w:t>
      </w:r>
      <w:r w:rsidR="004211CE" w:rsidRPr="00082188">
        <w:rPr>
          <w:rFonts w:ascii="Arial" w:hAnsi="Arial" w:cs="Arial"/>
          <w:i/>
          <w:iCs/>
          <w:color w:val="000000"/>
          <w:sz w:val="24"/>
          <w:szCs w:val="24"/>
        </w:rPr>
        <w:t>cœur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, selon ce que nous recevons plus per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sonnellement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comme appel du Seigneur. »</w:t>
      </w:r>
    </w:p>
    <w:p w:rsidR="008078A7" w:rsidRPr="00082188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82188">
        <w:rPr>
          <w:rFonts w:ascii="Arial" w:hAnsi="Arial" w:cs="Arial"/>
          <w:color w:val="000000"/>
          <w:sz w:val="24"/>
          <w:szCs w:val="24"/>
        </w:rPr>
        <w:t xml:space="preserve">Mgr de </w:t>
      </w:r>
      <w:proofErr w:type="spellStart"/>
      <w:r w:rsidRPr="00082188">
        <w:rPr>
          <w:rFonts w:ascii="Arial" w:hAnsi="Arial" w:cs="Arial"/>
          <w:color w:val="000000"/>
          <w:sz w:val="24"/>
          <w:szCs w:val="24"/>
        </w:rPr>
        <w:t>Kerimel</w:t>
      </w:r>
      <w:proofErr w:type="spellEnd"/>
      <w:r w:rsidRPr="00082188">
        <w:rPr>
          <w:rFonts w:ascii="Arial" w:hAnsi="Arial" w:cs="Arial"/>
          <w:color w:val="000000"/>
          <w:sz w:val="24"/>
          <w:szCs w:val="24"/>
        </w:rPr>
        <w:t xml:space="preserve"> a ensuite fait</w:t>
      </w:r>
      <w:r w:rsidR="004211CE">
        <w:rPr>
          <w:rFonts w:ascii="Arial" w:hAnsi="Arial" w:cs="Arial"/>
          <w:color w:val="000000"/>
          <w:sz w:val="24"/>
          <w:szCs w:val="24"/>
        </w:rPr>
        <w:t xml:space="preserve"> cette prière, les mains levées </w:t>
      </w:r>
      <w:r w:rsidRPr="00082188">
        <w:rPr>
          <w:rFonts w:ascii="Arial" w:hAnsi="Arial" w:cs="Arial"/>
          <w:color w:val="000000"/>
          <w:sz w:val="24"/>
          <w:szCs w:val="24"/>
        </w:rPr>
        <w:t>pour invoquer l’Esprit sur chacun :</w:t>
      </w:r>
    </w:p>
    <w:p w:rsidR="008078A7" w:rsidRPr="00082188" w:rsidRDefault="008078A7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Que Dieu plein d’amour accu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eille votre désir de renouveler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votre foi, et votre engagement à suivre fidèlement le Christ,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en répondant à l’appel qu’il lance à chacun personnellement.</w:t>
      </w:r>
    </w:p>
    <w:p w:rsidR="00082188" w:rsidRP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Qu’il vous accorde sa grâce, pour vo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us soutenir et vous accompagner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sur ce chemin de vie.</w:t>
      </w:r>
    </w:p>
    <w:p w:rsidR="00082188" w:rsidRDefault="00082188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082188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Qu’il achè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ve en vous ce qu’il a commencé.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Lui qui est Père, Fils et Sai</w:t>
      </w:r>
      <w:r w:rsidR="004211CE">
        <w:rPr>
          <w:rFonts w:ascii="Arial" w:hAnsi="Arial" w:cs="Arial"/>
          <w:i/>
          <w:iCs/>
          <w:color w:val="000000"/>
          <w:sz w:val="24"/>
          <w:szCs w:val="24"/>
        </w:rPr>
        <w:t xml:space="preserve">nt-Esprit, pour les siècles des </w:t>
      </w:r>
      <w:r w:rsidRPr="00082188">
        <w:rPr>
          <w:rFonts w:ascii="Arial" w:hAnsi="Arial" w:cs="Arial"/>
          <w:i/>
          <w:iCs/>
          <w:color w:val="000000"/>
          <w:sz w:val="24"/>
          <w:szCs w:val="24"/>
        </w:rPr>
        <w:t>siècles.</w:t>
      </w:r>
    </w:p>
    <w:p w:rsidR="004211CE" w:rsidRDefault="004211CE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C044D0" w:rsidRPr="00C044D0" w:rsidRDefault="00C044D0" w:rsidP="00082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sectPr w:rsidR="00C044D0" w:rsidRPr="00C044D0" w:rsidSect="003563F4">
      <w:footerReference w:type="default" r:id="rId8"/>
      <w:pgSz w:w="12240" w:h="15840"/>
      <w:pgMar w:top="720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7D" w:rsidRDefault="00A32D7D" w:rsidP="00082188">
      <w:pPr>
        <w:spacing w:after="0" w:line="240" w:lineRule="auto"/>
      </w:pPr>
      <w:r>
        <w:separator/>
      </w:r>
    </w:p>
  </w:endnote>
  <w:endnote w:type="continuationSeparator" w:id="0">
    <w:p w:rsidR="00A32D7D" w:rsidRDefault="00A32D7D" w:rsidP="0008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129"/>
      <w:docPartObj>
        <w:docPartGallery w:val="Page Numbers (Bottom of Page)"/>
        <w:docPartUnique/>
      </w:docPartObj>
    </w:sdtPr>
    <w:sdtEndPr/>
    <w:sdtContent>
      <w:p w:rsidR="00B10712" w:rsidRDefault="00B1071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D0">
          <w:rPr>
            <w:noProof/>
          </w:rPr>
          <w:t>4</w:t>
        </w:r>
        <w:r>
          <w:fldChar w:fldCharType="end"/>
        </w:r>
      </w:p>
    </w:sdtContent>
  </w:sdt>
  <w:p w:rsidR="00B10712" w:rsidRDefault="00B10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7D" w:rsidRDefault="00A32D7D" w:rsidP="00082188">
      <w:pPr>
        <w:spacing w:after="0" w:line="240" w:lineRule="auto"/>
      </w:pPr>
      <w:r>
        <w:separator/>
      </w:r>
    </w:p>
  </w:footnote>
  <w:footnote w:type="continuationSeparator" w:id="0">
    <w:p w:rsidR="00A32D7D" w:rsidRDefault="00A32D7D" w:rsidP="0008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88"/>
    <w:rsid w:val="00037DE9"/>
    <w:rsid w:val="00082188"/>
    <w:rsid w:val="00271D0B"/>
    <w:rsid w:val="003563F4"/>
    <w:rsid w:val="004059FA"/>
    <w:rsid w:val="004211CE"/>
    <w:rsid w:val="0043023D"/>
    <w:rsid w:val="006D771E"/>
    <w:rsid w:val="00784960"/>
    <w:rsid w:val="008078A7"/>
    <w:rsid w:val="008B3E5C"/>
    <w:rsid w:val="00972628"/>
    <w:rsid w:val="009B066C"/>
    <w:rsid w:val="009F547D"/>
    <w:rsid w:val="00A32D7D"/>
    <w:rsid w:val="00AC4B84"/>
    <w:rsid w:val="00B10712"/>
    <w:rsid w:val="00C044D0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188"/>
  </w:style>
  <w:style w:type="paragraph" w:styleId="Pieddepage">
    <w:name w:val="footer"/>
    <w:basedOn w:val="Normal"/>
    <w:link w:val="PieddepageCar"/>
    <w:uiPriority w:val="99"/>
    <w:unhideWhenUsed/>
    <w:rsid w:val="0008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2188"/>
  </w:style>
  <w:style w:type="paragraph" w:styleId="Pieddepage">
    <w:name w:val="footer"/>
    <w:basedOn w:val="Normal"/>
    <w:link w:val="PieddepageCar"/>
    <w:uiPriority w:val="99"/>
    <w:unhideWhenUsed/>
    <w:rsid w:val="0008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FADE-DB1C-49F7-9979-37FEC676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6494</Words>
  <Characters>35722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9</cp:revision>
  <dcterms:created xsi:type="dcterms:W3CDTF">2016-04-05T02:34:00Z</dcterms:created>
  <dcterms:modified xsi:type="dcterms:W3CDTF">2016-10-08T14:24:00Z</dcterms:modified>
</cp:coreProperties>
</file>